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>Договор №</w:t>
      </w:r>
      <w:r w:rsidR="00C36589">
        <w:rPr>
          <w:b/>
        </w:rPr>
        <w:t>_____</w:t>
      </w:r>
      <w:r w:rsidR="00094F44">
        <w:rPr>
          <w:b/>
        </w:rPr>
        <w:t>/2016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 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804535">
        <w:t>__________</w:t>
      </w:r>
      <w:r w:rsidRPr="003950FE">
        <w:t xml:space="preserve"> 201</w:t>
      </w:r>
      <w:r w:rsidR="00094F44">
        <w:t>6</w:t>
      </w:r>
      <w:r w:rsidRPr="003950FE">
        <w:t>г.</w:t>
      </w:r>
      <w:r w:rsidR="00DE1A0F">
        <w:t xml:space="preserve">  </w:t>
      </w:r>
      <w:r w:rsidR="00C36589">
        <w:t xml:space="preserve"> 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804535" w:rsidP="007B7314">
      <w:pPr>
        <w:spacing w:line="220" w:lineRule="exact"/>
        <w:ind w:firstLine="567"/>
        <w:jc w:val="both"/>
      </w:pPr>
      <w:r>
        <w:rPr>
          <w:b/>
        </w:rPr>
        <w:t>ОО</w:t>
      </w:r>
      <w:r w:rsidR="007A568F" w:rsidRPr="00545D2E">
        <w:rPr>
          <w:b/>
        </w:rPr>
        <w:t>О «</w:t>
      </w:r>
      <w:r>
        <w:rPr>
          <w:b/>
        </w:rPr>
        <w:t>Леско</w:t>
      </w:r>
      <w:r w:rsidR="007A568F" w:rsidRPr="00545D2E">
        <w:rPr>
          <w:b/>
        </w:rPr>
        <w:t>»</w:t>
      </w:r>
      <w:r w:rsidR="007A568F" w:rsidRPr="007A568F">
        <w:t xml:space="preserve">, именуемое в дальнейшем «Продавец», в лице конкурсного управляющего </w:t>
      </w:r>
      <w:proofErr w:type="spellStart"/>
      <w:r w:rsidR="00CA0503">
        <w:t>Маланина</w:t>
      </w:r>
      <w:proofErr w:type="spellEnd"/>
      <w:r w:rsidR="00CA0503">
        <w:t xml:space="preserve"> С.М. действующего на основании Р</w:t>
      </w:r>
      <w:r w:rsidR="007A568F" w:rsidRPr="007A568F">
        <w:t xml:space="preserve">ешения арбитражного суда </w:t>
      </w:r>
      <w:r w:rsidR="00CA0503">
        <w:t>Республи</w:t>
      </w:r>
      <w:r>
        <w:t>ки Карелия по делу №А26-4598/2014 от 01.08.2014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03662F" w:rsidRPr="003950FE" w:rsidRDefault="0003662F" w:rsidP="00094F44">
      <w:pPr>
        <w:ind w:firstLine="567"/>
        <w:jc w:val="both"/>
      </w:pPr>
      <w:r w:rsidRPr="003950FE">
        <w:t xml:space="preserve">1.1. </w:t>
      </w:r>
      <w:r w:rsidR="003950FE" w:rsidRPr="003950FE">
        <w:t xml:space="preserve">На основании протокола </w:t>
      </w:r>
      <w:r w:rsidR="00EA0E1A">
        <w:t>о</w:t>
      </w:r>
      <w:r w:rsidR="003950FE" w:rsidRPr="003950FE">
        <w:t xml:space="preserve"> результата</w:t>
      </w:r>
      <w:r w:rsidR="00EA0E1A">
        <w:t>х</w:t>
      </w:r>
      <w:r w:rsidR="003950FE" w:rsidRPr="003950FE">
        <w:t xml:space="preserve"> </w:t>
      </w:r>
      <w:r w:rsidR="00EA0E1A">
        <w:t>про</w:t>
      </w:r>
      <w:r w:rsidR="007A568F">
        <w:t xml:space="preserve">ведения </w:t>
      </w:r>
      <w:r w:rsidR="003C371F">
        <w:t xml:space="preserve"> </w:t>
      </w:r>
      <w:r w:rsidR="007A568F">
        <w:t>торгов</w:t>
      </w:r>
      <w:r w:rsidR="00094F44">
        <w:t xml:space="preserve"> в форме публичного предложения</w:t>
      </w:r>
      <w:r w:rsidR="00C36589">
        <w:t xml:space="preserve"> по продаже</w:t>
      </w:r>
      <w:r w:rsidR="007A568F">
        <w:t xml:space="preserve"> </w:t>
      </w:r>
      <w:r w:rsidR="003950FE" w:rsidRPr="003950FE">
        <w:t xml:space="preserve">имущества </w:t>
      </w:r>
      <w:r w:rsidR="00EA0E1A">
        <w:t>должник</w:t>
      </w:r>
      <w:proofErr w:type="gramStart"/>
      <w:r w:rsidR="00EA0E1A">
        <w:t xml:space="preserve">а </w:t>
      </w:r>
      <w:r w:rsidR="00804535">
        <w:t>ОО</w:t>
      </w:r>
      <w:r w:rsidR="003950FE" w:rsidRPr="003950FE">
        <w:t>О</w:t>
      </w:r>
      <w:proofErr w:type="gramEnd"/>
      <w:r w:rsidR="003950FE" w:rsidRPr="003950FE">
        <w:t xml:space="preserve"> «</w:t>
      </w:r>
      <w:r w:rsidR="00804535">
        <w:t>Леско</w:t>
      </w:r>
      <w:r w:rsidR="003950FE" w:rsidRPr="003950FE">
        <w:t>»</w:t>
      </w:r>
      <w:r w:rsidR="00EA0E1A">
        <w:t>,</w:t>
      </w:r>
      <w:r w:rsidR="003950FE" w:rsidRPr="003950FE">
        <w:t xml:space="preserve"> Продавец продает</w:t>
      </w:r>
      <w:r w:rsidRPr="003950FE">
        <w:t>, а Покупатель покупает следующее</w:t>
      </w:r>
      <w:r w:rsidR="003C52B3">
        <w:t xml:space="preserve"> недвижимое</w:t>
      </w:r>
      <w:r w:rsidRPr="003950FE">
        <w:t xml:space="preserve"> имущество</w:t>
      </w:r>
      <w:r w:rsidR="00094F44">
        <w:t xml:space="preserve">: </w:t>
      </w:r>
      <w:r w:rsidR="00094F44">
        <w:rPr>
          <w:snapToGrid w:val="0"/>
        </w:rPr>
        <w:t>Встроенные помещения</w:t>
      </w:r>
      <w:r w:rsidR="00094F44" w:rsidRPr="00672B4C">
        <w:rPr>
          <w:snapToGrid w:val="0"/>
        </w:rPr>
        <w:t xml:space="preserve"> административного здания</w:t>
      </w:r>
      <w:r w:rsidR="00094F44">
        <w:t xml:space="preserve"> (</w:t>
      </w:r>
      <w:r w:rsidR="00094F44" w:rsidRPr="00672B4C">
        <w:rPr>
          <w:snapToGrid w:val="0"/>
        </w:rPr>
        <w:t>146,4 кв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 xml:space="preserve">, кадастровый номер объекта 10:20:0040105:38, адрес: РК, </w:t>
      </w:r>
      <w:proofErr w:type="spellStart"/>
      <w:r w:rsidR="00094F44" w:rsidRPr="00672B4C">
        <w:rPr>
          <w:snapToGrid w:val="0"/>
        </w:rPr>
        <w:t>Прионежский</w:t>
      </w:r>
      <w:proofErr w:type="spellEnd"/>
      <w:r w:rsidR="00094F44" w:rsidRPr="00672B4C">
        <w:rPr>
          <w:snapToGrid w:val="0"/>
        </w:rPr>
        <w:t xml:space="preserve"> район, п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>елиоративный, ул.Лесная д.2</w:t>
      </w:r>
      <w:r w:rsidR="00094F44">
        <w:rPr>
          <w:snapToGrid w:val="0"/>
        </w:rPr>
        <w:t xml:space="preserve">); </w:t>
      </w:r>
      <w:r w:rsidR="00094F44" w:rsidRPr="00672B4C">
        <w:rPr>
          <w:snapToGrid w:val="0"/>
        </w:rPr>
        <w:t>Земельный участок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 xml:space="preserve">Кадастровый номер 10:20:0040106:21, земли населенных пунктов для эксплуатации здания административного корпуса, 531 кв.м., земельный участок расположен в южной части кадастрового квартала 10:20:04 01 06 пос.Мелиоративный </w:t>
      </w:r>
      <w:proofErr w:type="spellStart"/>
      <w:r w:rsidR="00094F44" w:rsidRPr="00672B4C">
        <w:rPr>
          <w:snapToGrid w:val="0"/>
        </w:rPr>
        <w:t>Прионежского</w:t>
      </w:r>
      <w:proofErr w:type="spellEnd"/>
      <w:r w:rsidR="00094F44" w:rsidRPr="00672B4C">
        <w:rPr>
          <w:snapToGrid w:val="0"/>
        </w:rPr>
        <w:t xml:space="preserve"> кадастрового квартала</w:t>
      </w:r>
      <w:r w:rsidR="00094F44">
        <w:rPr>
          <w:snapToGrid w:val="0"/>
        </w:rPr>
        <w:t>)</w:t>
      </w:r>
      <w:r w:rsidR="00094F44">
        <w:t xml:space="preserve">; </w:t>
      </w:r>
      <w:r w:rsidR="00094F44" w:rsidRPr="00672B4C">
        <w:rPr>
          <w:snapToGrid w:val="0"/>
        </w:rPr>
        <w:t>Здание сарая на 25 с/машин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>790,4 кв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 xml:space="preserve">, кадастровый номер объекта 10:20:0040105:21, адрес: РК, </w:t>
      </w:r>
      <w:proofErr w:type="spellStart"/>
      <w:r w:rsidR="00094F44" w:rsidRPr="00672B4C">
        <w:rPr>
          <w:snapToGrid w:val="0"/>
        </w:rPr>
        <w:t>Прионежский</w:t>
      </w:r>
      <w:proofErr w:type="spellEnd"/>
      <w:r w:rsidR="00094F44" w:rsidRPr="00672B4C">
        <w:rPr>
          <w:snapToGrid w:val="0"/>
        </w:rPr>
        <w:t xml:space="preserve"> район, п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>елиоративный, ул.Лесная д.2</w:t>
      </w:r>
      <w:r w:rsidR="00094F44">
        <w:rPr>
          <w:snapToGrid w:val="0"/>
        </w:rPr>
        <w:t xml:space="preserve">); </w:t>
      </w:r>
      <w:r w:rsidR="00094F44" w:rsidRPr="00672B4C">
        <w:rPr>
          <w:snapToGrid w:val="0"/>
        </w:rPr>
        <w:t>Земельный участок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 xml:space="preserve">Кадастровый номер 10:20:0040106:20, земли населенных пунктов для эксплуатации здания сарая, 3209 кв.м., земельный участок расположен в центральной части кадастрового квартала 10:20:04 01 06 пос.Мелиоративный </w:t>
      </w:r>
      <w:proofErr w:type="spellStart"/>
      <w:r w:rsidR="00094F44" w:rsidRPr="00672B4C">
        <w:rPr>
          <w:snapToGrid w:val="0"/>
        </w:rPr>
        <w:t>Прионежского</w:t>
      </w:r>
      <w:proofErr w:type="spellEnd"/>
      <w:r w:rsidR="00094F44" w:rsidRPr="00672B4C">
        <w:rPr>
          <w:snapToGrid w:val="0"/>
        </w:rPr>
        <w:t xml:space="preserve"> кадастрового квартала</w:t>
      </w:r>
      <w:r w:rsidR="00094F44">
        <w:rPr>
          <w:snapToGrid w:val="0"/>
        </w:rPr>
        <w:t>)</w:t>
      </w:r>
      <w:r w:rsidR="00CA0503">
        <w:t xml:space="preserve">, </w:t>
      </w:r>
      <w:r w:rsidRPr="003950FE">
        <w:rPr>
          <w:color w:val="000000"/>
          <w:spacing w:val="-10"/>
        </w:rPr>
        <w:t>далее по тексту «имущество»</w:t>
      </w:r>
      <w:r w:rsidRPr="003950FE">
        <w:t>.</w:t>
      </w:r>
    </w:p>
    <w:p w:rsidR="0003662F" w:rsidRPr="00C36589" w:rsidRDefault="0003662F" w:rsidP="006440FB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="0003662F" w:rsidRPr="003950FE">
        <w:rPr>
          <w:b/>
        </w:rPr>
        <w:t>Порядок и условия передачи имущества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а Покупатель принять его в 5-ти </w:t>
      </w:r>
      <w:proofErr w:type="spellStart"/>
      <w:r w:rsidRPr="003950FE">
        <w:t>дневный</w:t>
      </w:r>
      <w:proofErr w:type="spellEnd"/>
      <w:r w:rsidRPr="003950FE">
        <w:t xml:space="preserve"> срок со дня </w:t>
      </w:r>
      <w:r w:rsidR="00804535">
        <w:t>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3.1. Установленная по результатам торгов </w:t>
      </w:r>
      <w:r w:rsidR="007A568F">
        <w:t xml:space="preserve">в форме </w:t>
      </w:r>
      <w:r w:rsidR="00363BF2">
        <w:t>публичного предложения</w:t>
      </w:r>
      <w:r w:rsidR="007A568F">
        <w:t xml:space="preserve"> </w:t>
      </w:r>
      <w:r w:rsidRPr="003950FE">
        <w:t>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 w:rsidR="00C36589"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 w:rsidR="00C36589"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Pr="003950FE">
        <w:t xml:space="preserve"> </w:t>
      </w:r>
      <w:proofErr w:type="gramEnd"/>
      <w:r w:rsidRPr="003950FE">
        <w:t xml:space="preserve">рублей. </w:t>
      </w:r>
    </w:p>
    <w:p w:rsidR="0003662F" w:rsidRPr="007A568F" w:rsidRDefault="0003662F" w:rsidP="0003662F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 w:rsidR="007A568F">
        <w:t xml:space="preserve">, за исключением </w:t>
      </w:r>
      <w:r w:rsidR="007A568F" w:rsidRPr="007A568F">
        <w:t>внесенного задатка,</w:t>
      </w:r>
      <w:r w:rsidRPr="007A568F">
        <w:t xml:space="preserve"> в 30-тидневный срок с момента подписания настоящего договора по реквизитам, указанным в п.</w:t>
      </w:r>
      <w:r w:rsidR="0037608E" w:rsidRPr="007A568F">
        <w:t>8 настоящего договора</w:t>
      </w:r>
      <w:r w:rsidRPr="007A568F">
        <w:t>.</w:t>
      </w:r>
    </w:p>
    <w:p w:rsidR="0003662F" w:rsidRPr="007A568F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одностороннем внесудебном порядке.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5.1. Имущество переходит в собственность Покупателя с момента государственной регистрации перехода права.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6.1. </w:t>
      </w:r>
      <w:r w:rsidR="00C36589"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3662F" w:rsidRPr="003950FE" w:rsidRDefault="003950FE" w:rsidP="003950FE">
      <w:pPr>
        <w:spacing w:line="240" w:lineRule="exact"/>
        <w:jc w:val="both"/>
      </w:pPr>
      <w:r>
        <w:t>6</w:t>
      </w:r>
      <w:r w:rsidR="0003662F"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 w:rsidR="00C36589">
        <w:t>средствами</w:t>
      </w:r>
      <w:r w:rsidRPr="003950FE">
        <w:t xml:space="preserve"> </w:t>
      </w:r>
      <w:r w:rsidR="00C36589">
        <w:t>осуществлять охрану и</w:t>
      </w:r>
      <w:r w:rsidRPr="003950FE">
        <w:t xml:space="preserve">мущества.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6.3.1. Передать имущество Покупателю в срок, установленный настоящим договором.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6.4. Продавец имеет право: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  <w:r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7A568F" w:rsidRPr="007A568F" w:rsidRDefault="00804535" w:rsidP="007A568F">
      <w:pPr>
        <w:jc w:val="both"/>
        <w:rPr>
          <w:b/>
        </w:rPr>
      </w:pPr>
      <w:r>
        <w:rPr>
          <w:b/>
        </w:rPr>
        <w:t>Общество с ограниченной ответственностью</w:t>
      </w:r>
      <w:r w:rsidR="007A568F" w:rsidRPr="007A568F">
        <w:rPr>
          <w:b/>
        </w:rPr>
        <w:t xml:space="preserve"> «</w:t>
      </w:r>
      <w:r>
        <w:rPr>
          <w:b/>
        </w:rPr>
        <w:t>Леско</w:t>
      </w:r>
      <w:r w:rsidR="007A568F" w:rsidRPr="007A568F">
        <w:rPr>
          <w:b/>
        </w:rPr>
        <w:t>»</w:t>
      </w:r>
    </w:p>
    <w:p w:rsidR="007A568F" w:rsidRPr="007A568F" w:rsidRDefault="007A568F" w:rsidP="007A568F">
      <w:pPr>
        <w:jc w:val="both"/>
      </w:pPr>
      <w:r w:rsidRPr="007A568F">
        <w:t xml:space="preserve">Юридический адрес: </w:t>
      </w:r>
      <w:r w:rsidR="00CA0503">
        <w:t xml:space="preserve">Республика Карелия, </w:t>
      </w:r>
      <w:r w:rsidR="00804535">
        <w:t>г</w:t>
      </w:r>
      <w:proofErr w:type="gramStart"/>
      <w:r w:rsidR="00804535">
        <w:t>.П</w:t>
      </w:r>
      <w:proofErr w:type="gramEnd"/>
      <w:r w:rsidR="00804535">
        <w:t>етрозаводск, ул.Заводская 18, оф.43</w:t>
      </w:r>
    </w:p>
    <w:p w:rsidR="007A568F" w:rsidRPr="007A568F" w:rsidRDefault="007A568F" w:rsidP="007A568F">
      <w:pPr>
        <w:jc w:val="both"/>
      </w:pPr>
      <w:r w:rsidRPr="007A568F">
        <w:t xml:space="preserve">Почтовый адрес: </w:t>
      </w:r>
      <w:r w:rsidR="006440FB"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7A568F" w:rsidRPr="007A568F" w:rsidRDefault="007A568F" w:rsidP="007A568F">
      <w:pPr>
        <w:jc w:val="both"/>
      </w:pPr>
      <w:r w:rsidRPr="007A568F">
        <w:t xml:space="preserve">ИНН </w:t>
      </w:r>
      <w:r w:rsidR="00804535">
        <w:t>1020009155</w:t>
      </w:r>
      <w:r w:rsidRPr="007A568F">
        <w:t xml:space="preserve">, КПП </w:t>
      </w:r>
      <w:r w:rsidR="00804535">
        <w:t>100101001</w:t>
      </w:r>
    </w:p>
    <w:p w:rsidR="007A568F" w:rsidRDefault="007A568F" w:rsidP="007A568F">
      <w:pPr>
        <w:jc w:val="both"/>
        <w:rPr>
          <w:color w:val="000000"/>
          <w:spacing w:val="-5"/>
        </w:rPr>
      </w:pPr>
      <w:r w:rsidRPr="007A568F">
        <w:rPr>
          <w:color w:val="000000"/>
          <w:spacing w:val="-5"/>
        </w:rPr>
        <w:t xml:space="preserve">Расчетный счет </w:t>
      </w:r>
      <w:r w:rsidR="00804535">
        <w:rPr>
          <w:color w:val="000000"/>
          <w:spacing w:val="-5"/>
        </w:rPr>
        <w:t xml:space="preserve">40702810700030000839 </w:t>
      </w:r>
      <w:r w:rsidR="00CA0503">
        <w:rPr>
          <w:color w:val="000000"/>
          <w:spacing w:val="-5"/>
        </w:rPr>
        <w:t xml:space="preserve">в </w:t>
      </w:r>
      <w:r w:rsidR="00804535">
        <w:rPr>
          <w:color w:val="000000"/>
          <w:spacing w:val="-5"/>
        </w:rPr>
        <w:t>ОАО «ОФК БАНК» в Петрозаводске</w:t>
      </w:r>
    </w:p>
    <w:p w:rsidR="00CA0503" w:rsidRDefault="00804535" w:rsidP="007A568F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185031, г</w:t>
      </w:r>
      <w:proofErr w:type="gramStart"/>
      <w:r>
        <w:rPr>
          <w:color w:val="000000"/>
          <w:spacing w:val="-5"/>
        </w:rPr>
        <w:t>.П</w:t>
      </w:r>
      <w:proofErr w:type="gramEnd"/>
      <w:r>
        <w:rPr>
          <w:color w:val="000000"/>
          <w:spacing w:val="-5"/>
        </w:rPr>
        <w:t xml:space="preserve">етрозаводск, </w:t>
      </w:r>
      <w:proofErr w:type="spellStart"/>
      <w:r>
        <w:rPr>
          <w:color w:val="000000"/>
          <w:spacing w:val="-5"/>
        </w:rPr>
        <w:t>наб.Варкауса</w:t>
      </w:r>
      <w:proofErr w:type="spellEnd"/>
      <w:r>
        <w:rPr>
          <w:color w:val="000000"/>
          <w:spacing w:val="-5"/>
        </w:rPr>
        <w:t xml:space="preserve"> д.1А</w:t>
      </w:r>
    </w:p>
    <w:p w:rsidR="00CA0503" w:rsidRPr="007A568F" w:rsidRDefault="00CA0503" w:rsidP="007A568F">
      <w:pPr>
        <w:jc w:val="both"/>
      </w:pPr>
      <w:r>
        <w:rPr>
          <w:color w:val="000000"/>
          <w:spacing w:val="-5"/>
        </w:rPr>
        <w:t xml:space="preserve">БИК </w:t>
      </w:r>
      <w:r w:rsidR="00804535">
        <w:rPr>
          <w:color w:val="000000"/>
          <w:spacing w:val="-5"/>
        </w:rPr>
        <w:t>048602828</w:t>
      </w:r>
      <w:r>
        <w:rPr>
          <w:color w:val="000000"/>
          <w:spacing w:val="-5"/>
        </w:rPr>
        <w:t xml:space="preserve">, к/с </w:t>
      </w:r>
      <w:r w:rsidR="00804535">
        <w:rPr>
          <w:color w:val="000000"/>
          <w:spacing w:val="-5"/>
        </w:rPr>
        <w:t>30101810400000000828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</w:t>
      </w:r>
      <w:r w:rsidR="00804535">
        <w:rPr>
          <w:b/>
        </w:rPr>
        <w:t xml:space="preserve">                    </w:t>
      </w:r>
      <w:r w:rsidRPr="007A568F">
        <w:rPr>
          <w:b/>
        </w:rPr>
        <w:t xml:space="preserve">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804535" w:rsidP="007A568F">
      <w:pPr>
        <w:spacing w:line="220" w:lineRule="exact"/>
        <w:jc w:val="both"/>
      </w:pPr>
      <w:r>
        <w:t>ООО «Леско</w:t>
      </w:r>
      <w:r w:rsidR="007A568F"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CA0503">
        <w:t>С.М.Маланин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12446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65"/>
    <w:rsid w:val="00030A8F"/>
    <w:rsid w:val="0003662F"/>
    <w:rsid w:val="00094F44"/>
    <w:rsid w:val="000B39F0"/>
    <w:rsid w:val="000C469E"/>
    <w:rsid w:val="000C597B"/>
    <w:rsid w:val="000E3130"/>
    <w:rsid w:val="00121415"/>
    <w:rsid w:val="0012446F"/>
    <w:rsid w:val="00126CF1"/>
    <w:rsid w:val="00156FDF"/>
    <w:rsid w:val="001D1484"/>
    <w:rsid w:val="001D4410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63BF2"/>
    <w:rsid w:val="0037608E"/>
    <w:rsid w:val="00393A76"/>
    <w:rsid w:val="003950FE"/>
    <w:rsid w:val="003A27FC"/>
    <w:rsid w:val="003C371F"/>
    <w:rsid w:val="003C52B3"/>
    <w:rsid w:val="00400CE6"/>
    <w:rsid w:val="00403E47"/>
    <w:rsid w:val="004369C8"/>
    <w:rsid w:val="00477EFB"/>
    <w:rsid w:val="004A6400"/>
    <w:rsid w:val="004F28A3"/>
    <w:rsid w:val="00520D62"/>
    <w:rsid w:val="00522365"/>
    <w:rsid w:val="00544E9A"/>
    <w:rsid w:val="00545D2E"/>
    <w:rsid w:val="00553B53"/>
    <w:rsid w:val="0059452C"/>
    <w:rsid w:val="005D7954"/>
    <w:rsid w:val="00623DD1"/>
    <w:rsid w:val="0063677F"/>
    <w:rsid w:val="00643777"/>
    <w:rsid w:val="006440FB"/>
    <w:rsid w:val="006519E0"/>
    <w:rsid w:val="00657C33"/>
    <w:rsid w:val="0066571D"/>
    <w:rsid w:val="0067106D"/>
    <w:rsid w:val="006D1FA4"/>
    <w:rsid w:val="006D46B2"/>
    <w:rsid w:val="00727ABD"/>
    <w:rsid w:val="00730DAB"/>
    <w:rsid w:val="0073249F"/>
    <w:rsid w:val="00757362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04535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5089"/>
    <w:rsid w:val="00944462"/>
    <w:rsid w:val="00961BC6"/>
    <w:rsid w:val="009966FD"/>
    <w:rsid w:val="009A0C78"/>
    <w:rsid w:val="00A226FD"/>
    <w:rsid w:val="00A65951"/>
    <w:rsid w:val="00A73961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51E9D"/>
    <w:rsid w:val="00C8489B"/>
    <w:rsid w:val="00CA0503"/>
    <w:rsid w:val="00CB19B2"/>
    <w:rsid w:val="00CF0F3C"/>
    <w:rsid w:val="00CF588D"/>
    <w:rsid w:val="00D7247A"/>
    <w:rsid w:val="00DC421B"/>
    <w:rsid w:val="00DE1A0F"/>
    <w:rsid w:val="00DF1324"/>
    <w:rsid w:val="00E23718"/>
    <w:rsid w:val="00E3632D"/>
    <w:rsid w:val="00E52948"/>
    <w:rsid w:val="00EA0E1A"/>
    <w:rsid w:val="00EA32D8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6F"/>
    <w:rPr>
      <w:sz w:val="24"/>
      <w:szCs w:val="24"/>
    </w:rPr>
  </w:style>
  <w:style w:type="paragraph" w:styleId="1">
    <w:name w:val="heading 1"/>
    <w:basedOn w:val="a"/>
    <w:next w:val="a"/>
    <w:qFormat/>
    <w:rsid w:val="0012446F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46F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12446F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12446F"/>
    <w:pPr>
      <w:jc w:val="both"/>
    </w:pPr>
    <w:rPr>
      <w:szCs w:val="20"/>
    </w:rPr>
  </w:style>
  <w:style w:type="paragraph" w:styleId="20">
    <w:name w:val="Body Text Indent 2"/>
    <w:basedOn w:val="a"/>
    <w:rsid w:val="0012446F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12446F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tuimGQzfHYqjE1UBB0PoBGr17PaFu3UegVNArTC3yWM=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Hr13Bna+8WF0zpgjTOA3m8AkMdCyaUYMPirnONzCaval5uBHFfJ72mN0DNf5ZIe1TEbzWTwG
    MLbx/WsKmZ0eqw==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qws/ExNYx9lzb1OfQLb4a39eNQg=</DigestValue>
      </Reference>
      <Reference URI="/word/fontTable.xml?ContentType=application/vnd.openxmlformats-officedocument.wordprocessingml.fontTable+xml">
        <DigestMethod Algorithm="http://www.w3.org/2000/09/xmldsig#sha1"/>
        <DigestValue>Z4nWyvaC8B8ubtQmXgHGfSWh/Zg=</DigestValue>
      </Reference>
      <Reference URI="/word/numbering.xml?ContentType=application/vnd.openxmlformats-officedocument.wordprocessingml.numbering+xml">
        <DigestMethod Algorithm="http://www.w3.org/2000/09/xmldsig#sha1"/>
        <DigestValue>HMQ4J+lHy8uvFggE1cYTwmTcEMc=</DigestValue>
      </Reference>
      <Reference URI="/word/settings.xml?ContentType=application/vnd.openxmlformats-officedocument.wordprocessingml.settings+xml">
        <DigestMethod Algorithm="http://www.w3.org/2000/09/xmldsig#sha1"/>
        <DigestValue>r+h2MwErXLR2yNR9SEXRdOtsZyY=</DigestValue>
      </Reference>
      <Reference URI="/word/styles.xml?ContentType=application/vnd.openxmlformats-officedocument.wordprocessingml.styles+xml">
        <DigestMethod Algorithm="http://www.w3.org/2000/09/xmldsig#sha1"/>
        <DigestValue>twJvGReOIRR87kyDUcFpimnZ/yA=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2016-03-16T08:40:23Z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admin</cp:lastModifiedBy>
  <cp:revision>3</cp:revision>
  <cp:lastPrinted>2012-01-12T09:30:00Z</cp:lastPrinted>
  <dcterms:created xsi:type="dcterms:W3CDTF">2016-03-03T08:56:00Z</dcterms:created>
  <dcterms:modified xsi:type="dcterms:W3CDTF">2016-03-16T08:40:00Z</dcterms:modified>
</cp:coreProperties>
</file>