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6" w:rsidRPr="00AD03C7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56366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056366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__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366" w:rsidRPr="00E06721" w:rsidRDefault="00056366" w:rsidP="000563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71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56366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366" w:rsidRPr="00BC0643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Имени Ленина</w:t>
      </w:r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Решения Арбитражного суда Нижегородской области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C06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064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0643">
        <w:rPr>
          <w:rFonts w:ascii="Times New Roman" w:hAnsi="Times New Roman" w:cs="Times New Roman"/>
          <w:sz w:val="24"/>
          <w:szCs w:val="24"/>
        </w:rPr>
        <w:t xml:space="preserve"> года в рамках дела № </w:t>
      </w:r>
      <w:r w:rsidRPr="0037341E">
        <w:rPr>
          <w:rFonts w:ascii="Times New Roman" w:hAnsi="Times New Roman" w:cs="Times New Roman"/>
          <w:sz w:val="24"/>
          <w:szCs w:val="24"/>
        </w:rPr>
        <w:t>А43-9117/2014 32-31</w:t>
      </w:r>
      <w:r w:rsidRPr="00BC064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056366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6366" w:rsidRPr="00E06721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56366" w:rsidRPr="00BB3DE1" w:rsidRDefault="00056366" w:rsidP="00056366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</w:t>
      </w:r>
      <w:r>
        <w:rPr>
          <w:sz w:val="24"/>
          <w:szCs w:val="24"/>
        </w:rPr>
        <w:t xml:space="preserve">специальный </w:t>
      </w:r>
      <w:r w:rsidRPr="00BC0643">
        <w:rPr>
          <w:sz w:val="24"/>
          <w:szCs w:val="24"/>
        </w:rPr>
        <w:t xml:space="preserve">счет </w:t>
      </w:r>
      <w:r>
        <w:rPr>
          <w:bCs/>
          <w:spacing w:val="-9"/>
          <w:sz w:val="24"/>
          <w:szCs w:val="24"/>
        </w:rPr>
        <w:t>ЗАО «Имени Ленина»</w:t>
      </w:r>
      <w:r w:rsidRPr="00BC0643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Продавец</w:t>
      </w:r>
      <w:r w:rsidRPr="00BC0643">
        <w:rPr>
          <w:sz w:val="24"/>
          <w:szCs w:val="24"/>
        </w:rPr>
        <w:t xml:space="preserve">) задаток в размере </w:t>
      </w:r>
      <w:r>
        <w:rPr>
          <w:sz w:val="24"/>
          <w:szCs w:val="24"/>
        </w:rPr>
        <w:t>_________________________________</w:t>
      </w:r>
      <w:r w:rsidRPr="00BC0643">
        <w:rPr>
          <w:sz w:val="24"/>
          <w:szCs w:val="24"/>
        </w:rPr>
        <w:t xml:space="preserve"> в счет обеспечения оплаты на проводим</w:t>
      </w:r>
      <w:r w:rsidR="00671473">
        <w:rPr>
          <w:sz w:val="24"/>
          <w:szCs w:val="24"/>
        </w:rPr>
        <w:t>ых</w:t>
      </w:r>
      <w:r w:rsidRPr="00BC0643">
        <w:rPr>
          <w:sz w:val="24"/>
          <w:szCs w:val="24"/>
        </w:rPr>
        <w:t xml:space="preserve"> </w:t>
      </w:r>
      <w:r w:rsidR="00671473">
        <w:rPr>
          <w:sz w:val="24"/>
          <w:szCs w:val="24"/>
        </w:rPr>
        <w:t>торгах посредством публичного предложения</w:t>
      </w:r>
      <w:r w:rsidRPr="00BC0643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продаже имущества</w:t>
      </w:r>
      <w:r w:rsidRPr="00BB3DE1">
        <w:rPr>
          <w:bCs/>
          <w:sz w:val="24"/>
          <w:szCs w:val="24"/>
        </w:rPr>
        <w:t xml:space="preserve"> </w:t>
      </w:r>
      <w:r w:rsidRPr="0037341E">
        <w:rPr>
          <w:sz w:val="24"/>
          <w:szCs w:val="24"/>
        </w:rPr>
        <w:t>ЗАО «Имени Ленина» (ИНН 5204003111, ОГРН 1025200933658</w:t>
      </w:r>
      <w:r w:rsidRPr="0037341E">
        <w:rPr>
          <w:spacing w:val="-4"/>
          <w:sz w:val="24"/>
          <w:szCs w:val="24"/>
        </w:rPr>
        <w:t xml:space="preserve">; </w:t>
      </w:r>
      <w:r w:rsidRPr="0037341E">
        <w:rPr>
          <w:bCs/>
          <w:sz w:val="24"/>
          <w:szCs w:val="24"/>
        </w:rPr>
        <w:t xml:space="preserve">606365, Нижегородская обл., </w:t>
      </w:r>
      <w:proofErr w:type="spellStart"/>
      <w:r w:rsidRPr="0037341E">
        <w:rPr>
          <w:bCs/>
          <w:sz w:val="24"/>
          <w:szCs w:val="24"/>
        </w:rPr>
        <w:t>Большемурашкинский</w:t>
      </w:r>
      <w:proofErr w:type="spellEnd"/>
      <w:r w:rsidRPr="0037341E">
        <w:rPr>
          <w:bCs/>
          <w:sz w:val="24"/>
          <w:szCs w:val="24"/>
        </w:rPr>
        <w:t xml:space="preserve"> р-н, с. </w:t>
      </w:r>
      <w:proofErr w:type="spellStart"/>
      <w:r w:rsidRPr="0037341E">
        <w:rPr>
          <w:bCs/>
          <w:sz w:val="24"/>
          <w:szCs w:val="24"/>
        </w:rPr>
        <w:t>Холязино</w:t>
      </w:r>
      <w:proofErr w:type="spellEnd"/>
      <w:r w:rsidRPr="0037341E">
        <w:rPr>
          <w:bCs/>
          <w:sz w:val="24"/>
          <w:szCs w:val="24"/>
        </w:rPr>
        <w:t xml:space="preserve">, ул. </w:t>
      </w:r>
      <w:proofErr w:type="spellStart"/>
      <w:r w:rsidRPr="0037341E">
        <w:rPr>
          <w:bCs/>
          <w:sz w:val="24"/>
          <w:szCs w:val="24"/>
        </w:rPr>
        <w:t>Завражная</w:t>
      </w:r>
      <w:proofErr w:type="spellEnd"/>
      <w:r w:rsidRPr="0037341E">
        <w:rPr>
          <w:rFonts w:eastAsia="Arial Unicode MS"/>
          <w:iCs/>
          <w:kern w:val="1"/>
          <w:sz w:val="24"/>
          <w:szCs w:val="24"/>
        </w:rPr>
        <w:t>):</w:t>
      </w:r>
      <w:r w:rsidRPr="00BB3DE1">
        <w:rPr>
          <w:rFonts w:eastAsia="Arial Unicode MS"/>
          <w:iCs/>
          <w:kern w:val="1"/>
          <w:sz w:val="24"/>
          <w:szCs w:val="24"/>
        </w:rPr>
        <w:t xml:space="preserve"> </w:t>
      </w:r>
    </w:p>
    <w:p w:rsidR="00056366" w:rsidRPr="00BB3DE1" w:rsidRDefault="00056366" w:rsidP="000563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Pr="00BB3DE1">
        <w:rPr>
          <w:sz w:val="24"/>
          <w:szCs w:val="24"/>
        </w:rPr>
        <w:t xml:space="preserve">. </w:t>
      </w:r>
    </w:p>
    <w:p w:rsidR="00056366" w:rsidRPr="00BB3DE1" w:rsidRDefault="00056366" w:rsidP="00056366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</w:t>
      </w:r>
      <w:r w:rsidR="00671473">
        <w:rPr>
          <w:bCs/>
          <w:sz w:val="24"/>
          <w:szCs w:val="24"/>
        </w:rPr>
        <w:t>Цена продажи</w:t>
      </w:r>
      <w:r w:rsidRPr="00BE57BF">
        <w:rPr>
          <w:bCs/>
          <w:sz w:val="24"/>
          <w:szCs w:val="24"/>
        </w:rPr>
        <w:t xml:space="preserve"> </w:t>
      </w:r>
      <w:r w:rsidR="00671473">
        <w:rPr>
          <w:bCs/>
          <w:sz w:val="24"/>
          <w:szCs w:val="24"/>
        </w:rPr>
        <w:t>на данный период проведения торгов составляет</w:t>
      </w:r>
      <w:r w:rsidRPr="00BE57BF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BB3DE1">
        <w:rPr>
          <w:sz w:val="24"/>
          <w:szCs w:val="24"/>
        </w:rPr>
        <w:t xml:space="preserve"> (НДС не облагается).</w:t>
      </w:r>
    </w:p>
    <w:p w:rsidR="00056366" w:rsidRPr="00E06721" w:rsidRDefault="00056366" w:rsidP="00056366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056366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 xml:space="preserve">2.1.1. </w:t>
      </w:r>
      <w:r w:rsidR="00671473" w:rsidRPr="0067147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71473" w:rsidRPr="00671473">
        <w:rPr>
          <w:rFonts w:ascii="Times New Roman" w:hAnsi="Times New Roman" w:cs="Times New Roman"/>
          <w:sz w:val="24"/>
          <w:szCs w:val="24"/>
        </w:rPr>
        <w:t>поступление задатка на счет не позднее времени окончания приема заявок для соответствующего периода проведения торгов</w:t>
      </w:r>
      <w:r w:rsidRPr="00671473">
        <w:rPr>
          <w:rFonts w:ascii="Times New Roman" w:hAnsi="Times New Roman" w:cs="Times New Roman"/>
          <w:sz w:val="24"/>
          <w:szCs w:val="24"/>
        </w:rPr>
        <w:t>.</w:t>
      </w:r>
    </w:p>
    <w:p w:rsidR="00671473" w:rsidRPr="00671473" w:rsidRDefault="00671473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73">
        <w:rPr>
          <w:rFonts w:ascii="Times New Roman" w:hAnsi="Times New Roman" w:cs="Times New Roman"/>
          <w:sz w:val="24"/>
          <w:szCs w:val="24"/>
        </w:rPr>
        <w:t xml:space="preserve">Задаток - 20% от </w:t>
      </w:r>
      <w:r w:rsidRPr="00671473">
        <w:rPr>
          <w:rFonts w:ascii="Times New Roman" w:hAnsi="Times New Roman" w:cs="Times New Roman"/>
          <w:spacing w:val="-5"/>
          <w:sz w:val="24"/>
          <w:szCs w:val="24"/>
        </w:rPr>
        <w:t xml:space="preserve">цены продажи </w:t>
      </w:r>
      <w:r w:rsidRPr="00671473">
        <w:rPr>
          <w:rFonts w:ascii="Times New Roman" w:hAnsi="Times New Roman" w:cs="Times New Roman"/>
          <w:spacing w:val="-6"/>
          <w:sz w:val="24"/>
          <w:szCs w:val="24"/>
        </w:rPr>
        <w:t>на каждый определенный период снижения цены</w:t>
      </w:r>
      <w:r w:rsidRPr="00671473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056366" w:rsidRPr="00ED0616" w:rsidRDefault="00056366" w:rsidP="00056366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ED0616">
        <w:rPr>
          <w:sz w:val="24"/>
          <w:szCs w:val="24"/>
        </w:rPr>
        <w:t>Реквизиты для перечисления задатков:</w:t>
      </w:r>
    </w:p>
    <w:p w:rsidR="00056366" w:rsidRPr="009951C1" w:rsidRDefault="00056366" w:rsidP="00056366">
      <w:pPr>
        <w:pStyle w:val="a3"/>
        <w:spacing w:after="0"/>
        <w:ind w:firstLine="540"/>
        <w:jc w:val="both"/>
        <w:rPr>
          <w:sz w:val="24"/>
          <w:szCs w:val="24"/>
        </w:rPr>
      </w:pPr>
      <w:r w:rsidRPr="000A41FF">
        <w:rPr>
          <w:sz w:val="24"/>
          <w:szCs w:val="24"/>
        </w:rPr>
        <w:t>ЗАО «</w:t>
      </w:r>
      <w:r>
        <w:rPr>
          <w:sz w:val="24"/>
          <w:szCs w:val="24"/>
        </w:rPr>
        <w:t>Имени Ленина</w:t>
      </w:r>
      <w:r w:rsidRPr="000A41FF">
        <w:rPr>
          <w:sz w:val="24"/>
          <w:szCs w:val="24"/>
        </w:rPr>
        <w:t xml:space="preserve">»; ИНН </w:t>
      </w:r>
      <w:r w:rsidRPr="0037341E">
        <w:rPr>
          <w:sz w:val="24"/>
          <w:szCs w:val="24"/>
        </w:rPr>
        <w:t>5204003111</w:t>
      </w:r>
      <w:r w:rsidRPr="000A41FF">
        <w:rPr>
          <w:sz w:val="24"/>
          <w:szCs w:val="24"/>
        </w:rPr>
        <w:t xml:space="preserve">, КПП </w:t>
      </w:r>
      <w:r w:rsidRPr="00A14BD7">
        <w:rPr>
          <w:color w:val="000000"/>
          <w:sz w:val="24"/>
          <w:szCs w:val="24"/>
          <w:shd w:val="clear" w:color="auto" w:fill="FFFFFF"/>
        </w:rPr>
        <w:t>520401001</w:t>
      </w:r>
      <w:r w:rsidRPr="00A14BD7">
        <w:rPr>
          <w:sz w:val="24"/>
          <w:szCs w:val="24"/>
        </w:rPr>
        <w:t>;</w:t>
      </w:r>
      <w:r w:rsidRPr="000A41FF">
        <w:rPr>
          <w:sz w:val="24"/>
          <w:szCs w:val="24"/>
        </w:rPr>
        <w:t xml:space="preserve"> спец. счет 407028</w:t>
      </w:r>
      <w:r>
        <w:rPr>
          <w:sz w:val="24"/>
          <w:szCs w:val="24"/>
        </w:rPr>
        <w:t>10242000012439</w:t>
      </w:r>
      <w:r w:rsidRPr="000A41FF">
        <w:rPr>
          <w:sz w:val="24"/>
          <w:szCs w:val="24"/>
        </w:rPr>
        <w:t xml:space="preserve"> в Сбербанке России ОАО, дополнительный офис № 9042/0610; </w:t>
      </w:r>
      <w:proofErr w:type="gramStart"/>
      <w:r w:rsidRPr="000A41FF">
        <w:rPr>
          <w:sz w:val="24"/>
          <w:szCs w:val="24"/>
        </w:rPr>
        <w:t>к</w:t>
      </w:r>
      <w:proofErr w:type="gramEnd"/>
      <w:r w:rsidRPr="000A41FF">
        <w:rPr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056366" w:rsidRPr="00E06721" w:rsidRDefault="00056366" w:rsidP="0005636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056366" w:rsidRPr="0065556E" w:rsidRDefault="00056366" w:rsidP="00056366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в </w:t>
      </w:r>
      <w:r w:rsidR="00671473">
        <w:rPr>
          <w:rFonts w:ascii="Times New Roman" w:hAnsi="Times New Roman" w:cs="Times New Roman"/>
          <w:sz w:val="24"/>
          <w:szCs w:val="24"/>
        </w:rPr>
        <w:t>торгах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056366" w:rsidRPr="00E06721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3.1. Настоящий Договор вступает в силу со дня его подписания сторонами.</w:t>
      </w:r>
    </w:p>
    <w:p w:rsidR="00056366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56366" w:rsidRPr="00E06721" w:rsidRDefault="00056366" w:rsidP="000563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056366" w:rsidRPr="00E06721" w:rsidRDefault="00056366" w:rsidP="000563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056366" w:rsidRDefault="00056366" w:rsidP="00056366">
      <w:pPr>
        <w:jc w:val="center"/>
        <w:rPr>
          <w:bCs/>
          <w:sz w:val="24"/>
          <w:szCs w:val="24"/>
        </w:rPr>
      </w:pPr>
    </w:p>
    <w:p w:rsidR="00056366" w:rsidRPr="009C056F" w:rsidRDefault="00056366" w:rsidP="00056366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056366" w:rsidRPr="00A71449" w:rsidTr="004F029B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3C0642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3C0642">
              <w:rPr>
                <w:bCs/>
                <w:sz w:val="24"/>
                <w:szCs w:val="24"/>
              </w:rPr>
              <w:t xml:space="preserve">Конкурсный управляющий ЗАО «Имени Ленина» </w:t>
            </w:r>
            <w:proofErr w:type="spellStart"/>
            <w:r w:rsidRPr="003C0642">
              <w:rPr>
                <w:bCs/>
                <w:sz w:val="24"/>
                <w:szCs w:val="24"/>
              </w:rPr>
              <w:t>Рахвалов</w:t>
            </w:r>
            <w:proofErr w:type="spellEnd"/>
            <w:r w:rsidRPr="003C0642">
              <w:rPr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37341E">
              <w:rPr>
                <w:bCs/>
                <w:sz w:val="24"/>
                <w:szCs w:val="24"/>
              </w:rPr>
              <w:t>Нижегородская</w:t>
            </w:r>
            <w:proofErr w:type="gramEnd"/>
            <w:r w:rsidRPr="0037341E">
              <w:rPr>
                <w:bCs/>
                <w:sz w:val="24"/>
                <w:szCs w:val="24"/>
              </w:rPr>
              <w:t xml:space="preserve"> обл., </w:t>
            </w:r>
            <w:proofErr w:type="spellStart"/>
            <w:r w:rsidRPr="0037341E">
              <w:rPr>
                <w:bCs/>
                <w:sz w:val="24"/>
                <w:szCs w:val="24"/>
              </w:rPr>
              <w:t>Большемурашкинский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 р-н, с. </w:t>
            </w:r>
            <w:proofErr w:type="spellStart"/>
            <w:r w:rsidRPr="0037341E">
              <w:rPr>
                <w:bCs/>
                <w:sz w:val="24"/>
                <w:szCs w:val="24"/>
              </w:rPr>
              <w:t>Холязино</w:t>
            </w:r>
            <w:proofErr w:type="spellEnd"/>
            <w:r w:rsidRPr="0037341E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37341E">
              <w:rPr>
                <w:bCs/>
                <w:sz w:val="24"/>
                <w:szCs w:val="24"/>
              </w:rPr>
              <w:t>Завражная</w:t>
            </w:r>
            <w:proofErr w:type="spellEnd"/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56366" w:rsidRPr="00A71449" w:rsidTr="004F029B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  <w:r w:rsidRPr="0037341E">
              <w:rPr>
                <w:sz w:val="24"/>
                <w:szCs w:val="24"/>
              </w:rPr>
              <w:t>5204003111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  <w:r w:rsidRPr="000A41FF">
              <w:rPr>
                <w:sz w:val="24"/>
                <w:szCs w:val="24"/>
              </w:rPr>
              <w:t>407028</w:t>
            </w:r>
            <w:r>
              <w:rPr>
                <w:sz w:val="24"/>
                <w:szCs w:val="24"/>
              </w:rPr>
              <w:t>10242000012439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в  Сбербанке России ОАО, дополнительный офис № 9042/0610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6366" w:rsidRPr="00155A11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056366" w:rsidRPr="00A71449" w:rsidTr="004F029B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056366" w:rsidRPr="00A71449" w:rsidTr="004F029B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056366" w:rsidRPr="00A71449" w:rsidRDefault="00056366" w:rsidP="004F029B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056366" w:rsidRDefault="00056366" w:rsidP="00056366">
      <w:pPr>
        <w:jc w:val="center"/>
        <w:rPr>
          <w:b/>
          <w:bCs/>
          <w:sz w:val="24"/>
          <w:szCs w:val="24"/>
        </w:rPr>
      </w:pPr>
    </w:p>
    <w:p w:rsidR="00056366" w:rsidRDefault="00056366" w:rsidP="00056366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66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56366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1473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563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6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56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6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56366"/>
    <w:pPr>
      <w:spacing w:after="120"/>
    </w:pPr>
  </w:style>
  <w:style w:type="character" w:customStyle="1" w:styleId="a4">
    <w:name w:val="Основной текст Знак"/>
    <w:basedOn w:val="a0"/>
    <w:link w:val="a3"/>
    <w:rsid w:val="000563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563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6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56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6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56366"/>
    <w:pPr>
      <w:spacing w:after="120"/>
    </w:pPr>
  </w:style>
  <w:style w:type="character" w:customStyle="1" w:styleId="a4">
    <w:name w:val="Основной текст Знак"/>
    <w:basedOn w:val="a0"/>
    <w:link w:val="a3"/>
    <w:rsid w:val="000563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pJNBQkbOTaIRRkUA7GeW7Dk/LHW/yD7mvjCHuM5Pc6I=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qDwzgg+P/ufzSsINy9pjcaPkc3p6OC25JCTw/8nK4jU=</DigestValue>
    </Reference>
  </SignedInfo>
  <SignatureValue>zCb+iGLkFH6Ff56AWq58tq5+U4EWPv6X0q3d3AQWb1hj7q3O/MBCJwUbPn6of7u7
TNHgW5uw3cISllTrapMBBA==</SignatureValue>
  <KeyInfo>
    <X509Data>
      <X509Certificate>MIIKFjCCCcWgAwIBAgIKMn5/egACAAFf6zAIBgYqhQMCAgMwggGMMRgwFgYFKoUD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ZWQpMB4XDTE2MDEyNTEwMTAwMFoXDTE3MDEyNTEwMTEwMFowggFnMRowGAYIKoUD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QbruGBQKAtQHQueA4yuzDwgNd+Y=</DigestValue>
      </Reference>
      <Reference URI="/word/fontTable.xml?ContentType=application/vnd.openxmlformats-officedocument.wordprocessingml.fontTable+xml">
        <DigestMethod Algorithm="http://www.w3.org/2000/09/xmldsig#sha1"/>
        <DigestValue>I491QTJ/Noo5y7eRddA1uM83rBo=</DigestValue>
      </Reference>
      <Reference URI="/word/settings.xml?ContentType=application/vnd.openxmlformats-officedocument.wordprocessingml.settings+xml">
        <DigestMethod Algorithm="http://www.w3.org/2000/09/xmldsig#sha1"/>
        <DigestValue>d0cpIMXPJ7YJQz3OJZNgjZvV82c=</DigestValue>
      </Reference>
      <Reference URI="/word/styles.xml?ContentType=application/vnd.openxmlformats-officedocument.wordprocessingml.styles+xml">
        <DigestMethod Algorithm="http://www.w3.org/2000/09/xmldsig#sha1"/>
        <DigestValue>SyD11HAdMH0ibu4AVwaPLfE0q04=</DigestValue>
      </Reference>
      <Reference URI="/word/stylesWithEffects.xml?ContentType=application/vnd.ms-word.stylesWithEffects+xml">
        <DigestMethod Algorithm="http://www.w3.org/2000/09/xmldsig#sha1"/>
        <DigestValue>tYgtZ06trzZukb8QYNmiMHFvh84=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2016-03-15T10:37:17Z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2016-03-15T10:37:17Z</xd:SigningTime>
          <xd:SigningCertificate>
            <xd:Cert>
              <xd:CertDigest>
                <DigestMethod Algorithm="http://www.w3.org/2000/09/xmldsig#sha1"/>
                <DigestValue>0O9DIkV/fYo9eVOStXb6UvntPXA=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OID.1.2.643.3.131.1.1=006663003127, OID.1.2.643.100.1=1026605606620</X509IssuerName>
                <X509SerialNumber>238451799551168229761003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2016-03-15T08:52:00Z</dcterms:created>
  <dcterms:modified xsi:type="dcterms:W3CDTF">2016-03-15T10:35:00Z</dcterms:modified>
</cp:coreProperties>
</file>