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19" w:rsidRPr="000827BF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 w:rsidRPr="000827BF">
        <w:rPr>
          <w:rFonts w:ascii="Times New Roman" w:hAnsi="Times New Roman" w:cs="Times New Roman"/>
        </w:rPr>
        <w:t>Договор о задатке</w:t>
      </w:r>
      <w:r w:rsidR="00BA4919" w:rsidRPr="000827BF">
        <w:rPr>
          <w:rFonts w:ascii="Times New Roman" w:hAnsi="Times New Roman" w:cs="Times New Roman"/>
        </w:rPr>
        <w:t xml:space="preserve"> №</w:t>
      </w:r>
      <w:r w:rsidR="00C50A95" w:rsidRPr="000827BF">
        <w:rPr>
          <w:rFonts w:ascii="Times New Roman" w:hAnsi="Times New Roman" w:cs="Times New Roman"/>
        </w:rPr>
        <w:t xml:space="preserve"> </w:t>
      </w:r>
      <w:r w:rsidR="000B2151" w:rsidRPr="000827BF">
        <w:rPr>
          <w:rFonts w:ascii="Times New Roman" w:hAnsi="Times New Roman" w:cs="Times New Roman"/>
        </w:rPr>
        <w:t>1</w:t>
      </w:r>
    </w:p>
    <w:p w:rsidR="00BA4919" w:rsidRPr="000827BF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966698" w:rsidRPr="000827BF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 xml:space="preserve">г. Воронеж                                                                             </w:t>
      </w:r>
      <w:r w:rsidR="0010501C" w:rsidRPr="000827BF">
        <w:rPr>
          <w:rFonts w:ascii="Times New Roman" w:hAnsi="Times New Roman" w:cs="Times New Roman"/>
          <w:sz w:val="22"/>
          <w:szCs w:val="22"/>
        </w:rPr>
        <w:t xml:space="preserve"> </w:t>
      </w:r>
      <w:r w:rsidRPr="000827BF">
        <w:rPr>
          <w:rFonts w:ascii="Times New Roman" w:hAnsi="Times New Roman" w:cs="Times New Roman"/>
          <w:sz w:val="22"/>
          <w:szCs w:val="22"/>
        </w:rPr>
        <w:t xml:space="preserve"> </w:t>
      </w:r>
      <w:r w:rsidR="003C716A" w:rsidRPr="000827BF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0B2151" w:rsidRPr="000827BF" w:rsidRDefault="000B2151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A4919" w:rsidRPr="000827BF" w:rsidRDefault="000B2151" w:rsidP="000B2151">
      <w:pPr>
        <w:ind w:firstLine="708"/>
        <w:jc w:val="both"/>
        <w:rPr>
          <w:sz w:val="22"/>
          <w:szCs w:val="22"/>
        </w:rPr>
      </w:pPr>
      <w:proofErr w:type="gramStart"/>
      <w:r w:rsidRPr="000827BF">
        <w:rPr>
          <w:bCs/>
          <w:sz w:val="22"/>
          <w:szCs w:val="22"/>
        </w:rPr>
        <w:t>Конкурсный управляющий Общества с ограниченной ответственностью «Воронежский проектный институт «Гипропром</w:t>
      </w:r>
      <w:r w:rsidRPr="000827BF">
        <w:rPr>
          <w:sz w:val="22"/>
          <w:szCs w:val="22"/>
        </w:rPr>
        <w:t xml:space="preserve">» (юр. адрес: 394043, г. Воронеж, ул. Героев Красной Армии, д.6,  почтовый адрес: 394018, г. Воронеж, ул. Свободы, 14, 700) </w:t>
      </w:r>
      <w:r w:rsidRPr="000827BF">
        <w:rPr>
          <w:bCs/>
          <w:sz w:val="22"/>
          <w:szCs w:val="22"/>
        </w:rPr>
        <w:t xml:space="preserve">Чайчиц Константин Константинович, действующий на основании </w:t>
      </w:r>
      <w:r w:rsidRPr="000827BF">
        <w:rPr>
          <w:sz w:val="22"/>
          <w:szCs w:val="22"/>
        </w:rPr>
        <w:t xml:space="preserve">Решения Арбитражного суда Воронежской  области от 23.06.2015 г. по делу № А14-15433/2014, ФЗ «О несостоятельности (банкротстве)», </w:t>
      </w:r>
      <w:r w:rsidR="00D76710" w:rsidRPr="000827BF">
        <w:rPr>
          <w:sz w:val="22"/>
          <w:szCs w:val="22"/>
        </w:rPr>
        <w:t>именуемый в дальнейшем «Организатор торгов», с одной стороны</w:t>
      </w:r>
      <w:proofErr w:type="gramEnd"/>
      <w:r w:rsidR="00D76710" w:rsidRPr="000827BF">
        <w:rPr>
          <w:sz w:val="22"/>
          <w:szCs w:val="22"/>
        </w:rPr>
        <w:t>, и __________________________________________</w:t>
      </w:r>
      <w:r w:rsidR="00D76710" w:rsidRPr="000827BF">
        <w:rPr>
          <w:b/>
          <w:i/>
          <w:sz w:val="22"/>
          <w:szCs w:val="22"/>
        </w:rPr>
        <w:t>_________________________</w:t>
      </w:r>
      <w:bookmarkStart w:id="0" w:name="_GoBack"/>
      <w:bookmarkEnd w:id="0"/>
      <w:r w:rsidR="00D76710" w:rsidRPr="000827BF">
        <w:rPr>
          <w:b/>
          <w:i/>
          <w:sz w:val="22"/>
          <w:szCs w:val="22"/>
        </w:rPr>
        <w:t>______________________________________________________________</w:t>
      </w:r>
      <w:r w:rsidR="00D76710" w:rsidRPr="000827BF">
        <w:rPr>
          <w:sz w:val="22"/>
          <w:szCs w:val="22"/>
        </w:rPr>
        <w:t xml:space="preserve"> действующий</w:t>
      </w:r>
      <w:proofErr w:type="gramStart"/>
      <w:r w:rsidR="00D76710" w:rsidRPr="000827BF">
        <w:rPr>
          <w:sz w:val="22"/>
          <w:szCs w:val="22"/>
        </w:rPr>
        <w:t xml:space="preserve"> (- </w:t>
      </w:r>
      <w:proofErr w:type="spellStart"/>
      <w:proofErr w:type="gramEnd"/>
      <w:r w:rsidR="00D76710" w:rsidRPr="000827BF">
        <w:rPr>
          <w:sz w:val="22"/>
          <w:szCs w:val="22"/>
        </w:rPr>
        <w:t>ая</w:t>
      </w:r>
      <w:proofErr w:type="spellEnd"/>
      <w:r w:rsidR="00D76710" w:rsidRPr="000827BF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0827BF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BA4919" w:rsidRPr="000827BF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827BF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0827BF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0827BF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04AA3" w:rsidRPr="000827BF" w:rsidRDefault="00615051" w:rsidP="00595A3C">
      <w:pPr>
        <w:jc w:val="both"/>
        <w:rPr>
          <w:sz w:val="22"/>
          <w:szCs w:val="22"/>
        </w:rPr>
      </w:pPr>
      <w:r w:rsidRPr="000827BF">
        <w:rPr>
          <w:sz w:val="22"/>
          <w:szCs w:val="22"/>
        </w:rPr>
        <w:t xml:space="preserve">         </w:t>
      </w:r>
      <w:r w:rsidR="00BA4919" w:rsidRPr="000827BF">
        <w:rPr>
          <w:sz w:val="22"/>
          <w:szCs w:val="22"/>
        </w:rPr>
        <w:t>1.1.</w:t>
      </w:r>
      <w:r w:rsidRPr="000827BF">
        <w:rPr>
          <w:sz w:val="22"/>
          <w:szCs w:val="22"/>
        </w:rPr>
        <w:t xml:space="preserve"> </w:t>
      </w:r>
      <w:r w:rsidR="00C54BB6" w:rsidRPr="000827BF">
        <w:rPr>
          <w:sz w:val="22"/>
          <w:szCs w:val="22"/>
        </w:rPr>
        <w:t xml:space="preserve"> Предметом настоящего </w:t>
      </w:r>
      <w:r w:rsidR="00BA4919" w:rsidRPr="000827BF">
        <w:rPr>
          <w:sz w:val="22"/>
          <w:szCs w:val="22"/>
        </w:rPr>
        <w:t>Договора является внесение Заявителем задатка для уча</w:t>
      </w:r>
      <w:r w:rsidR="000827BF" w:rsidRPr="000827BF">
        <w:rPr>
          <w:sz w:val="22"/>
          <w:szCs w:val="22"/>
        </w:rPr>
        <w:t>стия в открытых торгах в форме публичного предложения</w:t>
      </w:r>
      <w:r w:rsidR="00BA4919" w:rsidRPr="000827BF">
        <w:rPr>
          <w:sz w:val="22"/>
          <w:szCs w:val="22"/>
        </w:rPr>
        <w:t xml:space="preserve"> по продаже имуществ</w:t>
      </w:r>
      <w:proofErr w:type="gramStart"/>
      <w:r w:rsidR="00BA4919" w:rsidRPr="000827BF">
        <w:rPr>
          <w:sz w:val="22"/>
          <w:szCs w:val="22"/>
        </w:rPr>
        <w:t xml:space="preserve">а </w:t>
      </w:r>
      <w:r w:rsidR="000B2151" w:rsidRPr="000827BF">
        <w:rPr>
          <w:sz w:val="22"/>
          <w:szCs w:val="22"/>
        </w:rPr>
        <w:t>ООО</w:t>
      </w:r>
      <w:proofErr w:type="gramEnd"/>
      <w:r w:rsidR="000B2151" w:rsidRPr="000827BF">
        <w:rPr>
          <w:sz w:val="22"/>
          <w:szCs w:val="22"/>
        </w:rPr>
        <w:t xml:space="preserve"> «ВПИ «Гипропром»,</w:t>
      </w:r>
      <w:r w:rsidR="00BA4919" w:rsidRPr="000827BF">
        <w:rPr>
          <w:sz w:val="22"/>
          <w:szCs w:val="22"/>
        </w:rPr>
        <w:t xml:space="preserve"> а именно: </w:t>
      </w:r>
      <w:r w:rsidR="00D859BF" w:rsidRPr="000827BF">
        <w:rPr>
          <w:sz w:val="22"/>
          <w:szCs w:val="22"/>
        </w:rPr>
        <w:t xml:space="preserve">Лот </w:t>
      </w:r>
      <w:r w:rsidR="000B2151" w:rsidRPr="000827BF">
        <w:rPr>
          <w:sz w:val="22"/>
          <w:szCs w:val="22"/>
        </w:rPr>
        <w:t>№1</w:t>
      </w:r>
      <w:r w:rsidR="00D859BF" w:rsidRPr="000827BF">
        <w:rPr>
          <w:sz w:val="22"/>
          <w:szCs w:val="22"/>
        </w:rPr>
        <w:t xml:space="preserve">: </w:t>
      </w:r>
    </w:p>
    <w:p w:rsidR="000B2151" w:rsidRPr="000827BF" w:rsidRDefault="000B2151" w:rsidP="000B2151">
      <w:pPr>
        <w:ind w:firstLine="567"/>
        <w:jc w:val="both"/>
      </w:pPr>
      <w:r w:rsidRPr="000827BF">
        <w:t>- Отдельно стоящее здание литер</w:t>
      </w:r>
      <w:proofErr w:type="gramStart"/>
      <w:r w:rsidRPr="000827BF">
        <w:t xml:space="preserve"> А</w:t>
      </w:r>
      <w:proofErr w:type="gramEnd"/>
      <w:r w:rsidRPr="000827BF">
        <w:t xml:space="preserve">, А1, А2, кадастровый номер 36-34-2:00-00-00-00:2040, по адресу г. Воронеж, проспект Труда, 67Б, площадь: 619,9 </w:t>
      </w:r>
      <w:proofErr w:type="spellStart"/>
      <w:r w:rsidRPr="000827BF">
        <w:t>кв.м</w:t>
      </w:r>
      <w:proofErr w:type="spellEnd"/>
      <w:r w:rsidRPr="000827BF">
        <w:t xml:space="preserve">. (гараж на 5 автомашин).  </w:t>
      </w:r>
    </w:p>
    <w:p w:rsidR="000827BF" w:rsidRPr="009D4F91" w:rsidRDefault="000827BF" w:rsidP="000827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D4F91">
        <w:rPr>
          <w:sz w:val="22"/>
          <w:szCs w:val="22"/>
        </w:rPr>
        <w:t>1.2. Начальная стоимость имущества, указанного в п. 1.1 настоящего договора,  составляет</w:t>
      </w:r>
      <w:proofErr w:type="gramStart"/>
      <w:r w:rsidRPr="009D4F91">
        <w:rPr>
          <w:sz w:val="22"/>
          <w:szCs w:val="22"/>
        </w:rPr>
        <w:t xml:space="preserve"> </w:t>
      </w:r>
      <w:r w:rsidRPr="009D4F91">
        <w:rPr>
          <w:bCs/>
          <w:sz w:val="22"/>
          <w:szCs w:val="22"/>
          <w:u w:val="single"/>
        </w:rPr>
        <w:t>________________</w:t>
      </w:r>
      <w:r w:rsidRPr="009D4F91">
        <w:rPr>
          <w:sz w:val="22"/>
          <w:szCs w:val="22"/>
        </w:rPr>
        <w:t xml:space="preserve"> (________________________________________________) </w:t>
      </w:r>
      <w:proofErr w:type="gramEnd"/>
      <w:r w:rsidRPr="009D4F91">
        <w:rPr>
          <w:sz w:val="22"/>
          <w:szCs w:val="22"/>
        </w:rPr>
        <w:t>рублей</w:t>
      </w:r>
      <w:r w:rsidRPr="009D4F91">
        <w:rPr>
          <w:bCs/>
          <w:iCs/>
          <w:sz w:val="22"/>
          <w:szCs w:val="22"/>
        </w:rPr>
        <w:t>.</w:t>
      </w:r>
      <w:r w:rsidRPr="009D4F91">
        <w:rPr>
          <w:sz w:val="22"/>
          <w:szCs w:val="22"/>
        </w:rPr>
        <w:t xml:space="preserve"> </w:t>
      </w:r>
    </w:p>
    <w:p w:rsidR="000827BF" w:rsidRPr="009D4F91" w:rsidRDefault="000827BF" w:rsidP="000827BF">
      <w:pPr>
        <w:ind w:firstLine="540"/>
        <w:jc w:val="both"/>
        <w:rPr>
          <w:rStyle w:val="paragraph"/>
          <w:sz w:val="22"/>
          <w:szCs w:val="22"/>
        </w:rPr>
      </w:pPr>
      <w:r w:rsidRPr="009D4F91">
        <w:rPr>
          <w:sz w:val="22"/>
          <w:szCs w:val="22"/>
        </w:rPr>
        <w:t xml:space="preserve">1.3. Задаток установлен в размере </w:t>
      </w:r>
      <w:r w:rsidRPr="009D4F91">
        <w:rPr>
          <w:rStyle w:val="paragraph"/>
          <w:sz w:val="22"/>
          <w:szCs w:val="22"/>
        </w:rPr>
        <w:t>10 % от цены предложения лота</w:t>
      </w:r>
      <w:r>
        <w:rPr>
          <w:rStyle w:val="paragraph"/>
          <w:sz w:val="22"/>
          <w:szCs w:val="22"/>
        </w:rPr>
        <w:t xml:space="preserve"> на соответствующем периоде</w:t>
      </w:r>
      <w:r w:rsidRPr="009D4F91">
        <w:rPr>
          <w:rStyle w:val="paragraph"/>
          <w:sz w:val="22"/>
          <w:szCs w:val="22"/>
        </w:rPr>
        <w:t>, что составляет</w:t>
      </w:r>
      <w:proofErr w:type="gramStart"/>
      <w:r w:rsidRPr="009D4F91">
        <w:rPr>
          <w:rStyle w:val="paragraph"/>
          <w:sz w:val="22"/>
          <w:szCs w:val="22"/>
        </w:rPr>
        <w:t xml:space="preserve"> </w:t>
      </w:r>
      <w:r w:rsidRPr="009D4F91">
        <w:rPr>
          <w:sz w:val="22"/>
          <w:szCs w:val="22"/>
        </w:rPr>
        <w:t>_____</w:t>
      </w:r>
      <w:r w:rsidRPr="009D4F91">
        <w:rPr>
          <w:rStyle w:val="paragraph"/>
          <w:sz w:val="22"/>
          <w:szCs w:val="22"/>
        </w:rPr>
        <w:t xml:space="preserve"> (_________________________________________________________)</w:t>
      </w:r>
      <w:r w:rsidRPr="009D4F91">
        <w:rPr>
          <w:sz w:val="22"/>
          <w:szCs w:val="22"/>
        </w:rPr>
        <w:t xml:space="preserve"> </w:t>
      </w:r>
      <w:proofErr w:type="gramEnd"/>
      <w:r w:rsidRPr="009D4F91">
        <w:rPr>
          <w:sz w:val="22"/>
          <w:szCs w:val="22"/>
        </w:rPr>
        <w:t>рублей</w:t>
      </w:r>
      <w:r w:rsidRPr="009D4F91">
        <w:rPr>
          <w:rStyle w:val="paragraph"/>
          <w:sz w:val="22"/>
          <w:szCs w:val="22"/>
        </w:rPr>
        <w:t>.</w:t>
      </w:r>
    </w:p>
    <w:p w:rsidR="00BA4919" w:rsidRPr="000827BF" w:rsidRDefault="000827BF" w:rsidP="000827B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9D4F91">
        <w:rPr>
          <w:rFonts w:ascii="Times New Roman" w:hAnsi="Times New Roman" w:cs="Times New Roman"/>
          <w:sz w:val="22"/>
          <w:szCs w:val="22"/>
        </w:rPr>
        <w:t>1.4. Задаток вносится Заявителем в счет обеспечения исполнения обязательств, по оплате продаваемого на торгах Имущества.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0827B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827BF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0827BF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0827B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счет </w:t>
      </w:r>
      <w:r w:rsidR="000B2151" w:rsidRPr="000827BF">
        <w:rPr>
          <w:rFonts w:ascii="Times New Roman" w:hAnsi="Times New Roman" w:cs="Times New Roman"/>
          <w:sz w:val="22"/>
          <w:szCs w:val="22"/>
        </w:rPr>
        <w:t>ООО «ВПИ «Гипропром».</w:t>
      </w:r>
    </w:p>
    <w:p w:rsidR="00BA4919" w:rsidRPr="000827BF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0827BF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0827BF">
        <w:rPr>
          <w:rFonts w:ascii="Times New Roman" w:hAnsi="Times New Roman" w:cs="Times New Roman"/>
          <w:sz w:val="22"/>
          <w:szCs w:val="22"/>
        </w:rPr>
        <w:t>если Заявитель не допускается к участию в торгах по продаже имуществ</w:t>
      </w:r>
      <w:proofErr w:type="gramStart"/>
      <w:r w:rsidR="00BA4919" w:rsidRPr="000827BF">
        <w:rPr>
          <w:rFonts w:ascii="Times New Roman" w:hAnsi="Times New Roman" w:cs="Times New Roman"/>
          <w:sz w:val="22"/>
          <w:szCs w:val="22"/>
        </w:rPr>
        <w:t xml:space="preserve">а </w:t>
      </w:r>
      <w:r w:rsidR="000B2151" w:rsidRPr="000827BF">
        <w:rPr>
          <w:rFonts w:ascii="Times New Roman" w:hAnsi="Times New Roman" w:cs="Times New Roman"/>
          <w:sz w:val="22"/>
          <w:szCs w:val="22"/>
        </w:rPr>
        <w:t>ООО</w:t>
      </w:r>
      <w:proofErr w:type="gramEnd"/>
      <w:r w:rsidR="000B2151" w:rsidRPr="000827BF">
        <w:rPr>
          <w:rFonts w:ascii="Times New Roman" w:hAnsi="Times New Roman" w:cs="Times New Roman"/>
          <w:sz w:val="22"/>
          <w:szCs w:val="22"/>
        </w:rPr>
        <w:t xml:space="preserve"> «ВПИ «Гипропром»</w:t>
      </w:r>
      <w:r w:rsidR="00BA4919" w:rsidRPr="000827BF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C003B2" w:rsidRPr="000827BF">
        <w:rPr>
          <w:rFonts w:ascii="Times New Roman" w:hAnsi="Times New Roman" w:cs="Times New Roman"/>
          <w:sz w:val="22"/>
          <w:szCs w:val="22"/>
        </w:rPr>
        <w:t>5 рабочих</w:t>
      </w:r>
      <w:r w:rsidR="00BA4919" w:rsidRPr="000827BF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Pr="000827BF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0827BF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0B2151" w:rsidRPr="000827BF">
        <w:rPr>
          <w:rFonts w:ascii="Times New Roman" w:hAnsi="Times New Roman" w:cs="Times New Roman"/>
          <w:sz w:val="22"/>
          <w:szCs w:val="22"/>
        </w:rPr>
        <w:t>ООО «ВПИ «Гипропром».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0827BF" w:rsidRDefault="00BA4919" w:rsidP="00BA4919">
      <w:pPr>
        <w:jc w:val="center"/>
        <w:rPr>
          <w:b/>
          <w:sz w:val="22"/>
          <w:szCs w:val="22"/>
        </w:rPr>
      </w:pPr>
      <w:r w:rsidRPr="000827BF">
        <w:rPr>
          <w:b/>
          <w:sz w:val="22"/>
          <w:szCs w:val="22"/>
          <w:u w:val="single"/>
        </w:rPr>
        <w:t xml:space="preserve">3. </w:t>
      </w:r>
      <w:r w:rsidR="00B30840" w:rsidRPr="000827BF">
        <w:rPr>
          <w:b/>
          <w:sz w:val="22"/>
          <w:szCs w:val="22"/>
          <w:u w:val="single"/>
        </w:rPr>
        <w:t>Ответственность сторон</w:t>
      </w:r>
    </w:p>
    <w:p w:rsidR="00BA4919" w:rsidRPr="000827BF" w:rsidRDefault="00BA4919" w:rsidP="00BA4919">
      <w:pPr>
        <w:jc w:val="center"/>
        <w:rPr>
          <w:b/>
          <w:sz w:val="22"/>
          <w:szCs w:val="22"/>
        </w:rPr>
      </w:pP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>3.1. Если Заявитель, признанный победителем торгов по продаже имуществ</w:t>
      </w:r>
      <w:proofErr w:type="gramStart"/>
      <w:r w:rsidRPr="000827BF">
        <w:rPr>
          <w:rFonts w:ascii="Times New Roman" w:hAnsi="Times New Roman" w:cs="Times New Roman"/>
          <w:sz w:val="22"/>
          <w:szCs w:val="22"/>
        </w:rPr>
        <w:t xml:space="preserve">а </w:t>
      </w:r>
      <w:r w:rsidR="000B2151" w:rsidRPr="000827BF">
        <w:rPr>
          <w:rFonts w:ascii="Times New Roman" w:hAnsi="Times New Roman" w:cs="Times New Roman"/>
          <w:sz w:val="22"/>
          <w:szCs w:val="22"/>
        </w:rPr>
        <w:t>ООО</w:t>
      </w:r>
      <w:proofErr w:type="gramEnd"/>
      <w:r w:rsidR="000B2151" w:rsidRPr="000827BF">
        <w:rPr>
          <w:rFonts w:ascii="Times New Roman" w:hAnsi="Times New Roman" w:cs="Times New Roman"/>
          <w:sz w:val="22"/>
          <w:szCs w:val="22"/>
        </w:rPr>
        <w:t xml:space="preserve"> «ВПИ «Гипропром», </w:t>
      </w:r>
      <w:r w:rsidRPr="000827BF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купли-продажи имущества</w:t>
      </w:r>
      <w:r w:rsidR="000B2151" w:rsidRPr="000827BF">
        <w:rPr>
          <w:rFonts w:ascii="Times New Roman" w:hAnsi="Times New Roman" w:cs="Times New Roman"/>
          <w:sz w:val="22"/>
          <w:szCs w:val="22"/>
        </w:rPr>
        <w:t>,</w:t>
      </w:r>
      <w:r w:rsidRPr="000827BF">
        <w:rPr>
          <w:rFonts w:ascii="Times New Roman" w:hAnsi="Times New Roman" w:cs="Times New Roman"/>
          <w:sz w:val="22"/>
          <w:szCs w:val="22"/>
        </w:rPr>
        <w:t xml:space="preserve"> задаток остается у Организатора торгов.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>3.2.</w:t>
      </w:r>
      <w:r w:rsidR="000B2151" w:rsidRPr="000827BF">
        <w:rPr>
          <w:rFonts w:ascii="Times New Roman" w:hAnsi="Times New Roman" w:cs="Times New Roman"/>
          <w:sz w:val="22"/>
          <w:szCs w:val="22"/>
        </w:rPr>
        <w:t xml:space="preserve"> Если за неисполнение или за не</w:t>
      </w:r>
      <w:r w:rsidRPr="000827BF">
        <w:rPr>
          <w:rFonts w:ascii="Times New Roman" w:hAnsi="Times New Roman" w:cs="Times New Roman"/>
          <w:sz w:val="22"/>
          <w:szCs w:val="22"/>
        </w:rPr>
        <w:t>заключение договора купли-продажи ответственен Организатор торгов, он обязан уплатить другой стороне двойную сумму задатка</w:t>
      </w:r>
      <w:r w:rsidRPr="000827BF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0827B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827BF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0827BF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0827B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 xml:space="preserve">4.2. Все </w:t>
      </w:r>
      <w:proofErr w:type="gramStart"/>
      <w:r w:rsidRPr="000827BF">
        <w:rPr>
          <w:rFonts w:ascii="Times New Roman" w:hAnsi="Times New Roman" w:cs="Times New Roman"/>
          <w:sz w:val="22"/>
          <w:szCs w:val="22"/>
          <w:lang w:val="en-US"/>
        </w:rPr>
        <w:t>c</w:t>
      </w:r>
      <w:proofErr w:type="gramEnd"/>
      <w:r w:rsidRPr="000827BF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27BF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BA4919" w:rsidRPr="000827B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32AD8" w:rsidRPr="000827B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827BF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0827BF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0827BF" w:rsidRDefault="00132AD8" w:rsidP="00132AD8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83"/>
        <w:gridCol w:w="4617"/>
      </w:tblGrid>
      <w:tr w:rsidR="000827BF" w:rsidRPr="000827BF" w:rsidTr="0016015C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0827BF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27B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0827B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0827B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0827BF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0B2151" w:rsidRPr="000827BF" w:rsidRDefault="000B2151" w:rsidP="000B2151">
            <w:pPr>
              <w:suppressAutoHyphens/>
              <w:rPr>
                <w:lang w:eastAsia="ar-SA"/>
              </w:rPr>
            </w:pPr>
            <w:r w:rsidRPr="000827BF">
              <w:rPr>
                <w:lang w:eastAsia="ar-SA"/>
              </w:rPr>
              <w:t>ООО «ВПИ «Гипропром»</w:t>
            </w:r>
          </w:p>
          <w:p w:rsidR="000B2151" w:rsidRPr="000827BF" w:rsidRDefault="000B2151" w:rsidP="000B2151">
            <w:pPr>
              <w:tabs>
                <w:tab w:val="left" w:pos="1843"/>
              </w:tabs>
              <w:suppressAutoHyphens/>
              <w:ind w:right="-1"/>
              <w:rPr>
                <w:iCs/>
                <w:lang w:eastAsia="ar-SA"/>
              </w:rPr>
            </w:pPr>
            <w:r w:rsidRPr="000827BF">
              <w:rPr>
                <w:iCs/>
                <w:lang w:eastAsia="ar-SA"/>
              </w:rPr>
              <w:t xml:space="preserve">ИНН 3666191709 </w:t>
            </w:r>
          </w:p>
          <w:p w:rsidR="000B2151" w:rsidRPr="000827BF" w:rsidRDefault="000B2151" w:rsidP="000B2151">
            <w:pPr>
              <w:tabs>
                <w:tab w:val="left" w:pos="1843"/>
              </w:tabs>
              <w:suppressAutoHyphens/>
              <w:ind w:right="-1"/>
              <w:rPr>
                <w:iCs/>
                <w:lang w:eastAsia="ar-SA"/>
              </w:rPr>
            </w:pPr>
            <w:r w:rsidRPr="000827BF">
              <w:rPr>
                <w:iCs/>
                <w:lang w:eastAsia="ar-SA"/>
              </w:rPr>
              <w:t>ОГРН 1143668023322</w:t>
            </w:r>
          </w:p>
          <w:p w:rsidR="000B2151" w:rsidRPr="000827BF" w:rsidRDefault="000B2151" w:rsidP="000B2151">
            <w:pPr>
              <w:tabs>
                <w:tab w:val="left" w:pos="1843"/>
              </w:tabs>
              <w:suppressAutoHyphens/>
              <w:ind w:right="-1"/>
              <w:rPr>
                <w:iCs/>
                <w:lang w:eastAsia="ar-SA"/>
              </w:rPr>
            </w:pPr>
            <w:proofErr w:type="gramStart"/>
            <w:r w:rsidRPr="000827BF">
              <w:rPr>
                <w:iCs/>
                <w:lang w:eastAsia="ar-SA"/>
              </w:rPr>
              <w:t>р</w:t>
            </w:r>
            <w:proofErr w:type="gramEnd"/>
            <w:r w:rsidRPr="000827BF">
              <w:rPr>
                <w:iCs/>
                <w:lang w:eastAsia="ar-SA"/>
              </w:rPr>
              <w:t>/с 40702810013000073579 открытый в ОАО «Сбербанк России» ВСП № 9013/0261</w:t>
            </w:r>
          </w:p>
          <w:p w:rsidR="000B2151" w:rsidRPr="000827BF" w:rsidRDefault="000B2151" w:rsidP="000B2151">
            <w:pPr>
              <w:tabs>
                <w:tab w:val="left" w:pos="1843"/>
              </w:tabs>
              <w:suppressAutoHyphens/>
              <w:ind w:right="-1"/>
              <w:rPr>
                <w:iCs/>
                <w:lang w:eastAsia="ar-SA"/>
              </w:rPr>
            </w:pPr>
            <w:r w:rsidRPr="000827BF">
              <w:rPr>
                <w:iCs/>
                <w:lang w:eastAsia="ar-SA"/>
              </w:rPr>
              <w:t>к/с 30101810600000000681</w:t>
            </w:r>
          </w:p>
          <w:p w:rsidR="000B2151" w:rsidRPr="000827BF" w:rsidRDefault="000B2151" w:rsidP="000B2151">
            <w:pPr>
              <w:tabs>
                <w:tab w:val="left" w:pos="1843"/>
              </w:tabs>
              <w:suppressAutoHyphens/>
              <w:ind w:right="-1"/>
              <w:rPr>
                <w:iCs/>
                <w:lang w:eastAsia="ar-SA"/>
              </w:rPr>
            </w:pPr>
            <w:r w:rsidRPr="000827BF">
              <w:rPr>
                <w:iCs/>
                <w:lang w:eastAsia="ar-SA"/>
              </w:rPr>
              <w:t>БИК 042007681</w:t>
            </w:r>
          </w:p>
          <w:p w:rsidR="000B2151" w:rsidRPr="000827BF" w:rsidRDefault="000B2151" w:rsidP="000B2151">
            <w:pPr>
              <w:jc w:val="both"/>
              <w:rPr>
                <w:iCs/>
                <w:lang w:eastAsia="ar-SA"/>
              </w:rPr>
            </w:pPr>
            <w:r w:rsidRPr="000827BF">
              <w:rPr>
                <w:iCs/>
                <w:lang w:eastAsia="ar-SA"/>
              </w:rPr>
              <w:t>ИНН 7707083893</w:t>
            </w:r>
          </w:p>
          <w:p w:rsidR="000B2151" w:rsidRPr="000827BF" w:rsidRDefault="000B2151" w:rsidP="000B2151">
            <w:pPr>
              <w:jc w:val="both"/>
              <w:rPr>
                <w:iCs/>
                <w:lang w:eastAsia="ar-SA"/>
              </w:rPr>
            </w:pPr>
          </w:p>
          <w:p w:rsidR="00D76710" w:rsidRPr="000827BF" w:rsidRDefault="00D76710" w:rsidP="000B2151">
            <w:pPr>
              <w:jc w:val="both"/>
              <w:rPr>
                <w:b/>
                <w:sz w:val="22"/>
                <w:szCs w:val="22"/>
              </w:rPr>
            </w:pPr>
            <w:r w:rsidRPr="000827BF">
              <w:rPr>
                <w:b/>
                <w:i/>
                <w:sz w:val="22"/>
                <w:szCs w:val="22"/>
              </w:rPr>
              <w:t xml:space="preserve"> </w:t>
            </w:r>
            <w:r w:rsidRPr="000827BF">
              <w:rPr>
                <w:b/>
                <w:sz w:val="22"/>
                <w:szCs w:val="22"/>
              </w:rPr>
              <w:t xml:space="preserve">                </w:t>
            </w:r>
          </w:p>
          <w:p w:rsidR="00D76710" w:rsidRPr="000827BF" w:rsidRDefault="00D76710" w:rsidP="00D76710">
            <w:pPr>
              <w:jc w:val="both"/>
              <w:rPr>
                <w:b/>
                <w:i/>
                <w:sz w:val="22"/>
                <w:szCs w:val="22"/>
              </w:rPr>
            </w:pPr>
            <w:r w:rsidRPr="000827BF">
              <w:rPr>
                <w:b/>
                <w:i/>
                <w:sz w:val="22"/>
                <w:szCs w:val="22"/>
              </w:rPr>
              <w:t>Конкурсный управляющий</w:t>
            </w:r>
          </w:p>
          <w:p w:rsidR="00D76710" w:rsidRPr="000827BF" w:rsidRDefault="004C1AE3" w:rsidP="00D76710">
            <w:pPr>
              <w:jc w:val="both"/>
              <w:rPr>
                <w:b/>
                <w:i/>
                <w:sz w:val="22"/>
                <w:szCs w:val="22"/>
              </w:rPr>
            </w:pPr>
            <w:r w:rsidRPr="000827BF">
              <w:rPr>
                <w:sz w:val="22"/>
                <w:szCs w:val="22"/>
              </w:rPr>
              <w:t>ООО «ВПИ «</w:t>
            </w:r>
            <w:proofErr w:type="spellStart"/>
            <w:r w:rsidRPr="000827BF">
              <w:rPr>
                <w:sz w:val="22"/>
                <w:szCs w:val="22"/>
              </w:rPr>
              <w:t>Гипропром</w:t>
            </w:r>
            <w:proofErr w:type="spellEnd"/>
            <w:r w:rsidRPr="000827BF">
              <w:rPr>
                <w:sz w:val="22"/>
                <w:szCs w:val="22"/>
              </w:rPr>
              <w:t>»</w:t>
            </w:r>
          </w:p>
          <w:p w:rsidR="00D76710" w:rsidRPr="000827BF" w:rsidRDefault="00D76710" w:rsidP="00D76710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D76710" w:rsidRPr="000827BF" w:rsidRDefault="00D76710" w:rsidP="00D76710">
            <w:pPr>
              <w:jc w:val="both"/>
              <w:rPr>
                <w:b/>
                <w:i/>
                <w:sz w:val="22"/>
                <w:szCs w:val="22"/>
              </w:rPr>
            </w:pPr>
            <w:r w:rsidRPr="000827BF">
              <w:rPr>
                <w:b/>
                <w:i/>
                <w:sz w:val="22"/>
                <w:szCs w:val="22"/>
              </w:rPr>
              <w:t>______________________</w:t>
            </w:r>
            <w:r w:rsidR="004C1AE3" w:rsidRPr="000827BF">
              <w:rPr>
                <w:b/>
                <w:i/>
                <w:sz w:val="22"/>
                <w:szCs w:val="22"/>
              </w:rPr>
              <w:t xml:space="preserve">К.К. </w:t>
            </w:r>
            <w:proofErr w:type="spellStart"/>
            <w:r w:rsidR="004C1AE3" w:rsidRPr="000827BF">
              <w:rPr>
                <w:b/>
                <w:i/>
                <w:sz w:val="22"/>
                <w:szCs w:val="22"/>
              </w:rPr>
              <w:t>Чайчиц</w:t>
            </w:r>
            <w:proofErr w:type="spellEnd"/>
          </w:p>
          <w:p w:rsidR="00132AD8" w:rsidRPr="000827BF" w:rsidRDefault="00D76710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0827BF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0827B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0827BF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0827BF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27B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0827B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0827BF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0827BF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32AD8" w:rsidRPr="000827BF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27B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0827BF" w:rsidRDefault="006B1E4E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0827BF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27BF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:rsidR="00132AD8" w:rsidRPr="000827BF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27B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0827BF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27B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0827BF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27B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0827BF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27B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0827BF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27B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0827BF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27B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0827BF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27B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0827BF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27B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0827BF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30840" w:rsidRPr="000827BF" w:rsidRDefault="00B30840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0827BF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27BF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___________________/______________</w:t>
            </w:r>
          </w:p>
          <w:p w:rsidR="00132AD8" w:rsidRPr="000827BF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27B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0827BF" w:rsidRDefault="00C1171F" w:rsidP="00D76710">
      <w:pPr>
        <w:rPr>
          <w:sz w:val="22"/>
          <w:szCs w:val="22"/>
        </w:rPr>
      </w:pPr>
    </w:p>
    <w:sectPr w:rsidR="00C1171F" w:rsidRPr="000827BF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827BF"/>
    <w:rsid w:val="000A4511"/>
    <w:rsid w:val="000B2151"/>
    <w:rsid w:val="000C428F"/>
    <w:rsid w:val="0010501C"/>
    <w:rsid w:val="00132AD8"/>
    <w:rsid w:val="00157325"/>
    <w:rsid w:val="0016015C"/>
    <w:rsid w:val="00166FF9"/>
    <w:rsid w:val="00170EB3"/>
    <w:rsid w:val="001A0882"/>
    <w:rsid w:val="001C1176"/>
    <w:rsid w:val="001C3AEF"/>
    <w:rsid w:val="00265D3D"/>
    <w:rsid w:val="00316CD2"/>
    <w:rsid w:val="003603A0"/>
    <w:rsid w:val="00363F2D"/>
    <w:rsid w:val="003B50E9"/>
    <w:rsid w:val="003C716A"/>
    <w:rsid w:val="00401F3E"/>
    <w:rsid w:val="0041146D"/>
    <w:rsid w:val="0042698C"/>
    <w:rsid w:val="00473A05"/>
    <w:rsid w:val="004811AF"/>
    <w:rsid w:val="004B5188"/>
    <w:rsid w:val="004C1AE3"/>
    <w:rsid w:val="004C4166"/>
    <w:rsid w:val="004F7370"/>
    <w:rsid w:val="00504AA3"/>
    <w:rsid w:val="0053646E"/>
    <w:rsid w:val="00595A3C"/>
    <w:rsid w:val="00615051"/>
    <w:rsid w:val="00640683"/>
    <w:rsid w:val="00672B99"/>
    <w:rsid w:val="006B1E4E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77083"/>
    <w:rsid w:val="00877085"/>
    <w:rsid w:val="00881445"/>
    <w:rsid w:val="00916FDF"/>
    <w:rsid w:val="00966698"/>
    <w:rsid w:val="009B0582"/>
    <w:rsid w:val="009D4F91"/>
    <w:rsid w:val="00A64B5A"/>
    <w:rsid w:val="00A77DA9"/>
    <w:rsid w:val="00B14ABA"/>
    <w:rsid w:val="00B2784F"/>
    <w:rsid w:val="00B30840"/>
    <w:rsid w:val="00BA4919"/>
    <w:rsid w:val="00C003B2"/>
    <w:rsid w:val="00C1171F"/>
    <w:rsid w:val="00C1497E"/>
    <w:rsid w:val="00C15C0E"/>
    <w:rsid w:val="00C17583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A0B54"/>
    <w:rsid w:val="00DA2814"/>
    <w:rsid w:val="00DE0D10"/>
    <w:rsid w:val="00EE5EFE"/>
    <w:rsid w:val="00F04EB8"/>
    <w:rsid w:val="00F930DB"/>
    <w:rsid w:val="00FA6B38"/>
    <w:rsid w:val="00FD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listcg</cp:lastModifiedBy>
  <cp:revision>6</cp:revision>
  <cp:lastPrinted>2011-07-27T10:10:00Z</cp:lastPrinted>
  <dcterms:created xsi:type="dcterms:W3CDTF">2015-11-16T08:50:00Z</dcterms:created>
  <dcterms:modified xsi:type="dcterms:W3CDTF">2016-03-21T11:07:00Z</dcterms:modified>
</cp:coreProperties>
</file>