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C8" w:rsidRPr="00161D2A" w:rsidRDefault="007539AC" w:rsidP="00161D2A">
      <w:pPr>
        <w:pStyle w:val="a7"/>
        <w:spacing w:line="264" w:lineRule="auto"/>
        <w:rPr>
          <w:sz w:val="24"/>
        </w:rPr>
      </w:pPr>
      <w:r w:rsidRPr="00161D2A">
        <w:rPr>
          <w:sz w:val="24"/>
        </w:rPr>
        <w:t xml:space="preserve">Договор купли-продажи </w:t>
      </w:r>
      <w:r w:rsidR="00C22566">
        <w:rPr>
          <w:sz w:val="24"/>
        </w:rPr>
        <w:t>транспортного средства</w:t>
      </w:r>
      <w:r w:rsidRPr="00161D2A">
        <w:rPr>
          <w:sz w:val="24"/>
        </w:rPr>
        <w:t xml:space="preserve"> на торгах</w:t>
      </w:r>
    </w:p>
    <w:p w:rsidR="007539AC" w:rsidRPr="00161D2A" w:rsidRDefault="007539AC" w:rsidP="00161D2A">
      <w:pPr>
        <w:pStyle w:val="a7"/>
        <w:spacing w:line="264" w:lineRule="auto"/>
        <w:rPr>
          <w:b w:val="0"/>
          <w:sz w:val="24"/>
        </w:rPr>
      </w:pPr>
    </w:p>
    <w:p w:rsidR="00E61DC8" w:rsidRPr="00161D2A" w:rsidRDefault="007539AC" w:rsidP="00161D2A">
      <w:pPr>
        <w:widowControl/>
        <w:tabs>
          <w:tab w:val="left" w:pos="6237"/>
        </w:tabs>
        <w:spacing w:line="264" w:lineRule="auto"/>
        <w:jc w:val="both"/>
        <w:rPr>
          <w:sz w:val="24"/>
          <w:szCs w:val="24"/>
        </w:rPr>
      </w:pPr>
      <w:r w:rsidRPr="00161D2A">
        <w:rPr>
          <w:sz w:val="24"/>
          <w:szCs w:val="24"/>
        </w:rPr>
        <w:t xml:space="preserve">г. Вологда   </w:t>
      </w:r>
      <w:r w:rsidR="0027798F" w:rsidRPr="00161D2A">
        <w:rPr>
          <w:sz w:val="24"/>
          <w:szCs w:val="24"/>
        </w:rPr>
        <w:t xml:space="preserve">        </w:t>
      </w:r>
      <w:r w:rsidRPr="00161D2A">
        <w:rPr>
          <w:sz w:val="24"/>
          <w:szCs w:val="24"/>
        </w:rPr>
        <w:t xml:space="preserve">                                     </w:t>
      </w:r>
      <w:r w:rsidR="009332B4" w:rsidRPr="00161D2A">
        <w:rPr>
          <w:sz w:val="24"/>
          <w:szCs w:val="24"/>
        </w:rPr>
        <w:t xml:space="preserve">            </w:t>
      </w:r>
      <w:r w:rsidR="0018050B" w:rsidRPr="00161D2A">
        <w:rPr>
          <w:sz w:val="24"/>
          <w:szCs w:val="24"/>
        </w:rPr>
        <w:t xml:space="preserve"> </w:t>
      </w:r>
      <w:r w:rsidR="009332B4" w:rsidRPr="00161D2A">
        <w:rPr>
          <w:sz w:val="24"/>
          <w:szCs w:val="24"/>
        </w:rPr>
        <w:t xml:space="preserve">             </w:t>
      </w:r>
      <w:r w:rsidR="00C22566">
        <w:rPr>
          <w:sz w:val="24"/>
          <w:szCs w:val="24"/>
        </w:rPr>
        <w:t xml:space="preserve">       </w:t>
      </w:r>
      <w:r w:rsidR="009332B4" w:rsidRPr="00161D2A">
        <w:rPr>
          <w:sz w:val="24"/>
          <w:szCs w:val="24"/>
        </w:rPr>
        <w:t xml:space="preserve">                  </w:t>
      </w:r>
      <w:r w:rsidR="0018050B" w:rsidRPr="00161D2A">
        <w:rPr>
          <w:sz w:val="24"/>
          <w:szCs w:val="24"/>
        </w:rPr>
        <w:t xml:space="preserve"> </w:t>
      </w:r>
      <w:r w:rsidRPr="00161D2A">
        <w:rPr>
          <w:sz w:val="24"/>
          <w:szCs w:val="24"/>
        </w:rPr>
        <w:t xml:space="preserve">                </w:t>
      </w:r>
      <w:r w:rsidR="0018050B" w:rsidRPr="00161D2A">
        <w:rPr>
          <w:sz w:val="24"/>
          <w:szCs w:val="24"/>
        </w:rPr>
        <w:t xml:space="preserve">«__» </w:t>
      </w:r>
      <w:r w:rsidR="006348DB" w:rsidRPr="00161D2A">
        <w:rPr>
          <w:sz w:val="24"/>
          <w:szCs w:val="24"/>
        </w:rPr>
        <w:t>_______</w:t>
      </w:r>
      <w:r w:rsidR="0018050B" w:rsidRPr="00161D2A">
        <w:rPr>
          <w:sz w:val="24"/>
          <w:szCs w:val="24"/>
        </w:rPr>
        <w:t xml:space="preserve"> </w:t>
      </w:r>
      <w:r w:rsidRPr="00161D2A">
        <w:rPr>
          <w:sz w:val="24"/>
          <w:szCs w:val="24"/>
        </w:rPr>
        <w:t>201</w:t>
      </w:r>
      <w:r w:rsidR="00BB13AE">
        <w:rPr>
          <w:sz w:val="24"/>
          <w:szCs w:val="24"/>
        </w:rPr>
        <w:t>6</w:t>
      </w:r>
      <w:r w:rsidRPr="00161D2A">
        <w:rPr>
          <w:sz w:val="24"/>
          <w:szCs w:val="24"/>
        </w:rPr>
        <w:t xml:space="preserve"> года</w:t>
      </w:r>
    </w:p>
    <w:p w:rsidR="007539AC" w:rsidRPr="00161D2A" w:rsidRDefault="007539AC" w:rsidP="00161D2A">
      <w:pPr>
        <w:widowControl/>
        <w:tabs>
          <w:tab w:val="left" w:pos="6237"/>
        </w:tabs>
        <w:spacing w:line="264" w:lineRule="auto"/>
        <w:ind w:firstLine="709"/>
        <w:jc w:val="both"/>
        <w:rPr>
          <w:sz w:val="24"/>
          <w:szCs w:val="24"/>
        </w:rPr>
      </w:pPr>
    </w:p>
    <w:p w:rsidR="007539AC" w:rsidRPr="00161D2A" w:rsidRDefault="006348DB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Открытое акционерное общество «Связьстрой-3»</w:t>
      </w:r>
      <w:r w:rsidRPr="00161D2A">
        <w:rPr>
          <w:sz w:val="24"/>
          <w:szCs w:val="24"/>
        </w:rPr>
        <w:t xml:space="preserve"> в лице конкурсного управляющего Матвеевой Екатерины Николаевны, действующей на основании определения Арбитражного суда Вологодской области от 04 февраля 2015 года по делу № А13-14478/2014,</w:t>
      </w:r>
      <w:r w:rsidR="00EA3509" w:rsidRPr="00161D2A">
        <w:rPr>
          <w:sz w:val="24"/>
          <w:szCs w:val="24"/>
        </w:rPr>
        <w:t xml:space="preserve"> именуем</w:t>
      </w:r>
      <w:r w:rsidR="0091495E" w:rsidRPr="00161D2A">
        <w:rPr>
          <w:sz w:val="24"/>
          <w:szCs w:val="24"/>
        </w:rPr>
        <w:t>ое</w:t>
      </w:r>
      <w:r w:rsidR="00E61DC8" w:rsidRPr="00161D2A">
        <w:rPr>
          <w:sz w:val="24"/>
          <w:szCs w:val="24"/>
        </w:rPr>
        <w:t xml:space="preserve"> в дальнейшем </w:t>
      </w:r>
      <w:r w:rsidR="007539AC" w:rsidRPr="00161D2A">
        <w:rPr>
          <w:sz w:val="24"/>
          <w:szCs w:val="24"/>
        </w:rPr>
        <w:t>«</w:t>
      </w:r>
      <w:r w:rsidR="00E61DC8" w:rsidRPr="00161D2A">
        <w:rPr>
          <w:sz w:val="24"/>
          <w:szCs w:val="24"/>
        </w:rPr>
        <w:t>Продавец</w:t>
      </w:r>
      <w:r w:rsidR="007539AC" w:rsidRPr="00161D2A">
        <w:rPr>
          <w:sz w:val="24"/>
          <w:szCs w:val="24"/>
        </w:rPr>
        <w:t>»</w:t>
      </w:r>
      <w:r w:rsidR="00E15651" w:rsidRPr="00161D2A">
        <w:rPr>
          <w:sz w:val="24"/>
          <w:szCs w:val="24"/>
        </w:rPr>
        <w:t xml:space="preserve">, </w:t>
      </w:r>
      <w:r w:rsidR="00E61DC8" w:rsidRPr="00161D2A">
        <w:rPr>
          <w:sz w:val="24"/>
          <w:szCs w:val="24"/>
        </w:rPr>
        <w:t xml:space="preserve">с одной стороны, и </w:t>
      </w:r>
    </w:p>
    <w:p w:rsidR="00E61DC8" w:rsidRPr="00161D2A" w:rsidRDefault="006348DB" w:rsidP="00161D2A">
      <w:pPr>
        <w:spacing w:line="264" w:lineRule="auto"/>
        <w:ind w:firstLine="708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________________________________________</w:t>
      </w:r>
      <w:r w:rsidR="0018050B" w:rsidRPr="00161D2A">
        <w:rPr>
          <w:sz w:val="24"/>
          <w:szCs w:val="24"/>
        </w:rPr>
        <w:t>, действующ</w:t>
      </w:r>
      <w:r w:rsidRPr="00161D2A">
        <w:rPr>
          <w:sz w:val="24"/>
          <w:szCs w:val="24"/>
        </w:rPr>
        <w:t>ий</w:t>
      </w:r>
      <w:r w:rsidR="0018050B" w:rsidRPr="00161D2A">
        <w:rPr>
          <w:sz w:val="24"/>
          <w:szCs w:val="24"/>
        </w:rPr>
        <w:t xml:space="preserve"> от своего имени и в своем интересе, именуем</w:t>
      </w:r>
      <w:r w:rsidRPr="00161D2A">
        <w:rPr>
          <w:sz w:val="24"/>
          <w:szCs w:val="24"/>
        </w:rPr>
        <w:t>ый</w:t>
      </w:r>
      <w:r w:rsidR="0018050B" w:rsidRPr="00161D2A">
        <w:rPr>
          <w:sz w:val="24"/>
          <w:szCs w:val="24"/>
        </w:rPr>
        <w:t xml:space="preserve"> </w:t>
      </w:r>
      <w:r w:rsidR="009377F7" w:rsidRPr="00161D2A">
        <w:rPr>
          <w:sz w:val="24"/>
          <w:szCs w:val="24"/>
        </w:rPr>
        <w:t xml:space="preserve">в дальнейшем </w:t>
      </w:r>
      <w:r w:rsidR="007539AC" w:rsidRPr="00161D2A">
        <w:rPr>
          <w:sz w:val="24"/>
          <w:szCs w:val="24"/>
        </w:rPr>
        <w:t>«</w:t>
      </w:r>
      <w:r w:rsidR="009377F7" w:rsidRPr="00161D2A">
        <w:rPr>
          <w:sz w:val="24"/>
          <w:szCs w:val="24"/>
        </w:rPr>
        <w:t>Покупатель</w:t>
      </w:r>
      <w:r w:rsidR="007539AC" w:rsidRPr="00161D2A">
        <w:rPr>
          <w:sz w:val="24"/>
          <w:szCs w:val="24"/>
        </w:rPr>
        <w:t>»</w:t>
      </w:r>
      <w:r w:rsidR="003A4879" w:rsidRPr="00161D2A">
        <w:rPr>
          <w:sz w:val="24"/>
          <w:szCs w:val="24"/>
        </w:rPr>
        <w:t xml:space="preserve">, </w:t>
      </w:r>
      <w:r w:rsidR="00E61DC8" w:rsidRPr="00161D2A">
        <w:rPr>
          <w:sz w:val="24"/>
          <w:szCs w:val="24"/>
        </w:rPr>
        <w:t xml:space="preserve">с другой стороны, </w:t>
      </w:r>
      <w:r w:rsidR="003E357B" w:rsidRPr="00161D2A">
        <w:rPr>
          <w:sz w:val="24"/>
          <w:szCs w:val="24"/>
        </w:rPr>
        <w:t xml:space="preserve">вместе именуемые </w:t>
      </w:r>
      <w:r w:rsidR="007539AC" w:rsidRPr="00161D2A">
        <w:rPr>
          <w:sz w:val="24"/>
          <w:szCs w:val="24"/>
        </w:rPr>
        <w:t xml:space="preserve">– </w:t>
      </w:r>
      <w:r w:rsidR="009332B4" w:rsidRPr="00161D2A">
        <w:rPr>
          <w:sz w:val="24"/>
          <w:szCs w:val="24"/>
        </w:rPr>
        <w:t>С</w:t>
      </w:r>
      <w:r w:rsidR="003E357B" w:rsidRPr="00161D2A">
        <w:rPr>
          <w:sz w:val="24"/>
          <w:szCs w:val="24"/>
        </w:rPr>
        <w:t xml:space="preserve">тороны, </w:t>
      </w:r>
      <w:r w:rsidR="00E61DC8" w:rsidRPr="00161D2A">
        <w:rPr>
          <w:sz w:val="24"/>
          <w:szCs w:val="24"/>
        </w:rPr>
        <w:t xml:space="preserve">заключили настоящий договор </w:t>
      </w:r>
      <w:r w:rsidR="00CC74C1" w:rsidRPr="00161D2A">
        <w:rPr>
          <w:sz w:val="24"/>
          <w:szCs w:val="24"/>
        </w:rPr>
        <w:t xml:space="preserve">(далее – договор) </w:t>
      </w:r>
      <w:r w:rsidR="00E61DC8" w:rsidRPr="00161D2A">
        <w:rPr>
          <w:sz w:val="24"/>
          <w:szCs w:val="24"/>
        </w:rPr>
        <w:t>о сле</w:t>
      </w:r>
      <w:r w:rsidR="007539AC" w:rsidRPr="00161D2A">
        <w:rPr>
          <w:sz w:val="24"/>
          <w:szCs w:val="24"/>
        </w:rPr>
        <w:t>дующем.</w:t>
      </w:r>
    </w:p>
    <w:p w:rsidR="00CE5AAB" w:rsidRDefault="00CE5AAB" w:rsidP="00161D2A">
      <w:pPr>
        <w:widowControl/>
        <w:tabs>
          <w:tab w:val="left" w:pos="6237"/>
        </w:tabs>
        <w:spacing w:line="264" w:lineRule="auto"/>
        <w:ind w:firstLine="709"/>
        <w:jc w:val="center"/>
        <w:rPr>
          <w:b/>
          <w:bCs/>
          <w:sz w:val="24"/>
          <w:szCs w:val="24"/>
        </w:rPr>
      </w:pPr>
    </w:p>
    <w:p w:rsidR="00E61DC8" w:rsidRDefault="002764D0" w:rsidP="00161D2A">
      <w:pPr>
        <w:widowControl/>
        <w:tabs>
          <w:tab w:val="left" w:pos="6237"/>
        </w:tabs>
        <w:spacing w:line="264" w:lineRule="auto"/>
        <w:ind w:firstLine="709"/>
        <w:jc w:val="center"/>
        <w:rPr>
          <w:b/>
          <w:bCs/>
          <w:sz w:val="24"/>
          <w:szCs w:val="24"/>
        </w:rPr>
      </w:pPr>
      <w:r w:rsidRPr="00161D2A">
        <w:rPr>
          <w:b/>
          <w:bCs/>
          <w:sz w:val="24"/>
          <w:szCs w:val="24"/>
        </w:rPr>
        <w:t>1. Предмет договора</w:t>
      </w:r>
    </w:p>
    <w:p w:rsidR="007539AC" w:rsidRPr="00161D2A" w:rsidRDefault="00E61DC8" w:rsidP="00161D2A">
      <w:pPr>
        <w:pStyle w:val="a3"/>
        <w:widowControl/>
        <w:spacing w:line="264" w:lineRule="auto"/>
        <w:rPr>
          <w:sz w:val="24"/>
        </w:rPr>
      </w:pPr>
      <w:r w:rsidRPr="00161D2A">
        <w:rPr>
          <w:b/>
          <w:sz w:val="24"/>
        </w:rPr>
        <w:t>1.1.</w:t>
      </w:r>
      <w:r w:rsidRPr="00161D2A">
        <w:rPr>
          <w:sz w:val="24"/>
        </w:rPr>
        <w:t xml:space="preserve"> </w:t>
      </w:r>
      <w:r w:rsidR="007539AC" w:rsidRPr="00161D2A">
        <w:rPr>
          <w:sz w:val="24"/>
        </w:rPr>
        <w:t xml:space="preserve">Договор заключен по результатам открытых по составу участников и форме предложений о цене электронных торгов в форме </w:t>
      </w:r>
      <w:r w:rsidR="006348DB" w:rsidRPr="00161D2A">
        <w:rPr>
          <w:sz w:val="24"/>
        </w:rPr>
        <w:t>аукциона</w:t>
      </w:r>
      <w:r w:rsidR="007539AC" w:rsidRPr="00161D2A">
        <w:rPr>
          <w:sz w:val="24"/>
        </w:rPr>
        <w:t xml:space="preserve">, состоявшихся </w:t>
      </w:r>
      <w:r w:rsidR="0018050B" w:rsidRPr="00161D2A">
        <w:rPr>
          <w:sz w:val="24"/>
        </w:rPr>
        <w:t>«</w:t>
      </w:r>
      <w:r w:rsidR="006348DB" w:rsidRPr="00161D2A">
        <w:rPr>
          <w:sz w:val="24"/>
        </w:rPr>
        <w:t>__</w:t>
      </w:r>
      <w:r w:rsidR="0018050B" w:rsidRPr="00161D2A">
        <w:rPr>
          <w:sz w:val="24"/>
        </w:rPr>
        <w:t xml:space="preserve">» </w:t>
      </w:r>
      <w:r w:rsidR="00BB13AE">
        <w:rPr>
          <w:sz w:val="24"/>
        </w:rPr>
        <w:t>мая 2016</w:t>
      </w:r>
      <w:bookmarkStart w:id="0" w:name="_GoBack"/>
      <w:bookmarkEnd w:id="0"/>
      <w:r w:rsidR="007539AC" w:rsidRPr="00161D2A">
        <w:rPr>
          <w:sz w:val="24"/>
        </w:rPr>
        <w:t xml:space="preserve"> года, по продаже </w:t>
      </w:r>
      <w:r w:rsidR="00AD5D19">
        <w:rPr>
          <w:sz w:val="24"/>
        </w:rPr>
        <w:t>лота № ______________________________.</w:t>
      </w:r>
    </w:p>
    <w:p w:rsidR="00E61DC8" w:rsidRPr="00161D2A" w:rsidRDefault="007539AC" w:rsidP="00161D2A">
      <w:pPr>
        <w:pStyle w:val="a3"/>
        <w:widowControl/>
        <w:spacing w:line="264" w:lineRule="auto"/>
        <w:rPr>
          <w:sz w:val="24"/>
        </w:rPr>
      </w:pPr>
      <w:r w:rsidRPr="00161D2A">
        <w:rPr>
          <w:b/>
          <w:sz w:val="24"/>
        </w:rPr>
        <w:t>1.2.</w:t>
      </w:r>
      <w:r w:rsidRPr="00161D2A">
        <w:rPr>
          <w:sz w:val="24"/>
        </w:rPr>
        <w:t xml:space="preserve"> </w:t>
      </w:r>
      <w:r w:rsidR="00E61DC8" w:rsidRPr="00161D2A">
        <w:rPr>
          <w:sz w:val="24"/>
        </w:rPr>
        <w:t>Продавец обязуется передать в собственность Покуп</w:t>
      </w:r>
      <w:r w:rsidR="000B57F8" w:rsidRPr="00161D2A">
        <w:rPr>
          <w:sz w:val="24"/>
        </w:rPr>
        <w:t>ателя</w:t>
      </w:r>
      <w:r w:rsidR="00EA3509" w:rsidRPr="00161D2A">
        <w:rPr>
          <w:sz w:val="24"/>
        </w:rPr>
        <w:t xml:space="preserve"> имущество, </w:t>
      </w:r>
      <w:r w:rsidR="00E61DC8" w:rsidRPr="00161D2A">
        <w:rPr>
          <w:sz w:val="24"/>
        </w:rPr>
        <w:t xml:space="preserve">указанное в </w:t>
      </w:r>
      <w:r w:rsidR="00EA3509" w:rsidRPr="00161D2A">
        <w:rPr>
          <w:sz w:val="24"/>
        </w:rPr>
        <w:t>п</w:t>
      </w:r>
      <w:r w:rsidR="0027798F" w:rsidRPr="00161D2A">
        <w:rPr>
          <w:sz w:val="24"/>
        </w:rPr>
        <w:t>ункте 1</w:t>
      </w:r>
      <w:r w:rsidR="00EA3509" w:rsidRPr="00161D2A">
        <w:rPr>
          <w:sz w:val="24"/>
        </w:rPr>
        <w:t>.</w:t>
      </w:r>
      <w:r w:rsidR="0027798F" w:rsidRPr="00161D2A">
        <w:rPr>
          <w:sz w:val="24"/>
        </w:rPr>
        <w:t>1</w:t>
      </w:r>
      <w:r w:rsidR="00EA3509" w:rsidRPr="00161D2A">
        <w:rPr>
          <w:sz w:val="24"/>
        </w:rPr>
        <w:t xml:space="preserve">. </w:t>
      </w:r>
      <w:r w:rsidR="00E61DC8" w:rsidRPr="00161D2A">
        <w:rPr>
          <w:sz w:val="24"/>
        </w:rPr>
        <w:t>договор</w:t>
      </w:r>
      <w:r w:rsidR="00EA3509" w:rsidRPr="00161D2A">
        <w:rPr>
          <w:sz w:val="24"/>
        </w:rPr>
        <w:t>а</w:t>
      </w:r>
      <w:r w:rsidR="00E61DC8" w:rsidRPr="00161D2A">
        <w:rPr>
          <w:sz w:val="24"/>
        </w:rPr>
        <w:t xml:space="preserve">, а Покупатель </w:t>
      </w:r>
      <w:r w:rsidR="0027798F" w:rsidRPr="00161D2A">
        <w:rPr>
          <w:sz w:val="24"/>
        </w:rPr>
        <w:t xml:space="preserve">– </w:t>
      </w:r>
      <w:r w:rsidR="00E61DC8" w:rsidRPr="00161D2A">
        <w:rPr>
          <w:sz w:val="24"/>
        </w:rPr>
        <w:t xml:space="preserve">принять </w:t>
      </w:r>
      <w:r w:rsidR="0027798F" w:rsidRPr="00161D2A">
        <w:rPr>
          <w:sz w:val="24"/>
        </w:rPr>
        <w:t xml:space="preserve">данное имущество в собственность и </w:t>
      </w:r>
      <w:r w:rsidR="009E21FA" w:rsidRPr="00161D2A">
        <w:rPr>
          <w:sz w:val="24"/>
        </w:rPr>
        <w:t xml:space="preserve">оплатить </w:t>
      </w:r>
      <w:r w:rsidR="0027798F" w:rsidRPr="00161D2A">
        <w:rPr>
          <w:sz w:val="24"/>
        </w:rPr>
        <w:t xml:space="preserve">его стоимость </w:t>
      </w:r>
      <w:r w:rsidR="00E61DC8" w:rsidRPr="00161D2A">
        <w:rPr>
          <w:sz w:val="24"/>
        </w:rPr>
        <w:t>в поряд</w:t>
      </w:r>
      <w:r w:rsidR="0027798F" w:rsidRPr="00161D2A">
        <w:rPr>
          <w:sz w:val="24"/>
        </w:rPr>
        <w:t>ке, срок и на условиях,</w:t>
      </w:r>
      <w:r w:rsidR="00E61DC8" w:rsidRPr="00161D2A">
        <w:rPr>
          <w:sz w:val="24"/>
        </w:rPr>
        <w:t xml:space="preserve"> предусмотренны</w:t>
      </w:r>
      <w:r w:rsidR="0027798F" w:rsidRPr="00161D2A">
        <w:rPr>
          <w:sz w:val="24"/>
        </w:rPr>
        <w:t>х</w:t>
      </w:r>
      <w:r w:rsidR="00E61DC8" w:rsidRPr="00161D2A">
        <w:rPr>
          <w:sz w:val="24"/>
        </w:rPr>
        <w:t xml:space="preserve"> договором.</w:t>
      </w:r>
    </w:p>
    <w:p w:rsidR="00E413B0" w:rsidRPr="00161D2A" w:rsidRDefault="0088333D" w:rsidP="00161D2A">
      <w:pPr>
        <w:pStyle w:val="a5"/>
        <w:widowControl/>
        <w:tabs>
          <w:tab w:val="clear" w:pos="1843"/>
          <w:tab w:val="left" w:pos="600"/>
          <w:tab w:val="left" w:pos="709"/>
        </w:tabs>
        <w:spacing w:line="264" w:lineRule="auto"/>
        <w:ind w:left="0" w:right="0" w:firstLine="709"/>
        <w:rPr>
          <w:sz w:val="24"/>
          <w:szCs w:val="24"/>
        </w:rPr>
      </w:pPr>
      <w:r w:rsidRPr="00161D2A">
        <w:rPr>
          <w:b/>
          <w:sz w:val="24"/>
          <w:szCs w:val="24"/>
        </w:rPr>
        <w:t xml:space="preserve">1.3. </w:t>
      </w:r>
      <w:r w:rsidR="00EA3509" w:rsidRPr="00161D2A">
        <w:rPr>
          <w:sz w:val="24"/>
          <w:szCs w:val="24"/>
        </w:rPr>
        <w:t xml:space="preserve">Имущество, являющееся предметом договора, принадлежит </w:t>
      </w:r>
      <w:r w:rsidR="00363117" w:rsidRPr="00161D2A">
        <w:rPr>
          <w:sz w:val="24"/>
          <w:szCs w:val="24"/>
        </w:rPr>
        <w:t>Продавцу</w:t>
      </w:r>
      <w:r w:rsidR="001E6757" w:rsidRPr="00161D2A">
        <w:rPr>
          <w:sz w:val="24"/>
          <w:szCs w:val="24"/>
        </w:rPr>
        <w:t xml:space="preserve"> </w:t>
      </w:r>
      <w:r w:rsidR="00EA3509" w:rsidRPr="00161D2A">
        <w:rPr>
          <w:sz w:val="24"/>
          <w:szCs w:val="24"/>
        </w:rPr>
        <w:t xml:space="preserve">на </w:t>
      </w:r>
      <w:r w:rsidRPr="00161D2A">
        <w:rPr>
          <w:sz w:val="24"/>
          <w:szCs w:val="24"/>
        </w:rPr>
        <w:t>праве собственности</w:t>
      </w:r>
      <w:r w:rsidR="00E413B0" w:rsidRPr="00161D2A">
        <w:rPr>
          <w:sz w:val="24"/>
          <w:szCs w:val="24"/>
        </w:rPr>
        <w:t xml:space="preserve">, никому другому не продано, не подарено, </w:t>
      </w:r>
      <w:r w:rsidR="00AD5D19">
        <w:rPr>
          <w:sz w:val="24"/>
          <w:szCs w:val="24"/>
        </w:rPr>
        <w:t xml:space="preserve">не заложено, </w:t>
      </w:r>
      <w:r w:rsidR="00E413B0" w:rsidRPr="00161D2A">
        <w:rPr>
          <w:sz w:val="24"/>
          <w:szCs w:val="24"/>
        </w:rPr>
        <w:t xml:space="preserve">в споре, под арестом (запретом) не состоит. </w:t>
      </w:r>
    </w:p>
    <w:p w:rsidR="00CE5AAB" w:rsidRDefault="00CE5AAB" w:rsidP="00161D2A">
      <w:pPr>
        <w:pStyle w:val="a6"/>
        <w:spacing w:line="264" w:lineRule="auto"/>
        <w:jc w:val="center"/>
        <w:rPr>
          <w:b/>
          <w:sz w:val="24"/>
        </w:rPr>
      </w:pPr>
    </w:p>
    <w:p w:rsidR="00E413B0" w:rsidRDefault="00E413B0" w:rsidP="00161D2A">
      <w:pPr>
        <w:pStyle w:val="a6"/>
        <w:spacing w:line="264" w:lineRule="auto"/>
        <w:jc w:val="center"/>
        <w:rPr>
          <w:b/>
          <w:sz w:val="24"/>
        </w:rPr>
      </w:pPr>
      <w:r w:rsidRPr="00161D2A">
        <w:rPr>
          <w:b/>
          <w:sz w:val="24"/>
        </w:rPr>
        <w:t>2. Порядок, сроки и условия приема-передачи имущества</w:t>
      </w:r>
    </w:p>
    <w:p w:rsidR="009A54BD" w:rsidRPr="00161D2A" w:rsidRDefault="00E413B0" w:rsidP="00161D2A">
      <w:pPr>
        <w:pStyle w:val="30"/>
        <w:spacing w:line="264" w:lineRule="auto"/>
        <w:rPr>
          <w:b w:val="0"/>
          <w:i w:val="0"/>
          <w:sz w:val="24"/>
          <w:u w:val="none"/>
        </w:rPr>
      </w:pPr>
      <w:r w:rsidRPr="00161D2A">
        <w:rPr>
          <w:i w:val="0"/>
          <w:sz w:val="24"/>
          <w:u w:val="none"/>
        </w:rPr>
        <w:t>2.1.</w:t>
      </w:r>
      <w:r w:rsidRPr="00161D2A">
        <w:rPr>
          <w:b w:val="0"/>
          <w:i w:val="0"/>
          <w:sz w:val="24"/>
          <w:u w:val="none"/>
        </w:rPr>
        <w:t xml:space="preserve"> Прием-передача имущества от Продавца к Покупателю </w:t>
      </w:r>
      <w:r w:rsidR="00C55549" w:rsidRPr="00161D2A">
        <w:rPr>
          <w:b w:val="0"/>
          <w:i w:val="0"/>
          <w:sz w:val="24"/>
          <w:u w:val="none"/>
        </w:rPr>
        <w:t xml:space="preserve">осуществляется </w:t>
      </w:r>
      <w:r w:rsidR="000335AF">
        <w:rPr>
          <w:b w:val="0"/>
          <w:i w:val="0"/>
          <w:sz w:val="24"/>
          <w:u w:val="none"/>
        </w:rPr>
        <w:t>по месту нахождения имущества</w:t>
      </w:r>
      <w:r w:rsidR="000335AF" w:rsidRPr="00161D2A">
        <w:rPr>
          <w:b w:val="0"/>
          <w:i w:val="0"/>
          <w:sz w:val="24"/>
          <w:u w:val="none"/>
        </w:rPr>
        <w:t xml:space="preserve"> </w:t>
      </w:r>
      <w:r w:rsidR="00C55549" w:rsidRPr="00161D2A">
        <w:rPr>
          <w:b w:val="0"/>
          <w:i w:val="0"/>
          <w:sz w:val="24"/>
          <w:u w:val="none"/>
        </w:rPr>
        <w:t xml:space="preserve">в течение 10 (десяти) дней со дня </w:t>
      </w:r>
      <w:r w:rsidR="009A54BD" w:rsidRPr="00161D2A">
        <w:rPr>
          <w:b w:val="0"/>
          <w:i w:val="0"/>
          <w:sz w:val="24"/>
          <w:u w:val="none"/>
        </w:rPr>
        <w:t xml:space="preserve">исполнения Покупателем обязанности по оплате стоимости имущества, указанной в разделе </w:t>
      </w:r>
      <w:r w:rsidR="009332B4" w:rsidRPr="00161D2A">
        <w:rPr>
          <w:b w:val="0"/>
          <w:i w:val="0"/>
          <w:sz w:val="24"/>
          <w:u w:val="none"/>
        </w:rPr>
        <w:t>3</w:t>
      </w:r>
      <w:r w:rsidR="009A54BD" w:rsidRPr="00161D2A">
        <w:rPr>
          <w:b w:val="0"/>
          <w:i w:val="0"/>
          <w:sz w:val="24"/>
          <w:u w:val="none"/>
        </w:rPr>
        <w:t xml:space="preserve"> договора, </w:t>
      </w:r>
      <w:r w:rsidR="00C55549" w:rsidRPr="00161D2A">
        <w:rPr>
          <w:b w:val="0"/>
          <w:i w:val="0"/>
          <w:sz w:val="24"/>
          <w:u w:val="none"/>
        </w:rPr>
        <w:t>и оформляется актом.</w:t>
      </w:r>
    </w:p>
    <w:p w:rsidR="00E413B0" w:rsidRPr="00161D2A" w:rsidRDefault="00C55549" w:rsidP="00161D2A">
      <w:pPr>
        <w:pStyle w:val="30"/>
        <w:spacing w:line="264" w:lineRule="auto"/>
        <w:rPr>
          <w:b w:val="0"/>
          <w:i w:val="0"/>
          <w:sz w:val="24"/>
          <w:u w:val="none"/>
        </w:rPr>
      </w:pPr>
      <w:r w:rsidRPr="00161D2A">
        <w:rPr>
          <w:i w:val="0"/>
          <w:sz w:val="24"/>
          <w:u w:val="none"/>
        </w:rPr>
        <w:t xml:space="preserve">2.2. </w:t>
      </w:r>
      <w:r w:rsidR="00E413B0" w:rsidRPr="00161D2A">
        <w:rPr>
          <w:b w:val="0"/>
          <w:i w:val="0"/>
          <w:sz w:val="24"/>
          <w:u w:val="none"/>
        </w:rPr>
        <w:t>Акт приёма-передачи имущества должен содержать данные, позволяющие определённо установить имущество, подлежащее передаче Покупателю по договору, а также цену продаваемого имущества.</w:t>
      </w:r>
    </w:p>
    <w:p w:rsidR="00CE5AAB" w:rsidRDefault="00CE5AAB" w:rsidP="00161D2A">
      <w:pPr>
        <w:spacing w:line="264" w:lineRule="auto"/>
        <w:jc w:val="center"/>
        <w:rPr>
          <w:b/>
          <w:sz w:val="24"/>
          <w:szCs w:val="24"/>
        </w:rPr>
      </w:pPr>
    </w:p>
    <w:p w:rsidR="00E413B0" w:rsidRDefault="00EC093B" w:rsidP="00161D2A">
      <w:pPr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t>3</w:t>
      </w:r>
      <w:r w:rsidR="00E413B0" w:rsidRPr="00161D2A">
        <w:rPr>
          <w:b/>
          <w:sz w:val="24"/>
          <w:szCs w:val="24"/>
        </w:rPr>
        <w:t>. Порядок оплаты</w:t>
      </w:r>
    </w:p>
    <w:p w:rsidR="00F66AAC" w:rsidRPr="00161D2A" w:rsidRDefault="00EC093B" w:rsidP="00F66AAC">
      <w:pPr>
        <w:pStyle w:val="a3"/>
        <w:tabs>
          <w:tab w:val="left" w:pos="0"/>
        </w:tabs>
        <w:spacing w:line="264" w:lineRule="auto"/>
        <w:ind w:firstLine="709"/>
        <w:rPr>
          <w:sz w:val="24"/>
        </w:rPr>
      </w:pPr>
      <w:r w:rsidRPr="00161D2A">
        <w:rPr>
          <w:b/>
          <w:sz w:val="24"/>
        </w:rPr>
        <w:t>3</w:t>
      </w:r>
      <w:r w:rsidR="00E413B0" w:rsidRPr="00161D2A">
        <w:rPr>
          <w:b/>
          <w:sz w:val="24"/>
        </w:rPr>
        <w:t>.1</w:t>
      </w:r>
      <w:r w:rsidR="00E413B0" w:rsidRPr="00161D2A">
        <w:rPr>
          <w:sz w:val="24"/>
        </w:rPr>
        <w:t xml:space="preserve">. Стоимость продаваемого имущества определена по результатам проведения открытых электронных торгов в форме </w:t>
      </w:r>
      <w:r w:rsidR="00161D2A" w:rsidRPr="00161D2A">
        <w:rPr>
          <w:sz w:val="24"/>
        </w:rPr>
        <w:t>аукциона</w:t>
      </w:r>
      <w:r w:rsidR="00E413B0" w:rsidRPr="00161D2A">
        <w:rPr>
          <w:sz w:val="24"/>
        </w:rPr>
        <w:t xml:space="preserve"> по продаже имущества О</w:t>
      </w:r>
      <w:r w:rsidR="00161D2A" w:rsidRPr="00161D2A">
        <w:rPr>
          <w:sz w:val="24"/>
        </w:rPr>
        <w:t>А</w:t>
      </w:r>
      <w:r w:rsidR="00E413B0" w:rsidRPr="00161D2A">
        <w:rPr>
          <w:sz w:val="24"/>
        </w:rPr>
        <w:t>О «</w:t>
      </w:r>
      <w:r w:rsidR="00161D2A" w:rsidRPr="00161D2A">
        <w:rPr>
          <w:sz w:val="24"/>
        </w:rPr>
        <w:t>Связьстрой-3</w:t>
      </w:r>
      <w:r w:rsidR="00E413B0" w:rsidRPr="00161D2A">
        <w:rPr>
          <w:sz w:val="24"/>
        </w:rPr>
        <w:t xml:space="preserve">» и составляет </w:t>
      </w:r>
      <w:r w:rsidR="00161D2A" w:rsidRPr="00161D2A">
        <w:rPr>
          <w:sz w:val="24"/>
        </w:rPr>
        <w:t>_______________________</w:t>
      </w:r>
      <w:r w:rsidR="008347AA" w:rsidRPr="00161D2A">
        <w:rPr>
          <w:sz w:val="24"/>
        </w:rPr>
        <w:t xml:space="preserve"> </w:t>
      </w:r>
      <w:r w:rsidR="00E413B0" w:rsidRPr="00161D2A">
        <w:rPr>
          <w:sz w:val="24"/>
        </w:rPr>
        <w:t>рубл</w:t>
      </w:r>
      <w:r w:rsidR="00F66AAC">
        <w:rPr>
          <w:sz w:val="24"/>
        </w:rPr>
        <w:t>ей</w:t>
      </w:r>
      <w:r w:rsidR="008347AA" w:rsidRPr="00161D2A">
        <w:rPr>
          <w:sz w:val="24"/>
        </w:rPr>
        <w:t xml:space="preserve"> </w:t>
      </w:r>
      <w:r w:rsidR="00161D2A" w:rsidRPr="00161D2A">
        <w:rPr>
          <w:sz w:val="24"/>
        </w:rPr>
        <w:t>__</w:t>
      </w:r>
      <w:r w:rsidR="00E413B0" w:rsidRPr="00161D2A">
        <w:rPr>
          <w:sz w:val="24"/>
        </w:rPr>
        <w:t xml:space="preserve"> копеек</w:t>
      </w:r>
      <w:r w:rsidR="009332B4" w:rsidRPr="00161D2A">
        <w:rPr>
          <w:sz w:val="24"/>
        </w:rPr>
        <w:t>.</w:t>
      </w:r>
      <w:r w:rsidR="00E413B0" w:rsidRPr="00161D2A">
        <w:rPr>
          <w:sz w:val="24"/>
        </w:rPr>
        <w:t xml:space="preserve"> </w:t>
      </w:r>
      <w:r w:rsidR="00F66AAC">
        <w:rPr>
          <w:sz w:val="24"/>
        </w:rPr>
        <w:t>В силу подпункта 15 пункта 2 статьи 146 Налогового кодекса РФ продажа имущества не облагается налогом на добавленную стоимость.</w:t>
      </w:r>
    </w:p>
    <w:p w:rsidR="00F66AAC" w:rsidRDefault="00EC093B" w:rsidP="00F66AAC">
      <w:pPr>
        <w:tabs>
          <w:tab w:val="left" w:pos="0"/>
        </w:tabs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</w:rPr>
        <w:t>3</w:t>
      </w:r>
      <w:r w:rsidR="00E413B0" w:rsidRPr="00161D2A">
        <w:rPr>
          <w:b/>
          <w:sz w:val="24"/>
        </w:rPr>
        <w:t>.2.</w:t>
      </w:r>
      <w:r w:rsidR="00E413B0" w:rsidRPr="00161D2A">
        <w:rPr>
          <w:sz w:val="24"/>
        </w:rPr>
        <w:t xml:space="preserve"> </w:t>
      </w:r>
      <w:r w:rsidR="00F66AAC">
        <w:rPr>
          <w:sz w:val="24"/>
          <w:szCs w:val="24"/>
        </w:rPr>
        <w:t xml:space="preserve">В счет стоимости продаваемого имущества </w:t>
      </w:r>
      <w:r w:rsidR="00F66AAC" w:rsidRPr="00161D2A">
        <w:rPr>
          <w:sz w:val="24"/>
          <w:szCs w:val="24"/>
        </w:rPr>
        <w:t>П</w:t>
      </w:r>
      <w:r w:rsidR="00F66AAC">
        <w:rPr>
          <w:sz w:val="24"/>
          <w:szCs w:val="24"/>
        </w:rPr>
        <w:t>родавец</w:t>
      </w:r>
      <w:r w:rsidR="00F66AAC" w:rsidRPr="00161D2A">
        <w:rPr>
          <w:sz w:val="24"/>
          <w:szCs w:val="24"/>
        </w:rPr>
        <w:t xml:space="preserve"> </w:t>
      </w:r>
      <w:r w:rsidR="00F66AAC">
        <w:rPr>
          <w:sz w:val="24"/>
          <w:szCs w:val="24"/>
        </w:rPr>
        <w:t>засчитывает сумму задатка в размере ______________ рублей, внесенного П</w:t>
      </w:r>
      <w:r w:rsidR="00F66AAC" w:rsidRPr="00161D2A">
        <w:rPr>
          <w:sz w:val="24"/>
          <w:szCs w:val="24"/>
        </w:rPr>
        <w:t>о</w:t>
      </w:r>
      <w:r w:rsidR="00F66AAC">
        <w:rPr>
          <w:sz w:val="24"/>
          <w:szCs w:val="24"/>
        </w:rPr>
        <w:t>купателем при обращении с заявкой на участие в торгах. Оставшуюся сумму денежных средств в размере _______________ рублей Покупатель о</w:t>
      </w:r>
      <w:r w:rsidR="00F66AAC" w:rsidRPr="00161D2A">
        <w:rPr>
          <w:sz w:val="24"/>
          <w:szCs w:val="24"/>
        </w:rPr>
        <w:t xml:space="preserve">бязуется </w:t>
      </w:r>
      <w:r w:rsidR="00F66AAC">
        <w:rPr>
          <w:sz w:val="24"/>
          <w:szCs w:val="24"/>
        </w:rPr>
        <w:t>у</w:t>
      </w:r>
      <w:r w:rsidR="00F66AAC" w:rsidRPr="00161D2A">
        <w:rPr>
          <w:sz w:val="24"/>
          <w:szCs w:val="24"/>
        </w:rPr>
        <w:t xml:space="preserve">платить Продавцу в течение 30 (тридцати) дней с момента подписания договора. </w:t>
      </w:r>
    </w:p>
    <w:p w:rsidR="00F66AAC" w:rsidRPr="00F66AAC" w:rsidRDefault="00EC093B" w:rsidP="00F66AAC">
      <w:pPr>
        <w:tabs>
          <w:tab w:val="left" w:pos="0"/>
        </w:tabs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</w:rPr>
        <w:t>3</w:t>
      </w:r>
      <w:r w:rsidR="00E413B0" w:rsidRPr="00161D2A">
        <w:rPr>
          <w:b/>
          <w:sz w:val="24"/>
        </w:rPr>
        <w:t>.</w:t>
      </w:r>
      <w:r w:rsidR="001D0E77" w:rsidRPr="00161D2A">
        <w:rPr>
          <w:b/>
          <w:sz w:val="24"/>
        </w:rPr>
        <w:t>3</w:t>
      </w:r>
      <w:r w:rsidR="00E413B0" w:rsidRPr="00161D2A">
        <w:rPr>
          <w:b/>
          <w:sz w:val="24"/>
        </w:rPr>
        <w:t>.</w:t>
      </w:r>
      <w:r w:rsidR="00E413B0" w:rsidRPr="00161D2A">
        <w:rPr>
          <w:sz w:val="24"/>
        </w:rPr>
        <w:t xml:space="preserve"> </w:t>
      </w:r>
      <w:r w:rsidR="00F66AAC" w:rsidRPr="009B77E1">
        <w:rPr>
          <w:sz w:val="24"/>
          <w:szCs w:val="24"/>
        </w:rPr>
        <w:t xml:space="preserve">Оплата </w:t>
      </w:r>
      <w:r w:rsidR="00F66AAC">
        <w:rPr>
          <w:sz w:val="24"/>
        </w:rPr>
        <w:t xml:space="preserve">стоимости прав требования </w:t>
      </w:r>
      <w:r w:rsidR="00F66AAC" w:rsidRPr="009B77E1">
        <w:rPr>
          <w:sz w:val="24"/>
          <w:szCs w:val="24"/>
        </w:rPr>
        <w:t xml:space="preserve">производится </w:t>
      </w:r>
      <w:r w:rsidR="00F66AAC">
        <w:rPr>
          <w:sz w:val="24"/>
          <w:szCs w:val="24"/>
        </w:rPr>
        <w:t>Покупателем</w:t>
      </w:r>
      <w:r w:rsidR="00F66AAC" w:rsidRPr="009B77E1">
        <w:rPr>
          <w:sz w:val="24"/>
          <w:szCs w:val="24"/>
        </w:rPr>
        <w:t xml:space="preserve"> путем внесения денежной суммы, указанной в п. </w:t>
      </w:r>
      <w:r w:rsidR="00F66AAC">
        <w:rPr>
          <w:sz w:val="24"/>
        </w:rPr>
        <w:t>3.2.</w:t>
      </w:r>
      <w:r w:rsidR="00F66AAC" w:rsidRPr="009B77E1">
        <w:rPr>
          <w:sz w:val="24"/>
          <w:szCs w:val="24"/>
        </w:rPr>
        <w:t xml:space="preserve"> договора, на расчетный счет Цедента </w:t>
      </w:r>
      <w:r w:rsidR="00F66AAC" w:rsidRPr="009B77E1">
        <w:rPr>
          <w:sz w:val="24"/>
        </w:rPr>
        <w:t xml:space="preserve">№ 40702810700000007652, открытый в </w:t>
      </w:r>
      <w:r w:rsidR="00F66AAC">
        <w:rPr>
          <w:sz w:val="24"/>
        </w:rPr>
        <w:t>П</w:t>
      </w:r>
      <w:r w:rsidR="00F66AAC" w:rsidRPr="009B77E1">
        <w:rPr>
          <w:sz w:val="24"/>
        </w:rPr>
        <w:t>АО «</w:t>
      </w:r>
      <w:r w:rsidR="00F66AAC">
        <w:rPr>
          <w:sz w:val="24"/>
        </w:rPr>
        <w:t>БАНК СГБ</w:t>
      </w:r>
      <w:r w:rsidR="00F66AAC" w:rsidRPr="009B77E1">
        <w:rPr>
          <w:sz w:val="24"/>
        </w:rPr>
        <w:t>» г. Вологда, БИК 041909786, корреспондентский счет № 30101810800000000786</w:t>
      </w:r>
      <w:r w:rsidR="00F66AAC" w:rsidRPr="009B77E1">
        <w:rPr>
          <w:sz w:val="24"/>
          <w:szCs w:val="24"/>
        </w:rPr>
        <w:t>.</w:t>
      </w:r>
      <w:r w:rsidR="00F66AAC">
        <w:rPr>
          <w:sz w:val="24"/>
          <w:szCs w:val="24"/>
        </w:rPr>
        <w:t xml:space="preserve"> </w:t>
      </w:r>
      <w:r w:rsidR="00F66AAC" w:rsidRPr="00161D2A">
        <w:rPr>
          <w:sz w:val="24"/>
        </w:rPr>
        <w:t>Моментом полной оплаты по настоящему договору считается дата поступления денежных средств в размере, указанном в пункте 3</w:t>
      </w:r>
      <w:r w:rsidR="00F66AAC">
        <w:rPr>
          <w:sz w:val="24"/>
        </w:rPr>
        <w:t>.1.</w:t>
      </w:r>
      <w:r w:rsidR="00F66AAC" w:rsidRPr="00161D2A">
        <w:rPr>
          <w:sz w:val="24"/>
        </w:rPr>
        <w:t xml:space="preserve"> договора, на счет Продавца.</w:t>
      </w:r>
    </w:p>
    <w:p w:rsidR="00CE5AAB" w:rsidRDefault="00CE5AAB" w:rsidP="00F66AAC">
      <w:pPr>
        <w:pStyle w:val="a3"/>
        <w:tabs>
          <w:tab w:val="left" w:pos="0"/>
        </w:tabs>
        <w:spacing w:line="264" w:lineRule="auto"/>
        <w:ind w:firstLine="709"/>
        <w:rPr>
          <w:b/>
          <w:sz w:val="24"/>
        </w:rPr>
      </w:pPr>
    </w:p>
    <w:p w:rsidR="00E413B0" w:rsidRDefault="00EC093B" w:rsidP="00161D2A">
      <w:pPr>
        <w:pStyle w:val="a3"/>
        <w:tabs>
          <w:tab w:val="left" w:pos="0"/>
        </w:tabs>
        <w:spacing w:line="264" w:lineRule="auto"/>
        <w:ind w:firstLine="0"/>
        <w:jc w:val="center"/>
        <w:rPr>
          <w:b/>
          <w:sz w:val="24"/>
        </w:rPr>
      </w:pPr>
      <w:r w:rsidRPr="00161D2A">
        <w:rPr>
          <w:b/>
          <w:sz w:val="24"/>
        </w:rPr>
        <w:t>4</w:t>
      </w:r>
      <w:r w:rsidR="00E413B0" w:rsidRPr="00161D2A">
        <w:rPr>
          <w:b/>
          <w:sz w:val="24"/>
        </w:rPr>
        <w:t>. Переход права собственности на передаваемое имущество</w:t>
      </w:r>
    </w:p>
    <w:p w:rsidR="00C22566" w:rsidRDefault="00EC093B" w:rsidP="00161D2A">
      <w:pPr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4</w:t>
      </w:r>
      <w:r w:rsidR="00E413B0" w:rsidRPr="00161D2A">
        <w:rPr>
          <w:b/>
          <w:sz w:val="24"/>
          <w:szCs w:val="24"/>
        </w:rPr>
        <w:t>.1.</w:t>
      </w:r>
      <w:r w:rsidR="00E413B0" w:rsidRPr="00161D2A">
        <w:rPr>
          <w:sz w:val="24"/>
          <w:szCs w:val="24"/>
        </w:rPr>
        <w:t xml:space="preserve"> Право собственности на имущество переходит от Продавца к Покупателю </w:t>
      </w:r>
      <w:r w:rsidR="00C22566">
        <w:rPr>
          <w:sz w:val="24"/>
          <w:szCs w:val="24"/>
        </w:rPr>
        <w:t>после</w:t>
      </w:r>
      <w:r w:rsidR="00E413B0" w:rsidRPr="00161D2A">
        <w:rPr>
          <w:sz w:val="24"/>
          <w:szCs w:val="24"/>
        </w:rPr>
        <w:t xml:space="preserve"> исполнения Покупателем обязанности, определенной разделом </w:t>
      </w:r>
      <w:r w:rsidR="009332B4" w:rsidRPr="00161D2A">
        <w:rPr>
          <w:sz w:val="24"/>
          <w:szCs w:val="24"/>
        </w:rPr>
        <w:t>3</w:t>
      </w:r>
      <w:r w:rsidR="00E413B0" w:rsidRPr="00161D2A">
        <w:rPr>
          <w:sz w:val="24"/>
          <w:szCs w:val="24"/>
        </w:rPr>
        <w:t xml:space="preserve"> договора</w:t>
      </w:r>
      <w:r w:rsidR="00C22566">
        <w:rPr>
          <w:sz w:val="24"/>
          <w:szCs w:val="24"/>
        </w:rPr>
        <w:t xml:space="preserve"> и подписания сторонами акта приема-передачи имущества.</w:t>
      </w:r>
    </w:p>
    <w:p w:rsidR="00E413B0" w:rsidRDefault="00EC093B" w:rsidP="00161D2A">
      <w:pPr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lastRenderedPageBreak/>
        <w:t>5</w:t>
      </w:r>
      <w:r w:rsidR="00E413B0" w:rsidRPr="00161D2A">
        <w:rPr>
          <w:b/>
          <w:sz w:val="24"/>
          <w:szCs w:val="24"/>
        </w:rPr>
        <w:t>. Переход риска случайной гибели имущества</w:t>
      </w:r>
    </w:p>
    <w:p w:rsidR="00CC74C1" w:rsidRPr="00161D2A" w:rsidRDefault="00EC093B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5.</w:t>
      </w:r>
      <w:r w:rsidR="00E413B0" w:rsidRPr="00161D2A">
        <w:rPr>
          <w:b/>
          <w:sz w:val="24"/>
          <w:szCs w:val="24"/>
        </w:rPr>
        <w:t>1.</w:t>
      </w:r>
      <w:r w:rsidR="00E413B0" w:rsidRPr="00161D2A">
        <w:rPr>
          <w:sz w:val="24"/>
          <w:szCs w:val="24"/>
        </w:rPr>
        <w:t xml:space="preserve"> Риск случайной гибели или случайного повреждения имущества переходит на Покупателя с момента передачи имущества Продавцом по акту приема-передачи</w:t>
      </w:r>
      <w:r w:rsidR="00CC74C1" w:rsidRPr="00161D2A">
        <w:rPr>
          <w:sz w:val="24"/>
          <w:szCs w:val="24"/>
        </w:rPr>
        <w:t>.</w:t>
      </w:r>
    </w:p>
    <w:p w:rsidR="00E413B0" w:rsidRDefault="00EC093B" w:rsidP="00161D2A">
      <w:pPr>
        <w:pStyle w:val="21"/>
        <w:spacing w:after="0"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5</w:t>
      </w:r>
      <w:r w:rsidR="00E413B0" w:rsidRPr="00161D2A">
        <w:rPr>
          <w:b/>
          <w:sz w:val="24"/>
          <w:szCs w:val="24"/>
        </w:rPr>
        <w:t>.2.</w:t>
      </w:r>
      <w:r w:rsidR="00E413B0" w:rsidRPr="00161D2A">
        <w:rPr>
          <w:sz w:val="24"/>
          <w:szCs w:val="24"/>
        </w:rPr>
        <w:t xml:space="preserve"> В случае нарушения Покупателем срока принятия имущества, определенного пунктом 2.1. договора, риск случайной гибели или случайного повреждения имущества, переходит на Покупателя по истечении срока, указанного в пункте 2.1. договора.</w:t>
      </w:r>
    </w:p>
    <w:p w:rsidR="00CE5AAB" w:rsidRPr="00161D2A" w:rsidRDefault="00CE5AAB" w:rsidP="00161D2A">
      <w:pPr>
        <w:pStyle w:val="21"/>
        <w:spacing w:after="0" w:line="264" w:lineRule="auto"/>
        <w:ind w:firstLine="709"/>
        <w:jc w:val="both"/>
        <w:rPr>
          <w:sz w:val="24"/>
          <w:szCs w:val="24"/>
        </w:rPr>
      </w:pPr>
    </w:p>
    <w:p w:rsidR="00E413B0" w:rsidRDefault="00EC093B" w:rsidP="00161D2A">
      <w:pPr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 Срок и условия действия Договора. Разрешение споров</w:t>
      </w:r>
    </w:p>
    <w:p w:rsidR="00E413B0" w:rsidRPr="00161D2A" w:rsidRDefault="00CC74C1" w:rsidP="00161D2A">
      <w:pPr>
        <w:pStyle w:val="20"/>
        <w:spacing w:line="264" w:lineRule="auto"/>
        <w:rPr>
          <w:color w:val="auto"/>
          <w:sz w:val="24"/>
        </w:rPr>
      </w:pPr>
      <w:r w:rsidRPr="00161D2A">
        <w:rPr>
          <w:b/>
          <w:color w:val="auto"/>
          <w:sz w:val="24"/>
        </w:rPr>
        <w:t>6</w:t>
      </w:r>
      <w:r w:rsidR="00E413B0" w:rsidRPr="00161D2A">
        <w:rPr>
          <w:b/>
          <w:color w:val="auto"/>
          <w:sz w:val="24"/>
        </w:rPr>
        <w:t>.1.</w:t>
      </w:r>
      <w:r w:rsidR="00E413B0" w:rsidRPr="00161D2A">
        <w:rPr>
          <w:color w:val="auto"/>
          <w:sz w:val="24"/>
        </w:rPr>
        <w:t xml:space="preserve"> </w:t>
      </w:r>
      <w:r w:rsidR="00EC093B" w:rsidRPr="00161D2A">
        <w:rPr>
          <w:color w:val="auto"/>
          <w:sz w:val="24"/>
        </w:rPr>
        <w:t>Д</w:t>
      </w:r>
      <w:r w:rsidR="00E413B0" w:rsidRPr="00161D2A">
        <w:rPr>
          <w:color w:val="auto"/>
          <w:sz w:val="24"/>
        </w:rPr>
        <w:t>оговор вступает в силу со дня его подписания.</w:t>
      </w:r>
    </w:p>
    <w:p w:rsidR="00E413B0" w:rsidRPr="00161D2A" w:rsidRDefault="00CC74C1" w:rsidP="00161D2A">
      <w:pPr>
        <w:pStyle w:val="20"/>
        <w:spacing w:line="264" w:lineRule="auto"/>
        <w:rPr>
          <w:color w:val="auto"/>
          <w:sz w:val="24"/>
        </w:rPr>
      </w:pPr>
      <w:r w:rsidRPr="00161D2A">
        <w:rPr>
          <w:b/>
          <w:color w:val="auto"/>
          <w:sz w:val="24"/>
        </w:rPr>
        <w:t>6</w:t>
      </w:r>
      <w:r w:rsidR="00E413B0" w:rsidRPr="00161D2A">
        <w:rPr>
          <w:b/>
          <w:color w:val="auto"/>
          <w:sz w:val="24"/>
        </w:rPr>
        <w:t>.2.</w:t>
      </w:r>
      <w:r w:rsidR="00E413B0" w:rsidRPr="00161D2A">
        <w:rPr>
          <w:color w:val="auto"/>
          <w:sz w:val="24"/>
        </w:rPr>
        <w:t xml:space="preserve"> </w:t>
      </w:r>
      <w:r w:rsidR="00EC093B" w:rsidRPr="00161D2A">
        <w:rPr>
          <w:color w:val="auto"/>
          <w:sz w:val="24"/>
        </w:rPr>
        <w:t>Д</w:t>
      </w:r>
      <w:r w:rsidR="00E413B0" w:rsidRPr="00161D2A">
        <w:rPr>
          <w:color w:val="auto"/>
          <w:sz w:val="24"/>
        </w:rPr>
        <w:t>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.2.1.</w:t>
      </w:r>
      <w:r w:rsidR="00E413B0" w:rsidRPr="00161D2A">
        <w:rPr>
          <w:sz w:val="24"/>
          <w:szCs w:val="24"/>
        </w:rPr>
        <w:t xml:space="preserve"> Нарушение договора Покупателем предполагается существенным в случаях нарушения им срока оплаты имущества, предусмотренного пунктом </w:t>
      </w:r>
      <w:r w:rsidR="009332B4" w:rsidRPr="00161D2A">
        <w:rPr>
          <w:sz w:val="24"/>
          <w:szCs w:val="24"/>
        </w:rPr>
        <w:t>3</w:t>
      </w:r>
      <w:r w:rsidR="00E413B0" w:rsidRPr="00161D2A">
        <w:rPr>
          <w:sz w:val="24"/>
          <w:szCs w:val="24"/>
        </w:rPr>
        <w:t xml:space="preserve">.3. </w:t>
      </w:r>
      <w:r w:rsidR="00EC093B" w:rsidRPr="00161D2A">
        <w:rPr>
          <w:sz w:val="24"/>
          <w:szCs w:val="24"/>
        </w:rPr>
        <w:t>д</w:t>
      </w:r>
      <w:r w:rsidR="00E413B0" w:rsidRPr="00161D2A">
        <w:rPr>
          <w:sz w:val="24"/>
          <w:szCs w:val="24"/>
        </w:rPr>
        <w:t xml:space="preserve">оговора и (или) срока принятия имущества, предусмотренного пунктом 2.1. договора более чем на </w:t>
      </w:r>
      <w:r w:rsidR="00A876EE" w:rsidRPr="00161D2A">
        <w:rPr>
          <w:sz w:val="24"/>
          <w:szCs w:val="24"/>
        </w:rPr>
        <w:t>5</w:t>
      </w:r>
      <w:r w:rsidR="00E413B0" w:rsidRPr="00161D2A">
        <w:rPr>
          <w:sz w:val="24"/>
          <w:szCs w:val="24"/>
        </w:rPr>
        <w:t xml:space="preserve"> (</w:t>
      </w:r>
      <w:r w:rsidR="00A876EE" w:rsidRPr="00161D2A">
        <w:rPr>
          <w:sz w:val="24"/>
          <w:szCs w:val="24"/>
        </w:rPr>
        <w:t>пять</w:t>
      </w:r>
      <w:r w:rsidR="00E413B0" w:rsidRPr="00161D2A">
        <w:rPr>
          <w:sz w:val="24"/>
          <w:szCs w:val="24"/>
        </w:rPr>
        <w:t>) дней.</w:t>
      </w:r>
    </w:p>
    <w:p w:rsidR="00E413B0" w:rsidRPr="00161D2A" w:rsidRDefault="00CC74C1" w:rsidP="00161D2A">
      <w:pPr>
        <w:pStyle w:val="11"/>
        <w:spacing w:line="264" w:lineRule="auto"/>
        <w:ind w:right="0" w:firstLine="709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.2.2.</w:t>
      </w:r>
      <w:r w:rsidR="00E413B0" w:rsidRPr="00161D2A">
        <w:rPr>
          <w:sz w:val="24"/>
          <w:szCs w:val="24"/>
        </w:rPr>
        <w:t xml:space="preserve"> Продавец вправе расторгнуть договор в одностороннем порядке в случае нарушения Покупателем сроков оплаты имущества, предусмотренных разделом </w:t>
      </w:r>
      <w:r w:rsidR="009332B4" w:rsidRPr="00161D2A">
        <w:rPr>
          <w:sz w:val="24"/>
          <w:szCs w:val="24"/>
        </w:rPr>
        <w:t>3</w:t>
      </w:r>
      <w:r w:rsidR="00E413B0" w:rsidRPr="00161D2A">
        <w:rPr>
          <w:sz w:val="24"/>
          <w:szCs w:val="24"/>
        </w:rPr>
        <w:t xml:space="preserve"> договора, более чем на </w:t>
      </w:r>
      <w:r w:rsidR="00A876EE" w:rsidRPr="00161D2A">
        <w:rPr>
          <w:sz w:val="24"/>
          <w:szCs w:val="24"/>
        </w:rPr>
        <w:t xml:space="preserve">5 (пять) </w:t>
      </w:r>
      <w:r w:rsidR="00E413B0" w:rsidRPr="00161D2A">
        <w:rPr>
          <w:sz w:val="24"/>
          <w:szCs w:val="24"/>
        </w:rPr>
        <w:t xml:space="preserve">дней, путём направления Покупателю уведомления о расторжении договора заказным письмом или вручения уведомления нарочным. В таком случае договор будет считаться расторгнутым по истечении 3 (трёх) дней с момента направления Продавцом уведомления о расторжении договора в адрес Покупателя. </w:t>
      </w:r>
      <w:r w:rsidR="00E413B0" w:rsidRPr="00161D2A">
        <w:rPr>
          <w:bCs/>
          <w:sz w:val="24"/>
          <w:szCs w:val="24"/>
        </w:rPr>
        <w:t xml:space="preserve">Уведомление заказным письмом считается отправленным надлежащим образом, если оно направлено по адресам, указанным Сторонами в договоре. </w:t>
      </w:r>
    </w:p>
    <w:p w:rsidR="00EC093B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.2.3.</w:t>
      </w:r>
      <w:r w:rsidR="00E413B0" w:rsidRPr="00161D2A">
        <w:rPr>
          <w:sz w:val="24"/>
          <w:szCs w:val="24"/>
        </w:rPr>
        <w:t xml:space="preserve"> При расторжении договора Стороны возвращают друг другу все полученное по данной сделке. </w:t>
      </w:r>
      <w:r w:rsidR="00161D2A" w:rsidRPr="00161D2A">
        <w:rPr>
          <w:sz w:val="24"/>
          <w:szCs w:val="24"/>
        </w:rPr>
        <w:t>Исключение из данного правила составляет сумма задатка, перечисленная Покупателем на расчетный счет Организатора торгов при обращении с заявкой на участие в торгах по продаже имущества Продавца, данные денежные средства остаются у Продавца и Покупателю не возвращаются.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.3.</w:t>
      </w:r>
      <w:r w:rsidR="00E413B0" w:rsidRPr="00161D2A">
        <w:rPr>
          <w:sz w:val="24"/>
          <w:szCs w:val="24"/>
        </w:rPr>
        <w:t xml:space="preserve"> Любые изменения и дополнения к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.4.</w:t>
      </w:r>
      <w:r w:rsidR="00E413B0" w:rsidRPr="00161D2A">
        <w:rPr>
          <w:sz w:val="24"/>
          <w:szCs w:val="24"/>
        </w:rPr>
        <w:t xml:space="preserve"> Споры и разногласия, которые могут возникнуть при исполнении договора будут по возможности разрешаться путем переговоров между Сторонами.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.5.</w:t>
      </w:r>
      <w:r w:rsidR="00E413B0" w:rsidRPr="00161D2A">
        <w:rPr>
          <w:sz w:val="24"/>
          <w:szCs w:val="24"/>
        </w:rPr>
        <w:t xml:space="preserve"> В случае невозможности разрешения споров путем переговоров, Стороны передают их на рассмотрение в </w:t>
      </w:r>
      <w:r w:rsidR="00161D2A" w:rsidRPr="00161D2A">
        <w:rPr>
          <w:sz w:val="24"/>
          <w:szCs w:val="24"/>
        </w:rPr>
        <w:t>Арбитражный</w:t>
      </w:r>
      <w:r w:rsidR="00EC093B" w:rsidRPr="00161D2A">
        <w:rPr>
          <w:sz w:val="24"/>
          <w:szCs w:val="24"/>
        </w:rPr>
        <w:t xml:space="preserve"> суд</w:t>
      </w:r>
      <w:r w:rsidR="00E413B0" w:rsidRPr="00161D2A">
        <w:rPr>
          <w:sz w:val="24"/>
          <w:szCs w:val="24"/>
        </w:rPr>
        <w:t xml:space="preserve"> Вологодской области.</w:t>
      </w:r>
    </w:p>
    <w:p w:rsidR="00E413B0" w:rsidRPr="00161D2A" w:rsidRDefault="00CC74C1" w:rsidP="00C22566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.6.</w:t>
      </w:r>
      <w:r w:rsidR="00E413B0" w:rsidRPr="00161D2A">
        <w:rPr>
          <w:sz w:val="24"/>
          <w:szCs w:val="24"/>
        </w:rPr>
        <w:t xml:space="preserve"> </w:t>
      </w:r>
      <w:r w:rsidR="00EC093B" w:rsidRPr="00161D2A">
        <w:rPr>
          <w:sz w:val="24"/>
          <w:szCs w:val="24"/>
        </w:rPr>
        <w:t>Д</w:t>
      </w:r>
      <w:r w:rsidR="00E413B0" w:rsidRPr="00161D2A">
        <w:rPr>
          <w:sz w:val="24"/>
          <w:szCs w:val="24"/>
        </w:rPr>
        <w:t xml:space="preserve">оговор составлен в трех подлинных экземплярах, имеющих одинаковую юридическую силу: один экземпляр </w:t>
      </w:r>
      <w:r w:rsidR="00C22566">
        <w:rPr>
          <w:sz w:val="24"/>
          <w:szCs w:val="24"/>
        </w:rPr>
        <w:t xml:space="preserve">договора </w:t>
      </w:r>
      <w:r w:rsidR="00E413B0" w:rsidRPr="00161D2A">
        <w:rPr>
          <w:sz w:val="24"/>
          <w:szCs w:val="24"/>
        </w:rPr>
        <w:t xml:space="preserve">находится у Продавца, </w:t>
      </w:r>
      <w:r w:rsidR="00C22566">
        <w:rPr>
          <w:sz w:val="24"/>
          <w:szCs w:val="24"/>
        </w:rPr>
        <w:t>два – у Покупателя</w:t>
      </w:r>
      <w:r w:rsidR="00E413B0" w:rsidRPr="00161D2A">
        <w:rPr>
          <w:sz w:val="24"/>
          <w:szCs w:val="24"/>
        </w:rPr>
        <w:t>.</w:t>
      </w:r>
    </w:p>
    <w:p w:rsidR="00CE5AAB" w:rsidRDefault="00CE5AAB" w:rsidP="00161D2A">
      <w:pPr>
        <w:adjustRightInd w:val="0"/>
        <w:spacing w:line="264" w:lineRule="auto"/>
        <w:jc w:val="center"/>
        <w:rPr>
          <w:b/>
          <w:sz w:val="24"/>
          <w:szCs w:val="24"/>
        </w:rPr>
      </w:pPr>
    </w:p>
    <w:p w:rsidR="00E413B0" w:rsidRDefault="00CC74C1" w:rsidP="00161D2A">
      <w:pPr>
        <w:adjustRightInd w:val="0"/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t>7</w:t>
      </w:r>
      <w:r w:rsidR="00E413B0" w:rsidRPr="00161D2A">
        <w:rPr>
          <w:b/>
          <w:sz w:val="24"/>
          <w:szCs w:val="24"/>
        </w:rPr>
        <w:t>. Адреса и банковские реквизиты сторон</w:t>
      </w:r>
    </w:p>
    <w:p w:rsidR="00CE5AAB" w:rsidRPr="00161D2A" w:rsidRDefault="00CE5AAB" w:rsidP="00161D2A">
      <w:pPr>
        <w:adjustRightInd w:val="0"/>
        <w:spacing w:line="264" w:lineRule="auto"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CC74C1" w:rsidRPr="00161D2A" w:rsidTr="00545AB5">
        <w:tc>
          <w:tcPr>
            <w:tcW w:w="5103" w:type="dxa"/>
          </w:tcPr>
          <w:p w:rsidR="00E413B0" w:rsidRPr="00161D2A" w:rsidRDefault="00E413B0" w:rsidP="00161D2A">
            <w:pPr>
              <w:spacing w:line="264" w:lineRule="auto"/>
              <w:ind w:firstLine="709"/>
              <w:rPr>
                <w:b/>
                <w:bCs/>
                <w:sz w:val="24"/>
                <w:szCs w:val="24"/>
              </w:rPr>
            </w:pPr>
            <w:r w:rsidRPr="00161D2A">
              <w:rPr>
                <w:b/>
                <w:bCs/>
                <w:sz w:val="24"/>
                <w:szCs w:val="24"/>
              </w:rPr>
              <w:t xml:space="preserve">Продавец: </w:t>
            </w:r>
          </w:p>
          <w:p w:rsidR="00161D2A" w:rsidRPr="00161D2A" w:rsidRDefault="00161D2A" w:rsidP="00161D2A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161D2A">
              <w:rPr>
                <w:b/>
                <w:sz w:val="24"/>
                <w:szCs w:val="24"/>
              </w:rPr>
              <w:t>ОАО «Связьстрой-3»</w:t>
            </w: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 xml:space="preserve">Адрес: 160000, г. Вологда, ул. Гагарина, </w:t>
            </w: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д. 85,</w:t>
            </w:r>
          </w:p>
          <w:p w:rsidR="00161D2A" w:rsidRPr="00161D2A" w:rsidRDefault="00161D2A" w:rsidP="006A44B4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 xml:space="preserve">Почтовый адрес: </w:t>
            </w:r>
            <w:r w:rsidR="006A44B4">
              <w:rPr>
                <w:sz w:val="24"/>
                <w:szCs w:val="24"/>
              </w:rPr>
              <w:t>160004, г. Вологда, ул. Благовещенская, д. 53, 1-й этаж,</w:t>
            </w: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 xml:space="preserve">ОГРН/ИНН </w:t>
            </w:r>
            <w:r w:rsidRPr="00161D2A">
              <w:rPr>
                <w:sz w:val="24"/>
                <w:szCs w:val="24"/>
                <w:shd w:val="clear" w:color="auto" w:fill="FFFFFF"/>
              </w:rPr>
              <w:t>1023500871316/3525008608</w:t>
            </w:r>
            <w:r w:rsidR="006A44B4">
              <w:rPr>
                <w:sz w:val="24"/>
                <w:szCs w:val="24"/>
                <w:shd w:val="clear" w:color="auto" w:fill="FFFFFF"/>
              </w:rPr>
              <w:t>,</w:t>
            </w:r>
          </w:p>
          <w:p w:rsidR="00161D2A" w:rsidRPr="00161D2A" w:rsidRDefault="00161D2A" w:rsidP="00161D2A">
            <w:pPr>
              <w:spacing w:line="264" w:lineRule="auto"/>
              <w:rPr>
                <w:sz w:val="24"/>
                <w:szCs w:val="24"/>
              </w:rPr>
            </w:pPr>
          </w:p>
          <w:p w:rsidR="00E413B0" w:rsidRPr="00161D2A" w:rsidRDefault="00E413B0" w:rsidP="00161D2A">
            <w:pPr>
              <w:spacing w:line="264" w:lineRule="auto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Конкурсный управляющий</w:t>
            </w:r>
          </w:p>
          <w:p w:rsidR="00E413B0" w:rsidRPr="00161D2A" w:rsidRDefault="00E413B0" w:rsidP="00161D2A">
            <w:pPr>
              <w:spacing w:line="264" w:lineRule="auto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________</w:t>
            </w:r>
            <w:r w:rsidR="002764D0" w:rsidRPr="00161D2A">
              <w:rPr>
                <w:sz w:val="24"/>
                <w:szCs w:val="24"/>
              </w:rPr>
              <w:t>__</w:t>
            </w:r>
            <w:r w:rsidR="00161D2A" w:rsidRPr="00161D2A">
              <w:rPr>
                <w:sz w:val="24"/>
                <w:szCs w:val="24"/>
              </w:rPr>
              <w:t>________</w:t>
            </w:r>
            <w:r w:rsidRPr="00161D2A">
              <w:rPr>
                <w:sz w:val="24"/>
                <w:szCs w:val="24"/>
              </w:rPr>
              <w:t>_______ /</w:t>
            </w:r>
            <w:r w:rsidR="00161D2A" w:rsidRPr="00161D2A">
              <w:rPr>
                <w:sz w:val="24"/>
                <w:szCs w:val="24"/>
              </w:rPr>
              <w:t>Е.Н. Матвеева</w:t>
            </w:r>
            <w:r w:rsidRPr="00161D2A">
              <w:rPr>
                <w:sz w:val="24"/>
                <w:szCs w:val="24"/>
              </w:rPr>
              <w:t>/</w:t>
            </w:r>
          </w:p>
        </w:tc>
        <w:tc>
          <w:tcPr>
            <w:tcW w:w="5103" w:type="dxa"/>
          </w:tcPr>
          <w:p w:rsidR="00E413B0" w:rsidRPr="00161D2A" w:rsidRDefault="00E413B0" w:rsidP="00161D2A">
            <w:pPr>
              <w:spacing w:line="264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161D2A">
              <w:rPr>
                <w:b/>
                <w:bCs/>
                <w:sz w:val="24"/>
                <w:szCs w:val="24"/>
              </w:rPr>
              <w:t>Покупатель:</w:t>
            </w:r>
          </w:p>
          <w:p w:rsidR="00BA5EC1" w:rsidRPr="00161D2A" w:rsidRDefault="00BA5EC1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161D2A" w:rsidRPr="00161D2A" w:rsidRDefault="00161D2A" w:rsidP="00161D2A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EC093B" w:rsidRPr="00161D2A" w:rsidRDefault="00EC093B" w:rsidP="00161D2A">
            <w:pPr>
              <w:spacing w:line="264" w:lineRule="auto"/>
              <w:jc w:val="right"/>
              <w:rPr>
                <w:sz w:val="24"/>
                <w:szCs w:val="24"/>
              </w:rPr>
            </w:pPr>
          </w:p>
          <w:p w:rsidR="00E413B0" w:rsidRPr="00161D2A" w:rsidRDefault="00E413B0" w:rsidP="00161D2A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________</w:t>
            </w:r>
            <w:r w:rsidR="002764D0" w:rsidRPr="00161D2A">
              <w:rPr>
                <w:sz w:val="24"/>
                <w:szCs w:val="24"/>
              </w:rPr>
              <w:t>__</w:t>
            </w:r>
            <w:r w:rsidRPr="00161D2A">
              <w:rPr>
                <w:sz w:val="24"/>
                <w:szCs w:val="24"/>
              </w:rPr>
              <w:t>_______________ /</w:t>
            </w:r>
            <w:r w:rsidR="00161D2A" w:rsidRPr="00161D2A">
              <w:rPr>
                <w:sz w:val="24"/>
                <w:szCs w:val="24"/>
              </w:rPr>
              <w:t>____________</w:t>
            </w:r>
            <w:r w:rsidRPr="00161D2A">
              <w:rPr>
                <w:sz w:val="24"/>
                <w:szCs w:val="24"/>
              </w:rPr>
              <w:t>/</w:t>
            </w:r>
          </w:p>
        </w:tc>
      </w:tr>
    </w:tbl>
    <w:p w:rsidR="00E61DC8" w:rsidRPr="00161D2A" w:rsidRDefault="00E61DC8" w:rsidP="00161D2A">
      <w:pPr>
        <w:widowControl/>
        <w:spacing w:line="264" w:lineRule="auto"/>
        <w:ind w:firstLine="709"/>
        <w:jc w:val="both"/>
        <w:rPr>
          <w:sz w:val="24"/>
          <w:szCs w:val="24"/>
        </w:rPr>
      </w:pPr>
    </w:p>
    <w:sectPr w:rsidR="00E61DC8" w:rsidRPr="00161D2A" w:rsidSect="00C22566">
      <w:footerReference w:type="even" r:id="rId8"/>
      <w:footerReference w:type="default" r:id="rId9"/>
      <w:pgSz w:w="11906" w:h="16838"/>
      <w:pgMar w:top="426" w:right="566" w:bottom="993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A7" w:rsidRDefault="000E47A7">
      <w:r>
        <w:separator/>
      </w:r>
    </w:p>
  </w:endnote>
  <w:endnote w:type="continuationSeparator" w:id="0">
    <w:p w:rsidR="000E47A7" w:rsidRDefault="000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5F" w:rsidRDefault="002F221D" w:rsidP="002807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1A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1A5F" w:rsidRDefault="00FD1A5F" w:rsidP="002035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5F" w:rsidRPr="009332B4" w:rsidRDefault="00FD1A5F" w:rsidP="009332B4">
    <w:pPr>
      <w:pStyle w:val="a8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9"/>
        <w:sz w:val="18"/>
        <w:szCs w:val="18"/>
      </w:rPr>
    </w:pPr>
    <w:r w:rsidRPr="0020354C">
      <w:rPr>
        <w:rStyle w:val="a9"/>
        <w:sz w:val="18"/>
        <w:szCs w:val="18"/>
      </w:rPr>
      <w:t>Стр.</w:t>
    </w:r>
    <w:r w:rsidR="002F221D" w:rsidRPr="0020354C">
      <w:rPr>
        <w:rStyle w:val="a9"/>
        <w:sz w:val="18"/>
        <w:szCs w:val="18"/>
      </w:rPr>
      <w:fldChar w:fldCharType="begin"/>
    </w:r>
    <w:r w:rsidRPr="0020354C">
      <w:rPr>
        <w:rStyle w:val="a9"/>
        <w:sz w:val="18"/>
        <w:szCs w:val="18"/>
      </w:rPr>
      <w:instrText xml:space="preserve">PAGE  </w:instrText>
    </w:r>
    <w:r w:rsidR="002F221D" w:rsidRPr="0020354C">
      <w:rPr>
        <w:rStyle w:val="a9"/>
        <w:sz w:val="18"/>
        <w:szCs w:val="18"/>
      </w:rPr>
      <w:fldChar w:fldCharType="separate"/>
    </w:r>
    <w:r w:rsidR="00BB13AE">
      <w:rPr>
        <w:rStyle w:val="a9"/>
        <w:noProof/>
        <w:sz w:val="18"/>
        <w:szCs w:val="18"/>
      </w:rPr>
      <w:t>1</w:t>
    </w:r>
    <w:r w:rsidR="002F221D" w:rsidRPr="0020354C">
      <w:rPr>
        <w:rStyle w:val="a9"/>
        <w:sz w:val="18"/>
        <w:szCs w:val="18"/>
      </w:rPr>
      <w:fldChar w:fldCharType="end"/>
    </w:r>
    <w:r w:rsidRPr="0020354C">
      <w:rPr>
        <w:rStyle w:val="a9"/>
        <w:sz w:val="18"/>
        <w:szCs w:val="18"/>
      </w:rPr>
      <w:t xml:space="preserve"> из</w:t>
    </w:r>
    <w:r>
      <w:rPr>
        <w:rStyle w:val="a9"/>
        <w:sz w:val="18"/>
        <w:szCs w:val="18"/>
      </w:rPr>
      <w:t xml:space="preserve"> 2.</w:t>
    </w:r>
  </w:p>
  <w:p w:rsidR="00FD1A5F" w:rsidRDefault="00FD1A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A7" w:rsidRDefault="000E47A7">
      <w:r>
        <w:separator/>
      </w:r>
    </w:p>
  </w:footnote>
  <w:footnote w:type="continuationSeparator" w:id="0">
    <w:p w:rsidR="000E47A7" w:rsidRDefault="000E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509"/>
    <w:rsid w:val="00004A57"/>
    <w:rsid w:val="000268D1"/>
    <w:rsid w:val="000335AF"/>
    <w:rsid w:val="000922AF"/>
    <w:rsid w:val="000A3687"/>
    <w:rsid w:val="000B57F8"/>
    <w:rsid w:val="000E47A7"/>
    <w:rsid w:val="00161D2A"/>
    <w:rsid w:val="0018050B"/>
    <w:rsid w:val="00186F29"/>
    <w:rsid w:val="001B21E6"/>
    <w:rsid w:val="001D0E77"/>
    <w:rsid w:val="001E6757"/>
    <w:rsid w:val="001F6C0C"/>
    <w:rsid w:val="0020354C"/>
    <w:rsid w:val="002167AE"/>
    <w:rsid w:val="002503D5"/>
    <w:rsid w:val="00261727"/>
    <w:rsid w:val="002764D0"/>
    <w:rsid w:val="0027798F"/>
    <w:rsid w:val="0028071C"/>
    <w:rsid w:val="002A7990"/>
    <w:rsid w:val="002B06EC"/>
    <w:rsid w:val="002F221D"/>
    <w:rsid w:val="00300D3E"/>
    <w:rsid w:val="00303AE3"/>
    <w:rsid w:val="003165AF"/>
    <w:rsid w:val="00360689"/>
    <w:rsid w:val="00363117"/>
    <w:rsid w:val="00372A85"/>
    <w:rsid w:val="00372D46"/>
    <w:rsid w:val="003A4879"/>
    <w:rsid w:val="003D4908"/>
    <w:rsid w:val="003E357B"/>
    <w:rsid w:val="003E38C6"/>
    <w:rsid w:val="003F7CCD"/>
    <w:rsid w:val="00424CA2"/>
    <w:rsid w:val="00430AE6"/>
    <w:rsid w:val="00450FE7"/>
    <w:rsid w:val="00470BF9"/>
    <w:rsid w:val="00480CC9"/>
    <w:rsid w:val="00483BFF"/>
    <w:rsid w:val="004B40A7"/>
    <w:rsid w:val="004E1907"/>
    <w:rsid w:val="004E61A7"/>
    <w:rsid w:val="004E6658"/>
    <w:rsid w:val="00551BD7"/>
    <w:rsid w:val="0059334F"/>
    <w:rsid w:val="005D4C43"/>
    <w:rsid w:val="005D7410"/>
    <w:rsid w:val="006348DB"/>
    <w:rsid w:val="00675D64"/>
    <w:rsid w:val="00680963"/>
    <w:rsid w:val="006A44B4"/>
    <w:rsid w:val="006F4F3F"/>
    <w:rsid w:val="0075234F"/>
    <w:rsid w:val="007539AC"/>
    <w:rsid w:val="0077374B"/>
    <w:rsid w:val="00783451"/>
    <w:rsid w:val="007F6169"/>
    <w:rsid w:val="0082111B"/>
    <w:rsid w:val="00824DA1"/>
    <w:rsid w:val="008347AA"/>
    <w:rsid w:val="008739A6"/>
    <w:rsid w:val="00877338"/>
    <w:rsid w:val="0088291C"/>
    <w:rsid w:val="0088333D"/>
    <w:rsid w:val="008B2C8A"/>
    <w:rsid w:val="008F1FA7"/>
    <w:rsid w:val="0091495E"/>
    <w:rsid w:val="00915E52"/>
    <w:rsid w:val="00924BAF"/>
    <w:rsid w:val="009332B4"/>
    <w:rsid w:val="009374B9"/>
    <w:rsid w:val="009377F7"/>
    <w:rsid w:val="00974687"/>
    <w:rsid w:val="009A54BD"/>
    <w:rsid w:val="009A57E6"/>
    <w:rsid w:val="009B0560"/>
    <w:rsid w:val="009C0C45"/>
    <w:rsid w:val="009E21FA"/>
    <w:rsid w:val="009E41BB"/>
    <w:rsid w:val="009F7041"/>
    <w:rsid w:val="00A605A4"/>
    <w:rsid w:val="00A611DA"/>
    <w:rsid w:val="00A85C04"/>
    <w:rsid w:val="00A876EE"/>
    <w:rsid w:val="00A9301A"/>
    <w:rsid w:val="00AA76A0"/>
    <w:rsid w:val="00AD2CDA"/>
    <w:rsid w:val="00AD5D19"/>
    <w:rsid w:val="00AF1110"/>
    <w:rsid w:val="00B17207"/>
    <w:rsid w:val="00B33B96"/>
    <w:rsid w:val="00B35E42"/>
    <w:rsid w:val="00B46A16"/>
    <w:rsid w:val="00B46B0B"/>
    <w:rsid w:val="00B64D06"/>
    <w:rsid w:val="00B657A0"/>
    <w:rsid w:val="00B70491"/>
    <w:rsid w:val="00B96D8E"/>
    <w:rsid w:val="00BA5EC1"/>
    <w:rsid w:val="00BB13AE"/>
    <w:rsid w:val="00C02BA5"/>
    <w:rsid w:val="00C062D1"/>
    <w:rsid w:val="00C22566"/>
    <w:rsid w:val="00C55549"/>
    <w:rsid w:val="00C6054E"/>
    <w:rsid w:val="00C85908"/>
    <w:rsid w:val="00C95AA8"/>
    <w:rsid w:val="00CC5A61"/>
    <w:rsid w:val="00CC74C1"/>
    <w:rsid w:val="00CE5AAB"/>
    <w:rsid w:val="00CE61C4"/>
    <w:rsid w:val="00D543FF"/>
    <w:rsid w:val="00D62832"/>
    <w:rsid w:val="00D7544D"/>
    <w:rsid w:val="00D905CA"/>
    <w:rsid w:val="00DC6570"/>
    <w:rsid w:val="00DE4780"/>
    <w:rsid w:val="00DF711D"/>
    <w:rsid w:val="00E15651"/>
    <w:rsid w:val="00E174B0"/>
    <w:rsid w:val="00E413B0"/>
    <w:rsid w:val="00E52835"/>
    <w:rsid w:val="00E5703A"/>
    <w:rsid w:val="00E615B5"/>
    <w:rsid w:val="00E61DC8"/>
    <w:rsid w:val="00E6733E"/>
    <w:rsid w:val="00E72101"/>
    <w:rsid w:val="00E83793"/>
    <w:rsid w:val="00E960B5"/>
    <w:rsid w:val="00EA3509"/>
    <w:rsid w:val="00EC093B"/>
    <w:rsid w:val="00EE3F96"/>
    <w:rsid w:val="00F176CC"/>
    <w:rsid w:val="00F202CF"/>
    <w:rsid w:val="00F25C5F"/>
    <w:rsid w:val="00F47F53"/>
    <w:rsid w:val="00F652DA"/>
    <w:rsid w:val="00F66AAC"/>
    <w:rsid w:val="00F819B2"/>
    <w:rsid w:val="00F92B08"/>
    <w:rsid w:val="00FB46AB"/>
    <w:rsid w:val="00FD1A5F"/>
    <w:rsid w:val="00FD4015"/>
    <w:rsid w:val="00FD4DE4"/>
    <w:rsid w:val="00FE686A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B34A1-C316-4B6E-8950-87B70D51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1D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2F221D"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2F221D"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rsid w:val="002F221D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2F221D"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21D"/>
    <w:pPr>
      <w:ind w:firstLine="720"/>
      <w:jc w:val="both"/>
    </w:pPr>
    <w:rPr>
      <w:szCs w:val="24"/>
    </w:rPr>
  </w:style>
  <w:style w:type="paragraph" w:styleId="a5">
    <w:name w:val="Block Text"/>
    <w:basedOn w:val="a"/>
    <w:rsid w:val="002F221D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2F221D"/>
    <w:pPr>
      <w:widowControl/>
      <w:ind w:firstLine="709"/>
      <w:jc w:val="both"/>
    </w:pPr>
    <w:rPr>
      <w:color w:val="000000"/>
      <w:szCs w:val="24"/>
    </w:rPr>
  </w:style>
  <w:style w:type="paragraph" w:styleId="a6">
    <w:name w:val="Body Text"/>
    <w:basedOn w:val="a"/>
    <w:rsid w:val="002F221D"/>
    <w:pPr>
      <w:widowControl/>
      <w:jc w:val="both"/>
    </w:pPr>
    <w:rPr>
      <w:szCs w:val="24"/>
    </w:rPr>
  </w:style>
  <w:style w:type="paragraph" w:styleId="a7">
    <w:name w:val="Title"/>
    <w:basedOn w:val="a"/>
    <w:qFormat/>
    <w:rsid w:val="002F221D"/>
    <w:pPr>
      <w:widowControl/>
      <w:jc w:val="center"/>
    </w:pPr>
    <w:rPr>
      <w:b/>
      <w:bCs/>
      <w:szCs w:val="24"/>
    </w:rPr>
  </w:style>
  <w:style w:type="paragraph" w:styleId="a8">
    <w:name w:val="footer"/>
    <w:basedOn w:val="a"/>
    <w:rsid w:val="002F221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221D"/>
  </w:style>
  <w:style w:type="paragraph" w:styleId="aa">
    <w:name w:val="header"/>
    <w:basedOn w:val="a"/>
    <w:rsid w:val="002F221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2F221D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"/>
    <w:basedOn w:val="a"/>
    <w:rsid w:val="00450FE7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7539AC"/>
    <w:pPr>
      <w:widowControl w:val="0"/>
      <w:spacing w:line="300" w:lineRule="auto"/>
      <w:ind w:right="600" w:firstLine="1420"/>
      <w:jc w:val="both"/>
    </w:pPr>
    <w:rPr>
      <w:snapToGrid w:val="0"/>
      <w:sz w:val="22"/>
    </w:rPr>
  </w:style>
  <w:style w:type="paragraph" w:customStyle="1" w:styleId="ConsPlusNonformat">
    <w:name w:val="ConsPlusNonformat"/>
    <w:rsid w:val="00E4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2764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764D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430AE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EP06Zh6ZhKGSj/Ttf6umUft4SM55duejIhet5Mi/QxQ=</DigestValue>
    </Reference>
    <Reference URI="#idOfficeObject" Type="http://www.w3.org/2000/09/xmldsig#Object">
      <DigestMethod Algorithm="urn:ietf:params:xml:ns:cpxmlsec:algorithms:gostr3411"/>
      <DigestValue>gm1Rss8VitA/gxwctBX11oBJIobpe5SkWG/dZ5XSvcY=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Oy0wopjODcB8E+dghGcUBofnPLUI4fSZ4x/3NbnwCRo=</DigestValue>
    </Reference>
  </SignedInfo>
  <SignatureValue>qxLHoAYEXcHbKzRtU4F+cEIfiCBJgQRj/1DjA5qPxt1ieYuwD9UUYSFiQVL8ERi7
cBDn9qe63YnkTlKzlISSWQ==</SignatureValue>
  <KeyInfo>
    <X509Data>
      <X509Certificate>MIIOITCCDdCgAwIBAgIKdxa8ogACADAAcTAIBgYqhQMCAgMwggFjMRgwFgYFKoUD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CVRFTlNPUkNBMzAeFw0xNjAyMDgxMjMyMDBaFw0xNzAyMDgxMjQyMDBaMIIB7zEL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7v1RrSOJv8v2Tzh0MCsGA1UdEAQkMCKADzIwMTYwMjA4MTIzMjAwWoEPMjAxNzAy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
</DigestValue>
      </Reference>
      <Reference URI="/word/document.xml?ContentType=application/vnd.openxmlformats-officedocument.wordprocessingml.document.main+xml">
        <DigestMethod Algorithm="http://www.w3.org/2000/09/xmldsig#sha1"/>
        <DigestValue>fF/aclzkjinAbgDvEmTKrOgJKbk=
</DigestValue>
      </Reference>
      <Reference URI="/word/endnotes.xml?ContentType=application/vnd.openxmlformats-officedocument.wordprocessingml.endnotes+xml">
        <DigestMethod Algorithm="http://www.w3.org/2000/09/xmldsig#sha1"/>
        <DigestValue>DAFwiidUdRnhyrqk6N1/K9WLfXk=
</DigestValue>
      </Reference>
      <Reference URI="/word/fontTable.xml?ContentType=application/vnd.openxmlformats-officedocument.wordprocessingml.fontTable+xml">
        <DigestMethod Algorithm="http://www.w3.org/2000/09/xmldsig#sha1"/>
        <DigestValue>xNrCskepE5qC1tMZ8yV8bEMqTy8=
</DigestValue>
      </Reference>
      <Reference URI="/word/footer1.xml?ContentType=application/vnd.openxmlformats-officedocument.wordprocessingml.footer+xml">
        <DigestMethod Algorithm="http://www.w3.org/2000/09/xmldsig#sha1"/>
        <DigestValue>ATGCp9v06Pp+fsgoWtJ8t1vZZP4=
</DigestValue>
      </Reference>
      <Reference URI="/word/footer2.xml?ContentType=application/vnd.openxmlformats-officedocument.wordprocessingml.footer+xml">
        <DigestMethod Algorithm="http://www.w3.org/2000/09/xmldsig#sha1"/>
        <DigestValue>zunO2KT7qDCmJA9daWVBuTzl97U=
</DigestValue>
      </Reference>
      <Reference URI="/word/footnotes.xml?ContentType=application/vnd.openxmlformats-officedocument.wordprocessingml.footnotes+xml">
        <DigestMethod Algorithm="http://www.w3.org/2000/09/xmldsig#sha1"/>
        <DigestValue>Ua9L3a7oCpCVlxhSG6V4Sxyjfqo=
</DigestValue>
      </Reference>
      <Reference URI="/word/numbering.xml?ContentType=application/vnd.openxmlformats-officedocument.wordprocessingml.numbering+xml">
        <DigestMethod Algorithm="http://www.w3.org/2000/09/xmldsig#sha1"/>
        <DigestValue>t9Nc15UXjNZM7fu10Zy99cqmBDI=
</DigestValue>
      </Reference>
      <Reference URI="/word/settings.xml?ContentType=application/vnd.openxmlformats-officedocument.wordprocessingml.settings+xml">
        <DigestMethod Algorithm="http://www.w3.org/2000/09/xmldsig#sha1"/>
        <DigestValue>y2kmbXvgtC2Nm+Nj2pPResA9qAA=
</DigestValue>
      </Reference>
      <Reference URI="/word/styles.xml?ContentType=application/vnd.openxmlformats-officedocument.wordprocessingml.styles+xml">
        <DigestMethod Algorithm="http://www.w3.org/2000/09/xmldsig#sha1"/>
        <DigestValue>nrf6+kLE7O0jx/OYcO1m+IZ6m2o=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
</DigestValue>
      </Reference>
    </Manifest>
    <SignatureProperties>
      <SignatureProperty Id="idSignatureTime" Target="#idPackageSignature">
        <mdssi:SignatureTime>
          <mdssi:Format>YYYY-MM-DDThh:mm:ssTZD</mdssi:Format>
          <mdssi:Value>2016-03-25T16:20:25Z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2016-03-25T16:20:25Z</xd:SigningTime>
          <xd:SigningCertificate>
            <xd:Cert>
              <xd:CertDigest>
                <DigestMethod Algorithm="http://www.w3.org/2000/09/xmldsig#sha1"/>
                <DigestValue>lS7bWTq6L0m/pK3wERE/VTfmpWA=
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562381032257743341224049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D6D0-7A56-4548-AB7D-B0F42DF9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Юлия Рогачева</cp:lastModifiedBy>
  <cp:revision>22</cp:revision>
  <cp:lastPrinted>2013-09-10T11:35:00Z</cp:lastPrinted>
  <dcterms:created xsi:type="dcterms:W3CDTF">2012-05-17T10:21:00Z</dcterms:created>
  <dcterms:modified xsi:type="dcterms:W3CDTF">2016-03-25T15:40:00Z</dcterms:modified>
</cp:coreProperties>
</file>