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17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257888">
        <w:rPr>
          <w:b/>
          <w:bCs/>
          <w:sz w:val="24"/>
          <w:szCs w:val="24"/>
        </w:rPr>
        <w:t>по</w:t>
      </w:r>
      <w:proofErr w:type="gramEnd"/>
      <w:r w:rsidRPr="00257888">
        <w:rPr>
          <w:b/>
          <w:bCs/>
          <w:sz w:val="24"/>
          <w:szCs w:val="24"/>
        </w:rPr>
        <w:t xml:space="preserve"> Лоту № </w:t>
      </w:r>
      <w:r>
        <w:rPr>
          <w:b/>
          <w:bCs/>
          <w:sz w:val="24"/>
          <w:szCs w:val="24"/>
        </w:rPr>
        <w:t>___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A4517" w:rsidRPr="003A4517" w:rsidRDefault="00D40BC5" w:rsidP="003A45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 Татарников Денис Альбертович</w:t>
      </w:r>
      <w:r w:rsidR="003A4517" w:rsidRPr="003A4517">
        <w:rPr>
          <w:sz w:val="24"/>
          <w:szCs w:val="24"/>
        </w:rPr>
        <w:t>, именуемый в дальнейшем «Продавец», действующий в интересах Открытое Акционерное общество «Ивановский хлебокомбинат №3» (юридический адрес:)</w:t>
      </w:r>
      <w:bookmarkStart w:id="0" w:name="_GoBack"/>
      <w:bookmarkEnd w:id="0"/>
      <w:r w:rsidR="003A4517" w:rsidRPr="003A4517">
        <w:rPr>
          <w:sz w:val="24"/>
          <w:szCs w:val="24"/>
        </w:rPr>
        <w:t xml:space="preserve">, и </w:t>
      </w:r>
    </w:p>
    <w:p w:rsidR="003A4517" w:rsidRPr="00A24843" w:rsidRDefault="003A4517" w:rsidP="003A4517">
      <w:pPr>
        <w:ind w:firstLine="708"/>
        <w:jc w:val="both"/>
      </w:pPr>
      <w:r w:rsidRPr="007A4D9F">
        <w:rPr>
          <w:sz w:val="24"/>
          <w:szCs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57888">
        <w:rPr>
          <w:sz w:val="24"/>
          <w:szCs w:val="24"/>
        </w:rPr>
        <w:t>вместе</w:t>
      </w:r>
      <w:proofErr w:type="gramEnd"/>
      <w:r w:rsidRPr="00257888">
        <w:rPr>
          <w:sz w:val="24"/>
          <w:szCs w:val="24"/>
        </w:rPr>
        <w:t xml:space="preserve">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открытого аукциона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ОАО «Ивановский хлебокомбинат №3»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назначенных на </w:t>
      </w:r>
      <w:r>
        <w:rPr>
          <w:sz w:val="24"/>
          <w:szCs w:val="24"/>
        </w:rPr>
        <w:t>_________</w:t>
      </w:r>
      <w:r w:rsidRPr="007D279F">
        <w:rPr>
          <w:sz w:val="24"/>
          <w:szCs w:val="24"/>
        </w:rPr>
        <w:t xml:space="preserve"> </w:t>
      </w:r>
      <w:proofErr w:type="spellStart"/>
      <w:r w:rsidRPr="00F6207A">
        <w:rPr>
          <w:sz w:val="24"/>
          <w:szCs w:val="24"/>
        </w:rPr>
        <w:t>на</w:t>
      </w:r>
      <w:proofErr w:type="spellEnd"/>
      <w:r w:rsidRPr="00F6207A">
        <w:rPr>
          <w:sz w:val="24"/>
          <w:szCs w:val="24"/>
        </w:rPr>
        <w:t xml:space="preserve"> 11 час. 00 мин.</w:t>
      </w:r>
      <w:r w:rsidRPr="00F6207A">
        <w:rPr>
          <w:color w:val="000000"/>
          <w:sz w:val="24"/>
          <w:szCs w:val="24"/>
        </w:rPr>
        <w:t>,</w:t>
      </w:r>
      <w:r w:rsidRPr="007D279F">
        <w:rPr>
          <w:b/>
          <w:bCs/>
          <w:sz w:val="24"/>
          <w:szCs w:val="24"/>
        </w:rPr>
        <w:t xml:space="preserve"> </w:t>
      </w:r>
      <w:r w:rsidRPr="007D279F">
        <w:rPr>
          <w:sz w:val="24"/>
          <w:szCs w:val="24"/>
        </w:rPr>
        <w:t>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34792D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ОАО</w:t>
      </w:r>
      <w:proofErr w:type="gramEnd"/>
      <w:r>
        <w:rPr>
          <w:sz w:val="24"/>
          <w:szCs w:val="24"/>
        </w:rPr>
        <w:t xml:space="preserve"> «Ивановский хлебокомбинат №3».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ОАО «Ивановский хлебокомбинат №3».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A4517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lastRenderedPageBreak/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>имущества  ОАО</w:t>
      </w:r>
      <w:proofErr w:type="gramEnd"/>
      <w:r>
        <w:rPr>
          <w:sz w:val="24"/>
          <w:szCs w:val="24"/>
        </w:rPr>
        <w:t xml:space="preserve"> «Ивановский хлебокомбинат №3»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A4517" w:rsidRPr="000762B3" w:rsidRDefault="00D40BC5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 ИП Татарников Д.А.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D40BC5">
              <w:rPr>
                <w:b/>
                <w:bCs/>
                <w:color w:val="000000"/>
                <w:sz w:val="24"/>
                <w:szCs w:val="24"/>
              </w:rPr>
              <w:t>Татарников Д.А.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7"/>
    <w:rsid w:val="003A4517"/>
    <w:rsid w:val="00470A1E"/>
    <w:rsid w:val="00D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6962-CAE4-4DDA-8205-C954716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CdN9iNn8TM/Wf+pybtOgwsNQfu3FG85TnnBQ+22bgmQ=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62A6HXKnva+UAy/2tZl5klprl7LfSmNiS43XnUEEkLs=</DigestValue>
    </Reference>
  </SignedInfo>
  <SignatureValue>AaYP0HW63hxGmq9JGFzpsjCF0OjkEHsbgdQ1wDMVY6AG2S2WHjqRu2k3wcWx6TOt
rcZP8FG0+oiLU3Y1sOmU4A==</SignatureValue>
  <KeyInfo>
    <X509Data>
      <X509Certificate>MIIJjjCCCT2gAwIBAgIKHU1RpQAAAAASRjAIBgYqhQMCAgMwggEpMRowGAYJKoZI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MB4XDTE2MDIyNDExMDIwMFoXDTE3MDIyNDExMTIwMFowggIrMRowGAYFKoUDZAUS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QwAEQJzffO1rEFm2XWivpvpFsYeukwU7J8ULP1DSikGJJPu0aDMge4qy/eX2uIAx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+G+lL7qjWJEFasyhujfWUOn2ixE=</DigestValue>
      </Reference>
      <Reference URI="/word/styles.xml?ContentType=application/vnd.openxmlformats-officedocument.wordprocessingml.styles+xml">
        <DigestMethod Algorithm="http://www.w3.org/2000/09/xmldsig#sha1"/>
        <DigestValue>81kkwMh3XUgtI1OtJX0UiIvbB18=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fontTable.xml?ContentType=application/vnd.openxmlformats-officedocument.wordprocessingml.fontTable+xml">
        <DigestMethod Algorithm="http://www.w3.org/2000/09/xmldsig#sha1"/>
        <DigestValue>9DuOeFHYJljfOhvFWlRSKoLFEtE=</DigestValue>
      </Reference>
      <Reference URI="/word/settings.xml?ContentType=application/vnd.openxmlformats-officedocument.wordprocessingml.settings+xml">
        <DigestMethod Algorithm="http://www.w3.org/2000/09/xmldsig#sha1"/>
        <DigestValue>xcIVA6aLqIsztfKcgO4p4CimgPo=</DigestValue>
      </Reference>
      <Reference URI="/word/document.xml?ContentType=application/vnd.openxmlformats-officedocument.wordprocessingml.document.main+xml">
        <DigestMethod Algorithm="http://www.w3.org/2000/09/xmldsig#sha1"/>
        <DigestValue>CKRbYxN5oVGurdm2+rraorSwusM=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2016-04-05T10:13:22Z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2016-04-05T10:13:22Z</xd:SigningTime>
          <xd:SigningCertificate>
            <xd:Cert>
              <xd:CertDigest>
                <DigestMethod Algorithm="http://www.w3.org/2000/09/xmldsig#sha1"/>
                <DigestValue>MTMaSEJTSiXUlr4jX5lnDZQejEA=</DigestValue>
              </xd:CertDigest>
              <xd:IssuerSerial>
                <X509IssuerName>E=edo@indi.ru, ИНН=003730011113, ОГРН=1033700056048, C=RU, STREET=Парижской Коммуны д. 16, L=Иваново, S=37 Ивановская область, O=ООО Компания Сервис ТВ-Инфо, CN=STVCA</X509IssuerName>
                <X509SerialNumber>138374910405383576097350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2016-01-18T12:31:00Z</dcterms:created>
  <dcterms:modified xsi:type="dcterms:W3CDTF">2016-04-05T08:50:00Z</dcterms:modified>
</cp:coreProperties>
</file>