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33" w:rsidRDefault="009C2B09" w:rsidP="00557833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Приложение 2</w:t>
      </w:r>
      <w:r w:rsidR="00557833" w:rsidRPr="00557833">
        <w:rPr>
          <w:rFonts w:ascii="Times New Roman" w:hAnsi="Times New Roman"/>
          <w:sz w:val="24"/>
          <w:szCs w:val="20"/>
        </w:rPr>
        <w:t>.</w:t>
      </w:r>
    </w:p>
    <w:p w:rsidR="00557833" w:rsidRDefault="00557833" w:rsidP="00557833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0"/>
        </w:rPr>
      </w:pPr>
    </w:p>
    <w:p w:rsidR="004E7FF6" w:rsidRPr="00557833" w:rsidRDefault="004E7FF6" w:rsidP="00557833">
      <w:pPr>
        <w:tabs>
          <w:tab w:val="left" w:pos="1134"/>
        </w:tabs>
        <w:rPr>
          <w:rFonts w:ascii="Times New Roman" w:hAnsi="Times New Roman"/>
          <w:b/>
          <w:sz w:val="24"/>
          <w:szCs w:val="20"/>
        </w:rPr>
      </w:pPr>
      <w:r w:rsidRPr="00557833">
        <w:rPr>
          <w:rFonts w:ascii="Times New Roman" w:hAnsi="Times New Roman"/>
          <w:b/>
          <w:sz w:val="24"/>
          <w:szCs w:val="20"/>
        </w:rPr>
        <w:t>Движимое имуществ</w:t>
      </w:r>
      <w:proofErr w:type="gramStart"/>
      <w:r w:rsidRPr="00557833">
        <w:rPr>
          <w:rFonts w:ascii="Times New Roman" w:hAnsi="Times New Roman"/>
          <w:b/>
          <w:sz w:val="24"/>
          <w:szCs w:val="20"/>
        </w:rPr>
        <w:t>о ООО</w:t>
      </w:r>
      <w:proofErr w:type="gramEnd"/>
      <w:r w:rsidRPr="00557833">
        <w:rPr>
          <w:rFonts w:ascii="Times New Roman" w:hAnsi="Times New Roman"/>
          <w:b/>
          <w:sz w:val="24"/>
          <w:szCs w:val="20"/>
        </w:rPr>
        <w:t xml:space="preserve"> «Спектр-Авто</w:t>
      </w:r>
      <w:bookmarkStart w:id="0" w:name="_GoBack"/>
      <w:bookmarkEnd w:id="0"/>
      <w:r w:rsidRPr="00557833">
        <w:rPr>
          <w:rFonts w:ascii="Times New Roman" w:hAnsi="Times New Roman"/>
          <w:b/>
          <w:sz w:val="24"/>
          <w:szCs w:val="20"/>
        </w:rPr>
        <w:t>-Ф», нахо</w:t>
      </w:r>
      <w:r w:rsidR="00557833" w:rsidRPr="00557833">
        <w:rPr>
          <w:rFonts w:ascii="Times New Roman" w:hAnsi="Times New Roman"/>
          <w:b/>
          <w:sz w:val="24"/>
          <w:szCs w:val="20"/>
        </w:rPr>
        <w:t>дящееся в залоге у ПАО Сбербанк:</w:t>
      </w:r>
    </w:p>
    <w:tbl>
      <w:tblPr>
        <w:tblW w:w="9784" w:type="dxa"/>
        <w:tblLayout w:type="fixed"/>
        <w:tblLook w:val="04A0" w:firstRow="1" w:lastRow="0" w:firstColumn="1" w:lastColumn="0" w:noHBand="0" w:noVBand="1"/>
      </w:tblPr>
      <w:tblGrid>
        <w:gridCol w:w="553"/>
        <w:gridCol w:w="1300"/>
        <w:gridCol w:w="6511"/>
        <w:gridCol w:w="1420"/>
      </w:tblGrid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ind w:left="-9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84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Рыночная  стоимость, руб.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D21F5C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Аппарат инверторный многофункциональный сварочный 3650CF20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444831,68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Блок энергообеспечения ЕАА EW/DW TURBO/F-EU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99741,86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20120123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557833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Входной знак с порталом (H=2450мм; W=1500мм),</w:t>
            </w:r>
            <w:r w:rsid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ширина проема 2070</w:t>
            </w:r>
            <w:r w:rsid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мм,</w:t>
            </w:r>
            <w:r w:rsid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высота 2450</w:t>
            </w:r>
            <w:r w:rsid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365415,32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Выпрямитель векторный для KOREK 10 тонн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149126,04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Выпрямитель векторный для KOREK 10 тонн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153686,74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Горелка на жидком топливе RL 34 MZ T.C. DB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77232,18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пневмо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-гидравлический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2т(10130202/180711/1118990/2,Италия)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64026,8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пневмо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-гидравлический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2т(10130202/180711/1118990/2,Италия)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64026,8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Домкрат канавный </w:t>
            </w:r>
            <w:proofErr w:type="spellStart"/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пневмо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-гидравлический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2т(10130202/180711/1118990/2,Италия)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64026,8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Захват быстросъемный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Korek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95738,12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20120125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Знак направления (Н=1650мм, W=1200мм)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99223,84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ИК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сушка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IRT 1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PrepCure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kv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230v.1PH)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26365,92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Ик-сушка IRT 4-2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PcAuto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(12 кВт, 400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 3ф)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332444,94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Камера PRESTIGE 7.26*3.96*2.91 приток-вытяжка NV1201/01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1501624,34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Камера SUPREME 5,94*7,24*2,64 вытяжка -2шт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</w:t>
            </w:r>
            <w:proofErr w:type="spellStart"/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уч.подготовки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на 2поста с нагревом NV1202/01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1501624,34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Камера SUPREME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коммерч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 транспорта 7,92*3,96*3,6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821580,9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Комплект стоек POWER LOK для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фиксации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а/м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149126,04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Компрессор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Atlas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Copco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GX 11-10 FF ресивер 500 л с осушителем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263175,4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Компрессор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Atlas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Copco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GX 11-10 FF ресивер 500 л с осушителем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263175,4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20120107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Консоль поворотная ASA 6000 CT/SR-EU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133067,42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Крепления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а/м FORD TRANZIT 2000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141366,36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Машина моечная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автоматич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экологич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. для колес легковых и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полугрузовых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автомобилей WULKAN 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155938,18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79711,36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79711,36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Мойка в/д без подогрева воды HD 10/23 230 бар, 1000 л/ч, 7,8 кВт, 380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79711,36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вееров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SIK-NVD-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Standart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-Set 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114081,22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20120124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Пилон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Н-6000мм, W=2100мм)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375847,7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Подъемник c электрогидравлической помпой 3000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165096,16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.(10130202/010312/0003426/1,Италия)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152336,82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.(10130202/010312/0003426/1,Италия)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152336,82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.(10130202/010312/0003426/1,Италия)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152336,82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152336,82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152336,82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152336,82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двухстоечный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(4,2т)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эл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идравлич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.(10130202/161211/0019896/5,Италия1)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152336,82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шиномонтажа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 электрогидравлический г/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3200кг(10130202/241111/0018248/1,Италия)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187952,76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Подъемник ножничный 4,2т(10130202/070212/0001665/1,Италия)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741571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20120135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 т (10130202/311012/0019873/1)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478277,6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20120136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 т (10130202/311012/0019873/1)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478277,6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20120137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 т (10130202/311012/0019873/1)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435739,78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3,5т(10130202/150212/0002249/1,Италия)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399201,08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20120019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пантографный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3,5т(10130202/150212/0002249/1,Италия)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399201,08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четырехстоечный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5т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,р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овные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платформы,длина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платформ 5700мм(10130202/150212/0002249/1,Италия)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381247,38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четырехстоечный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5т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,р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овные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платформы,длина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платформ 5700мм(10130202/150212/0002249/1,Италия)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381247,38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Подъемник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четырехстоечный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5т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,с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х/развал на 4кол.,длина платформ 5700мм(10130202/070212/0001665/1,Италия)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381247,38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Полуавтомат для сварки в среде SYNERGIC MIG 245 DOUBLE TORCH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101372,62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Прибор BYKG-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Automatchic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322307,56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Рама KOREK 1-постовая удлиненная с напр. д/ "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Power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Look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373203,32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Стенд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"</w:t>
            </w: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сход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равал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Geoliner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670 Life KIT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576970,44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Стенд балансировочный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Geodyna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4500-2-3D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177883,82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Стенд для напыления 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тест-образцов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в комплекте с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вытяж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. вентилятором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82873,76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Стенд шиномонтажный автомат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Monty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3300 GP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205029,72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20120099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Стойка малярная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57233,54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Установка для диагностики и промывки 8 форсунок с ультразвуковой ванной SMC-3003+NEW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40053,92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Установка для полной замены жидкости в АКПП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37540,52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Установка для промывки краскопультов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Drester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Double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Solvent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97904,6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Установка смесительная AEML G2:2, 4м N-EP на 94 места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117747,48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20120032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Устройство для мойки деталей JUMBO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87606,74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Устройство для сжатия пружин с двумя комплектами лап (78-125мм и 125-200мм)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72483,86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Щит дополнительный с аксессуарами для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Korek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118355,18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АТС-</w:t>
            </w:r>
            <w:proofErr w:type="gram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IP</w:t>
            </w:r>
            <w:proofErr w:type="gram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Panasonic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10 слотов + БП типа М KX-TDE200RU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380749,42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20120059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22908,52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21420,54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20120069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21420,54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21420,54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21420,54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21420,54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21420,54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21420,54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20452,94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20452,94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20452,94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20452,94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20120079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20452,94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21420,54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20452,94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20452,94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20452,94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20452,94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20120085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20452,94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20452,94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20120087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20452,94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21420,54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20120089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21420,54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20120043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Компьютер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Intel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PentiumG840 + монитор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24133,36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HP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LaserJet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M2727NF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13283,26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HP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LaserJet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M2727NF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13283,26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20120112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лазерное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hp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LeserJet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nfs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MFP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13283,26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20120113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лазерное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hp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LeserJet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nfs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MFP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13283,26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20120114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лазерное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hp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LeserJet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M2727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nfs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MFP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13283,26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20120008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МФУ цифровое </w:t>
            </w:r>
            <w:proofErr w:type="spellStart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Aficio</w:t>
            </w:r>
            <w:proofErr w:type="spellEnd"/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 xml:space="preserve"> MP 2352SP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128386,36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20120026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Сервер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Dell PE R610 2xE5645 2.4/32G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213069,06</w:t>
            </w:r>
          </w:p>
        </w:tc>
      </w:tr>
      <w:tr w:rsidR="004E7FF6" w:rsidRPr="00557833" w:rsidTr="004E7FF6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sz w:val="20"/>
                <w:szCs w:val="20"/>
              </w:rPr>
              <w:t>20120029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F6" w:rsidRPr="00557833" w:rsidRDefault="004E7FF6" w:rsidP="00D21F5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7833">
              <w:rPr>
                <w:rFonts w:ascii="Times New Roman" w:hAnsi="Times New Roman"/>
                <w:bCs/>
                <w:sz w:val="20"/>
                <w:szCs w:val="20"/>
              </w:rPr>
              <w:t>Сервер</w:t>
            </w:r>
            <w:r w:rsidRPr="005578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Dell PE R610 2xE5645 2.4/32G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833">
              <w:rPr>
                <w:rFonts w:ascii="Times New Roman" w:hAnsi="Times New Roman"/>
                <w:color w:val="000000"/>
                <w:sz w:val="20"/>
                <w:szCs w:val="20"/>
              </w:rPr>
              <w:t>213069,06</w:t>
            </w:r>
          </w:p>
        </w:tc>
      </w:tr>
      <w:tr w:rsidR="004E7FF6" w:rsidRPr="00557833" w:rsidTr="004E7FF6">
        <w:trPr>
          <w:trHeight w:val="2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FF6" w:rsidRPr="00557833" w:rsidRDefault="004E7FF6" w:rsidP="00D21F5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57833">
              <w:rPr>
                <w:rFonts w:ascii="Times New Roman" w:hAnsi="Times New Roman"/>
                <w:b/>
                <w:sz w:val="20"/>
                <w:szCs w:val="20"/>
              </w:rPr>
              <w:t>18 000 000</w:t>
            </w:r>
          </w:p>
        </w:tc>
      </w:tr>
    </w:tbl>
    <w:p w:rsidR="004E7FF6" w:rsidRPr="00557833" w:rsidRDefault="004E7FF6" w:rsidP="0055783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4E7FF6" w:rsidRPr="00557833" w:rsidSect="002402B6">
      <w:pgSz w:w="11906" w:h="16838"/>
      <w:pgMar w:top="680" w:right="510" w:bottom="42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95" w:rsidRDefault="005D1695" w:rsidP="00A72A4C">
      <w:pPr>
        <w:spacing w:after="0" w:line="240" w:lineRule="auto"/>
      </w:pPr>
      <w:r>
        <w:separator/>
      </w:r>
    </w:p>
  </w:endnote>
  <w:endnote w:type="continuationSeparator" w:id="0">
    <w:p w:rsidR="005D1695" w:rsidRDefault="005D1695" w:rsidP="00A7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95" w:rsidRDefault="005D1695" w:rsidP="00A72A4C">
      <w:pPr>
        <w:spacing w:after="0" w:line="240" w:lineRule="auto"/>
      </w:pPr>
      <w:r>
        <w:separator/>
      </w:r>
    </w:p>
  </w:footnote>
  <w:footnote w:type="continuationSeparator" w:id="0">
    <w:p w:rsidR="005D1695" w:rsidRDefault="005D1695" w:rsidP="00A7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1464ED"/>
    <w:multiLevelType w:val="multilevel"/>
    <w:tmpl w:val="7AFA26B4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B57CCA"/>
    <w:multiLevelType w:val="multilevel"/>
    <w:tmpl w:val="30AC849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4671620"/>
    <w:multiLevelType w:val="multilevel"/>
    <w:tmpl w:val="DF08E4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8E704F4"/>
    <w:multiLevelType w:val="multilevel"/>
    <w:tmpl w:val="59D6E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A061EC0"/>
    <w:multiLevelType w:val="multilevel"/>
    <w:tmpl w:val="EA5E9D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4B9F5660"/>
    <w:multiLevelType w:val="hybridMultilevel"/>
    <w:tmpl w:val="6D4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133634"/>
    <w:multiLevelType w:val="hybridMultilevel"/>
    <w:tmpl w:val="4C1EAE6A"/>
    <w:lvl w:ilvl="0" w:tplc="AC945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32AD1"/>
    <w:multiLevelType w:val="hybridMultilevel"/>
    <w:tmpl w:val="9F5C153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1C074B"/>
    <w:multiLevelType w:val="multilevel"/>
    <w:tmpl w:val="F8B014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40"/>
    <w:rsid w:val="0000195F"/>
    <w:rsid w:val="00005624"/>
    <w:rsid w:val="00011982"/>
    <w:rsid w:val="00011ECB"/>
    <w:rsid w:val="00022CD9"/>
    <w:rsid w:val="00024963"/>
    <w:rsid w:val="00030D86"/>
    <w:rsid w:val="000327EF"/>
    <w:rsid w:val="00032A5C"/>
    <w:rsid w:val="0004232E"/>
    <w:rsid w:val="0004437D"/>
    <w:rsid w:val="00044D97"/>
    <w:rsid w:val="00045DF7"/>
    <w:rsid w:val="00047192"/>
    <w:rsid w:val="00052109"/>
    <w:rsid w:val="00053509"/>
    <w:rsid w:val="000551A1"/>
    <w:rsid w:val="00060EBE"/>
    <w:rsid w:val="000623A3"/>
    <w:rsid w:val="0007599C"/>
    <w:rsid w:val="00077885"/>
    <w:rsid w:val="0008091F"/>
    <w:rsid w:val="00094B8D"/>
    <w:rsid w:val="0009568E"/>
    <w:rsid w:val="000B3332"/>
    <w:rsid w:val="000B53B2"/>
    <w:rsid w:val="000B65C9"/>
    <w:rsid w:val="000C0D88"/>
    <w:rsid w:val="000C7817"/>
    <w:rsid w:val="000C7C8B"/>
    <w:rsid w:val="000D2C22"/>
    <w:rsid w:val="000E1727"/>
    <w:rsid w:val="000F1D48"/>
    <w:rsid w:val="000F7333"/>
    <w:rsid w:val="001009FE"/>
    <w:rsid w:val="0010139C"/>
    <w:rsid w:val="0010371F"/>
    <w:rsid w:val="001053AE"/>
    <w:rsid w:val="001056C5"/>
    <w:rsid w:val="00114244"/>
    <w:rsid w:val="00114972"/>
    <w:rsid w:val="00116E04"/>
    <w:rsid w:val="00117D43"/>
    <w:rsid w:val="0012003C"/>
    <w:rsid w:val="00122D5F"/>
    <w:rsid w:val="00124977"/>
    <w:rsid w:val="001254F3"/>
    <w:rsid w:val="00133ACC"/>
    <w:rsid w:val="00134129"/>
    <w:rsid w:val="001354CF"/>
    <w:rsid w:val="00140A95"/>
    <w:rsid w:val="00151113"/>
    <w:rsid w:val="00152216"/>
    <w:rsid w:val="0015352C"/>
    <w:rsid w:val="0015490D"/>
    <w:rsid w:val="00154D0B"/>
    <w:rsid w:val="00155758"/>
    <w:rsid w:val="00164461"/>
    <w:rsid w:val="00164F1C"/>
    <w:rsid w:val="00167611"/>
    <w:rsid w:val="0018005D"/>
    <w:rsid w:val="00180288"/>
    <w:rsid w:val="00183248"/>
    <w:rsid w:val="00186BC2"/>
    <w:rsid w:val="00187A41"/>
    <w:rsid w:val="00191592"/>
    <w:rsid w:val="001947C0"/>
    <w:rsid w:val="00194E49"/>
    <w:rsid w:val="0019520A"/>
    <w:rsid w:val="0019590A"/>
    <w:rsid w:val="001B6CDE"/>
    <w:rsid w:val="001C27E3"/>
    <w:rsid w:val="001C6B44"/>
    <w:rsid w:val="001C6E99"/>
    <w:rsid w:val="001C758E"/>
    <w:rsid w:val="001D09F6"/>
    <w:rsid w:val="001E0D72"/>
    <w:rsid w:val="001E309C"/>
    <w:rsid w:val="001E7D83"/>
    <w:rsid w:val="00204408"/>
    <w:rsid w:val="0021296F"/>
    <w:rsid w:val="00213BEE"/>
    <w:rsid w:val="00220B2C"/>
    <w:rsid w:val="00223E86"/>
    <w:rsid w:val="002311D2"/>
    <w:rsid w:val="002314D0"/>
    <w:rsid w:val="00235A71"/>
    <w:rsid w:val="002402B6"/>
    <w:rsid w:val="0024067B"/>
    <w:rsid w:val="00254D2C"/>
    <w:rsid w:val="002615CB"/>
    <w:rsid w:val="002640D3"/>
    <w:rsid w:val="00264C52"/>
    <w:rsid w:val="002703DC"/>
    <w:rsid w:val="0027117A"/>
    <w:rsid w:val="0027309D"/>
    <w:rsid w:val="00277F4F"/>
    <w:rsid w:val="00283042"/>
    <w:rsid w:val="00284999"/>
    <w:rsid w:val="002867D9"/>
    <w:rsid w:val="00291116"/>
    <w:rsid w:val="002932A8"/>
    <w:rsid w:val="002A24FE"/>
    <w:rsid w:val="002B057C"/>
    <w:rsid w:val="002B182C"/>
    <w:rsid w:val="002B513B"/>
    <w:rsid w:val="002B5D45"/>
    <w:rsid w:val="002C0D79"/>
    <w:rsid w:val="002C482B"/>
    <w:rsid w:val="002C4A88"/>
    <w:rsid w:val="002C52D9"/>
    <w:rsid w:val="002D0712"/>
    <w:rsid w:val="002D1768"/>
    <w:rsid w:val="002D1EF5"/>
    <w:rsid w:val="002D503E"/>
    <w:rsid w:val="002E03AA"/>
    <w:rsid w:val="002F0C2A"/>
    <w:rsid w:val="002F188D"/>
    <w:rsid w:val="002F34B8"/>
    <w:rsid w:val="002F3F46"/>
    <w:rsid w:val="002F5F68"/>
    <w:rsid w:val="002F7457"/>
    <w:rsid w:val="0030193E"/>
    <w:rsid w:val="00317AC4"/>
    <w:rsid w:val="00317DC2"/>
    <w:rsid w:val="00323349"/>
    <w:rsid w:val="00325469"/>
    <w:rsid w:val="003259A2"/>
    <w:rsid w:val="00325E68"/>
    <w:rsid w:val="003328C5"/>
    <w:rsid w:val="00334252"/>
    <w:rsid w:val="00335CF4"/>
    <w:rsid w:val="00337564"/>
    <w:rsid w:val="00345299"/>
    <w:rsid w:val="00347446"/>
    <w:rsid w:val="00347488"/>
    <w:rsid w:val="003564AA"/>
    <w:rsid w:val="00356562"/>
    <w:rsid w:val="003574BA"/>
    <w:rsid w:val="00366CAC"/>
    <w:rsid w:val="00367EEA"/>
    <w:rsid w:val="00371E5E"/>
    <w:rsid w:val="0037503F"/>
    <w:rsid w:val="00380027"/>
    <w:rsid w:val="003823E7"/>
    <w:rsid w:val="003826DE"/>
    <w:rsid w:val="003828EE"/>
    <w:rsid w:val="00384EF6"/>
    <w:rsid w:val="00392201"/>
    <w:rsid w:val="00394E3C"/>
    <w:rsid w:val="003A0211"/>
    <w:rsid w:val="003C1424"/>
    <w:rsid w:val="003C399F"/>
    <w:rsid w:val="003C4C5E"/>
    <w:rsid w:val="003C61A3"/>
    <w:rsid w:val="003C723E"/>
    <w:rsid w:val="003D5309"/>
    <w:rsid w:val="003D701F"/>
    <w:rsid w:val="003D76B9"/>
    <w:rsid w:val="003E01E2"/>
    <w:rsid w:val="003E2074"/>
    <w:rsid w:val="003E513D"/>
    <w:rsid w:val="003F528A"/>
    <w:rsid w:val="00402251"/>
    <w:rsid w:val="00402814"/>
    <w:rsid w:val="004046AE"/>
    <w:rsid w:val="004112A0"/>
    <w:rsid w:val="00420811"/>
    <w:rsid w:val="00421F69"/>
    <w:rsid w:val="00422294"/>
    <w:rsid w:val="00425F5E"/>
    <w:rsid w:val="004326FC"/>
    <w:rsid w:val="004329A2"/>
    <w:rsid w:val="00436237"/>
    <w:rsid w:val="0043688C"/>
    <w:rsid w:val="0044282B"/>
    <w:rsid w:val="00445030"/>
    <w:rsid w:val="00445C43"/>
    <w:rsid w:val="00446DB1"/>
    <w:rsid w:val="00451189"/>
    <w:rsid w:val="00461568"/>
    <w:rsid w:val="004664A8"/>
    <w:rsid w:val="004753D1"/>
    <w:rsid w:val="004815B5"/>
    <w:rsid w:val="0048312E"/>
    <w:rsid w:val="0048610C"/>
    <w:rsid w:val="00495DC8"/>
    <w:rsid w:val="004A1D88"/>
    <w:rsid w:val="004A7D59"/>
    <w:rsid w:val="004B11C9"/>
    <w:rsid w:val="004C220A"/>
    <w:rsid w:val="004C7D31"/>
    <w:rsid w:val="004D16D8"/>
    <w:rsid w:val="004D33F9"/>
    <w:rsid w:val="004D4D52"/>
    <w:rsid w:val="004E7FF6"/>
    <w:rsid w:val="004F29C6"/>
    <w:rsid w:val="004F5FBD"/>
    <w:rsid w:val="004F7F2B"/>
    <w:rsid w:val="005069E4"/>
    <w:rsid w:val="00507C99"/>
    <w:rsid w:val="00511279"/>
    <w:rsid w:val="0051522A"/>
    <w:rsid w:val="00517495"/>
    <w:rsid w:val="00517978"/>
    <w:rsid w:val="005204E0"/>
    <w:rsid w:val="005222E3"/>
    <w:rsid w:val="005421B5"/>
    <w:rsid w:val="0054328C"/>
    <w:rsid w:val="0055370B"/>
    <w:rsid w:val="00557833"/>
    <w:rsid w:val="00561058"/>
    <w:rsid w:val="00561853"/>
    <w:rsid w:val="005659A2"/>
    <w:rsid w:val="0057072A"/>
    <w:rsid w:val="005732CE"/>
    <w:rsid w:val="00573F05"/>
    <w:rsid w:val="005773F2"/>
    <w:rsid w:val="0057780C"/>
    <w:rsid w:val="0058126F"/>
    <w:rsid w:val="005834E5"/>
    <w:rsid w:val="0058718F"/>
    <w:rsid w:val="00593E4B"/>
    <w:rsid w:val="005970C8"/>
    <w:rsid w:val="005A0DE8"/>
    <w:rsid w:val="005A140C"/>
    <w:rsid w:val="005A3D83"/>
    <w:rsid w:val="005B0E92"/>
    <w:rsid w:val="005B10FF"/>
    <w:rsid w:val="005B121E"/>
    <w:rsid w:val="005B55EE"/>
    <w:rsid w:val="005C0A00"/>
    <w:rsid w:val="005C22DA"/>
    <w:rsid w:val="005C3377"/>
    <w:rsid w:val="005C35FA"/>
    <w:rsid w:val="005C4FA8"/>
    <w:rsid w:val="005D1695"/>
    <w:rsid w:val="005D7A48"/>
    <w:rsid w:val="005E7A99"/>
    <w:rsid w:val="005F00FB"/>
    <w:rsid w:val="005F0C6A"/>
    <w:rsid w:val="005F29D1"/>
    <w:rsid w:val="00603E15"/>
    <w:rsid w:val="00607526"/>
    <w:rsid w:val="00620BB3"/>
    <w:rsid w:val="006223F1"/>
    <w:rsid w:val="00625E54"/>
    <w:rsid w:val="0063408A"/>
    <w:rsid w:val="0063700A"/>
    <w:rsid w:val="00645D89"/>
    <w:rsid w:val="006472AA"/>
    <w:rsid w:val="00652CAB"/>
    <w:rsid w:val="00653888"/>
    <w:rsid w:val="00653900"/>
    <w:rsid w:val="00655405"/>
    <w:rsid w:val="00656032"/>
    <w:rsid w:val="00657328"/>
    <w:rsid w:val="00661100"/>
    <w:rsid w:val="00680FE2"/>
    <w:rsid w:val="00685053"/>
    <w:rsid w:val="0069245B"/>
    <w:rsid w:val="006926DF"/>
    <w:rsid w:val="00692B82"/>
    <w:rsid w:val="00696DBA"/>
    <w:rsid w:val="0069749F"/>
    <w:rsid w:val="006A011F"/>
    <w:rsid w:val="006A0542"/>
    <w:rsid w:val="006A7ED8"/>
    <w:rsid w:val="006B075B"/>
    <w:rsid w:val="006B6C9B"/>
    <w:rsid w:val="006B7058"/>
    <w:rsid w:val="006C7851"/>
    <w:rsid w:val="006D018F"/>
    <w:rsid w:val="006D5E77"/>
    <w:rsid w:val="006E2897"/>
    <w:rsid w:val="006E342F"/>
    <w:rsid w:val="006E5F25"/>
    <w:rsid w:val="006E6376"/>
    <w:rsid w:val="006E63B2"/>
    <w:rsid w:val="006E7397"/>
    <w:rsid w:val="006E7CDF"/>
    <w:rsid w:val="006F3B0A"/>
    <w:rsid w:val="006F7F6E"/>
    <w:rsid w:val="00703CEA"/>
    <w:rsid w:val="00705EFF"/>
    <w:rsid w:val="0071598C"/>
    <w:rsid w:val="007173E8"/>
    <w:rsid w:val="007204AB"/>
    <w:rsid w:val="0072272D"/>
    <w:rsid w:val="00723B32"/>
    <w:rsid w:val="00733A2A"/>
    <w:rsid w:val="00743BA0"/>
    <w:rsid w:val="007463F7"/>
    <w:rsid w:val="0075466D"/>
    <w:rsid w:val="00754770"/>
    <w:rsid w:val="0075515B"/>
    <w:rsid w:val="007605BA"/>
    <w:rsid w:val="00761210"/>
    <w:rsid w:val="00763B7E"/>
    <w:rsid w:val="007700C8"/>
    <w:rsid w:val="00772D9B"/>
    <w:rsid w:val="00773D08"/>
    <w:rsid w:val="00776C5A"/>
    <w:rsid w:val="00783A1C"/>
    <w:rsid w:val="007942DC"/>
    <w:rsid w:val="007A4C7C"/>
    <w:rsid w:val="007A5111"/>
    <w:rsid w:val="007A5353"/>
    <w:rsid w:val="007A575F"/>
    <w:rsid w:val="007B07F5"/>
    <w:rsid w:val="007B0E0D"/>
    <w:rsid w:val="007B6DC1"/>
    <w:rsid w:val="007B714F"/>
    <w:rsid w:val="007C1550"/>
    <w:rsid w:val="007E0266"/>
    <w:rsid w:val="007E3A29"/>
    <w:rsid w:val="007E469A"/>
    <w:rsid w:val="007E4DCE"/>
    <w:rsid w:val="007E6050"/>
    <w:rsid w:val="007E7F51"/>
    <w:rsid w:val="007F0E71"/>
    <w:rsid w:val="007F2D52"/>
    <w:rsid w:val="008010FD"/>
    <w:rsid w:val="008019F6"/>
    <w:rsid w:val="00801BB2"/>
    <w:rsid w:val="00803665"/>
    <w:rsid w:val="00804C10"/>
    <w:rsid w:val="008054CA"/>
    <w:rsid w:val="00805A52"/>
    <w:rsid w:val="008148FF"/>
    <w:rsid w:val="00816D02"/>
    <w:rsid w:val="00816FCB"/>
    <w:rsid w:val="00822325"/>
    <w:rsid w:val="008247E0"/>
    <w:rsid w:val="0082509E"/>
    <w:rsid w:val="00825D50"/>
    <w:rsid w:val="00826804"/>
    <w:rsid w:val="008350A1"/>
    <w:rsid w:val="00836825"/>
    <w:rsid w:val="00840250"/>
    <w:rsid w:val="008413D1"/>
    <w:rsid w:val="00843E66"/>
    <w:rsid w:val="00850CE3"/>
    <w:rsid w:val="00862CEC"/>
    <w:rsid w:val="00866C2A"/>
    <w:rsid w:val="00873605"/>
    <w:rsid w:val="0087485F"/>
    <w:rsid w:val="00875879"/>
    <w:rsid w:val="0088084B"/>
    <w:rsid w:val="00884F78"/>
    <w:rsid w:val="00890E4D"/>
    <w:rsid w:val="00891FE7"/>
    <w:rsid w:val="008934D8"/>
    <w:rsid w:val="008A0998"/>
    <w:rsid w:val="008A09CD"/>
    <w:rsid w:val="008A3427"/>
    <w:rsid w:val="008A4A26"/>
    <w:rsid w:val="008A6985"/>
    <w:rsid w:val="008A7158"/>
    <w:rsid w:val="008B3DF1"/>
    <w:rsid w:val="008B6B4D"/>
    <w:rsid w:val="008B7079"/>
    <w:rsid w:val="008C1663"/>
    <w:rsid w:val="008C194E"/>
    <w:rsid w:val="008C1C31"/>
    <w:rsid w:val="008C39BF"/>
    <w:rsid w:val="008D057F"/>
    <w:rsid w:val="008D07BD"/>
    <w:rsid w:val="008D3B6F"/>
    <w:rsid w:val="008D46CA"/>
    <w:rsid w:val="008D546D"/>
    <w:rsid w:val="008D6B8E"/>
    <w:rsid w:val="008E087A"/>
    <w:rsid w:val="008E4746"/>
    <w:rsid w:val="008E5645"/>
    <w:rsid w:val="008E71F0"/>
    <w:rsid w:val="008E74B6"/>
    <w:rsid w:val="008F27E7"/>
    <w:rsid w:val="008F7813"/>
    <w:rsid w:val="0090723B"/>
    <w:rsid w:val="00915797"/>
    <w:rsid w:val="0091654E"/>
    <w:rsid w:val="0092246B"/>
    <w:rsid w:val="00923F10"/>
    <w:rsid w:val="00924C78"/>
    <w:rsid w:val="009302DD"/>
    <w:rsid w:val="00931CFA"/>
    <w:rsid w:val="009344CE"/>
    <w:rsid w:val="00936812"/>
    <w:rsid w:val="00936D99"/>
    <w:rsid w:val="009375FA"/>
    <w:rsid w:val="0094191D"/>
    <w:rsid w:val="00966A50"/>
    <w:rsid w:val="009713C7"/>
    <w:rsid w:val="0097277C"/>
    <w:rsid w:val="00972B8F"/>
    <w:rsid w:val="009829D0"/>
    <w:rsid w:val="00984AA6"/>
    <w:rsid w:val="009864F7"/>
    <w:rsid w:val="0099424C"/>
    <w:rsid w:val="00994672"/>
    <w:rsid w:val="009950A7"/>
    <w:rsid w:val="009A06AD"/>
    <w:rsid w:val="009A2420"/>
    <w:rsid w:val="009A5944"/>
    <w:rsid w:val="009B2BA5"/>
    <w:rsid w:val="009B2D75"/>
    <w:rsid w:val="009B43D8"/>
    <w:rsid w:val="009C2B09"/>
    <w:rsid w:val="009C57ED"/>
    <w:rsid w:val="009D5315"/>
    <w:rsid w:val="009D539F"/>
    <w:rsid w:val="009D5DF1"/>
    <w:rsid w:val="009D5E5F"/>
    <w:rsid w:val="009E0878"/>
    <w:rsid w:val="009E3D02"/>
    <w:rsid w:val="009E7E09"/>
    <w:rsid w:val="00A00F7C"/>
    <w:rsid w:val="00A029B9"/>
    <w:rsid w:val="00A05EEA"/>
    <w:rsid w:val="00A06F17"/>
    <w:rsid w:val="00A10CC0"/>
    <w:rsid w:val="00A11EFB"/>
    <w:rsid w:val="00A135F9"/>
    <w:rsid w:val="00A13E51"/>
    <w:rsid w:val="00A15065"/>
    <w:rsid w:val="00A16149"/>
    <w:rsid w:val="00A22054"/>
    <w:rsid w:val="00A279A2"/>
    <w:rsid w:val="00A31877"/>
    <w:rsid w:val="00A330D1"/>
    <w:rsid w:val="00A357B8"/>
    <w:rsid w:val="00A41AE3"/>
    <w:rsid w:val="00A41FFA"/>
    <w:rsid w:val="00A43B7D"/>
    <w:rsid w:val="00A440FA"/>
    <w:rsid w:val="00A52007"/>
    <w:rsid w:val="00A5345A"/>
    <w:rsid w:val="00A551A3"/>
    <w:rsid w:val="00A573EC"/>
    <w:rsid w:val="00A60451"/>
    <w:rsid w:val="00A67042"/>
    <w:rsid w:val="00A72A4C"/>
    <w:rsid w:val="00A77468"/>
    <w:rsid w:val="00A8348D"/>
    <w:rsid w:val="00AA07A7"/>
    <w:rsid w:val="00AA44D4"/>
    <w:rsid w:val="00AA4DA4"/>
    <w:rsid w:val="00AA5C7E"/>
    <w:rsid w:val="00AB0F7B"/>
    <w:rsid w:val="00AB65B5"/>
    <w:rsid w:val="00AC3169"/>
    <w:rsid w:val="00AC3246"/>
    <w:rsid w:val="00AC6B20"/>
    <w:rsid w:val="00AC6B3C"/>
    <w:rsid w:val="00AC7070"/>
    <w:rsid w:val="00AD4FA4"/>
    <w:rsid w:val="00AD6C74"/>
    <w:rsid w:val="00AE1298"/>
    <w:rsid w:val="00AE1FF2"/>
    <w:rsid w:val="00AE590C"/>
    <w:rsid w:val="00AE6B02"/>
    <w:rsid w:val="00B042E3"/>
    <w:rsid w:val="00B05254"/>
    <w:rsid w:val="00B07FFA"/>
    <w:rsid w:val="00B11EF9"/>
    <w:rsid w:val="00B2284D"/>
    <w:rsid w:val="00B25E27"/>
    <w:rsid w:val="00B2716B"/>
    <w:rsid w:val="00B27E49"/>
    <w:rsid w:val="00B31CE5"/>
    <w:rsid w:val="00B4045D"/>
    <w:rsid w:val="00B45688"/>
    <w:rsid w:val="00B4625F"/>
    <w:rsid w:val="00B5181F"/>
    <w:rsid w:val="00B51DA3"/>
    <w:rsid w:val="00B53F09"/>
    <w:rsid w:val="00B554AD"/>
    <w:rsid w:val="00B62217"/>
    <w:rsid w:val="00B643D3"/>
    <w:rsid w:val="00B71CBC"/>
    <w:rsid w:val="00B765BA"/>
    <w:rsid w:val="00B76F46"/>
    <w:rsid w:val="00B81943"/>
    <w:rsid w:val="00B86D20"/>
    <w:rsid w:val="00B87E72"/>
    <w:rsid w:val="00B93DA1"/>
    <w:rsid w:val="00B967C6"/>
    <w:rsid w:val="00B97C27"/>
    <w:rsid w:val="00B97FEA"/>
    <w:rsid w:val="00BA01A6"/>
    <w:rsid w:val="00BA09B4"/>
    <w:rsid w:val="00BA0E36"/>
    <w:rsid w:val="00BA5076"/>
    <w:rsid w:val="00BB08D9"/>
    <w:rsid w:val="00BB433E"/>
    <w:rsid w:val="00BB68CA"/>
    <w:rsid w:val="00BC0851"/>
    <w:rsid w:val="00BC2011"/>
    <w:rsid w:val="00BD3250"/>
    <w:rsid w:val="00BD6069"/>
    <w:rsid w:val="00BE3CA5"/>
    <w:rsid w:val="00BF11D5"/>
    <w:rsid w:val="00BF6330"/>
    <w:rsid w:val="00C015AB"/>
    <w:rsid w:val="00C1397E"/>
    <w:rsid w:val="00C20E67"/>
    <w:rsid w:val="00C2635D"/>
    <w:rsid w:val="00C278A1"/>
    <w:rsid w:val="00C318BF"/>
    <w:rsid w:val="00C41CA4"/>
    <w:rsid w:val="00C45E6B"/>
    <w:rsid w:val="00C474A1"/>
    <w:rsid w:val="00C50584"/>
    <w:rsid w:val="00C505F6"/>
    <w:rsid w:val="00C524D1"/>
    <w:rsid w:val="00C5701F"/>
    <w:rsid w:val="00C63299"/>
    <w:rsid w:val="00C66DD8"/>
    <w:rsid w:val="00C71FD4"/>
    <w:rsid w:val="00C802AC"/>
    <w:rsid w:val="00C8218E"/>
    <w:rsid w:val="00C8427B"/>
    <w:rsid w:val="00C84EB1"/>
    <w:rsid w:val="00C90FE6"/>
    <w:rsid w:val="00C92965"/>
    <w:rsid w:val="00C93B32"/>
    <w:rsid w:val="00C96563"/>
    <w:rsid w:val="00CA1893"/>
    <w:rsid w:val="00CA581E"/>
    <w:rsid w:val="00CA5EB7"/>
    <w:rsid w:val="00CB241E"/>
    <w:rsid w:val="00CB53C3"/>
    <w:rsid w:val="00CB797C"/>
    <w:rsid w:val="00CC201A"/>
    <w:rsid w:val="00CC4339"/>
    <w:rsid w:val="00CC5FEB"/>
    <w:rsid w:val="00CD04B0"/>
    <w:rsid w:val="00CD142B"/>
    <w:rsid w:val="00CD1B2B"/>
    <w:rsid w:val="00CD5D4C"/>
    <w:rsid w:val="00CD6EC2"/>
    <w:rsid w:val="00CD715F"/>
    <w:rsid w:val="00CD7746"/>
    <w:rsid w:val="00CE1BA5"/>
    <w:rsid w:val="00CE2BDB"/>
    <w:rsid w:val="00CE671F"/>
    <w:rsid w:val="00CE721C"/>
    <w:rsid w:val="00CF0D11"/>
    <w:rsid w:val="00CF265B"/>
    <w:rsid w:val="00D03832"/>
    <w:rsid w:val="00D0626A"/>
    <w:rsid w:val="00D1127A"/>
    <w:rsid w:val="00D13000"/>
    <w:rsid w:val="00D21F5C"/>
    <w:rsid w:val="00D3514D"/>
    <w:rsid w:val="00D35469"/>
    <w:rsid w:val="00D40260"/>
    <w:rsid w:val="00D41B86"/>
    <w:rsid w:val="00D432B2"/>
    <w:rsid w:val="00D43A76"/>
    <w:rsid w:val="00D46C2D"/>
    <w:rsid w:val="00D5039B"/>
    <w:rsid w:val="00D544B5"/>
    <w:rsid w:val="00D55215"/>
    <w:rsid w:val="00D6628D"/>
    <w:rsid w:val="00D72D24"/>
    <w:rsid w:val="00D72EA1"/>
    <w:rsid w:val="00D762B1"/>
    <w:rsid w:val="00D76829"/>
    <w:rsid w:val="00D77058"/>
    <w:rsid w:val="00D859D4"/>
    <w:rsid w:val="00D85AF7"/>
    <w:rsid w:val="00D85BDB"/>
    <w:rsid w:val="00D85D66"/>
    <w:rsid w:val="00D865D2"/>
    <w:rsid w:val="00D877E2"/>
    <w:rsid w:val="00D90DC5"/>
    <w:rsid w:val="00DA6457"/>
    <w:rsid w:val="00DA7E2D"/>
    <w:rsid w:val="00DB2672"/>
    <w:rsid w:val="00DB31A2"/>
    <w:rsid w:val="00DB49E8"/>
    <w:rsid w:val="00DC0024"/>
    <w:rsid w:val="00DC2A41"/>
    <w:rsid w:val="00DD4345"/>
    <w:rsid w:val="00DE0F60"/>
    <w:rsid w:val="00DE1A62"/>
    <w:rsid w:val="00DE2B05"/>
    <w:rsid w:val="00DE642A"/>
    <w:rsid w:val="00DF11FD"/>
    <w:rsid w:val="00DF1C79"/>
    <w:rsid w:val="00DF207A"/>
    <w:rsid w:val="00DF2D6D"/>
    <w:rsid w:val="00E005C0"/>
    <w:rsid w:val="00E01525"/>
    <w:rsid w:val="00E11FBE"/>
    <w:rsid w:val="00E15D50"/>
    <w:rsid w:val="00E26A2A"/>
    <w:rsid w:val="00E327E4"/>
    <w:rsid w:val="00E40F3A"/>
    <w:rsid w:val="00E430DF"/>
    <w:rsid w:val="00E50F47"/>
    <w:rsid w:val="00E513DE"/>
    <w:rsid w:val="00E5198E"/>
    <w:rsid w:val="00E53EC1"/>
    <w:rsid w:val="00E607F0"/>
    <w:rsid w:val="00E6643B"/>
    <w:rsid w:val="00E74C8F"/>
    <w:rsid w:val="00E762F6"/>
    <w:rsid w:val="00E85E97"/>
    <w:rsid w:val="00E86E96"/>
    <w:rsid w:val="00E907CB"/>
    <w:rsid w:val="00E94A6C"/>
    <w:rsid w:val="00EA13D5"/>
    <w:rsid w:val="00EA36AD"/>
    <w:rsid w:val="00EA463A"/>
    <w:rsid w:val="00EB0E66"/>
    <w:rsid w:val="00EB2B02"/>
    <w:rsid w:val="00EC76E9"/>
    <w:rsid w:val="00ED0DFA"/>
    <w:rsid w:val="00ED1E2C"/>
    <w:rsid w:val="00ED3648"/>
    <w:rsid w:val="00ED4F81"/>
    <w:rsid w:val="00ED5628"/>
    <w:rsid w:val="00EE0492"/>
    <w:rsid w:val="00EE1316"/>
    <w:rsid w:val="00EE1D0E"/>
    <w:rsid w:val="00EF5734"/>
    <w:rsid w:val="00F06AF1"/>
    <w:rsid w:val="00F07F9A"/>
    <w:rsid w:val="00F103F4"/>
    <w:rsid w:val="00F10C19"/>
    <w:rsid w:val="00F146E7"/>
    <w:rsid w:val="00F16B2A"/>
    <w:rsid w:val="00F20242"/>
    <w:rsid w:val="00F2075C"/>
    <w:rsid w:val="00F22DA4"/>
    <w:rsid w:val="00F267AE"/>
    <w:rsid w:val="00F26DAA"/>
    <w:rsid w:val="00F27140"/>
    <w:rsid w:val="00F30C36"/>
    <w:rsid w:val="00F37354"/>
    <w:rsid w:val="00F4015A"/>
    <w:rsid w:val="00F425D4"/>
    <w:rsid w:val="00F42F33"/>
    <w:rsid w:val="00F436EF"/>
    <w:rsid w:val="00F52032"/>
    <w:rsid w:val="00F52C1D"/>
    <w:rsid w:val="00F541FA"/>
    <w:rsid w:val="00F56C28"/>
    <w:rsid w:val="00F57F8C"/>
    <w:rsid w:val="00F60EFE"/>
    <w:rsid w:val="00F63B14"/>
    <w:rsid w:val="00F6530E"/>
    <w:rsid w:val="00F77586"/>
    <w:rsid w:val="00F80C5E"/>
    <w:rsid w:val="00F81F20"/>
    <w:rsid w:val="00F94256"/>
    <w:rsid w:val="00F95452"/>
    <w:rsid w:val="00F96A8D"/>
    <w:rsid w:val="00F97977"/>
    <w:rsid w:val="00F97A49"/>
    <w:rsid w:val="00FA48B9"/>
    <w:rsid w:val="00FA75B7"/>
    <w:rsid w:val="00FB72D9"/>
    <w:rsid w:val="00FB7E10"/>
    <w:rsid w:val="00FE0B2D"/>
    <w:rsid w:val="00FE0BC9"/>
    <w:rsid w:val="00FE39AC"/>
    <w:rsid w:val="00FE4FA3"/>
    <w:rsid w:val="00FE5E91"/>
    <w:rsid w:val="00FE6BFA"/>
    <w:rsid w:val="00FF2AE4"/>
    <w:rsid w:val="00FF2E80"/>
    <w:rsid w:val="00FF3490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27140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14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Nonformat">
    <w:name w:val="ConsNonformat"/>
    <w:uiPriority w:val="99"/>
    <w:rsid w:val="00F27140"/>
    <w:pPr>
      <w:suppressAutoHyphens/>
    </w:pPr>
    <w:rPr>
      <w:rFonts w:ascii="Consultant" w:hAnsi="Consultant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rsid w:val="00F271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F27140"/>
    <w:pPr>
      <w:widowControl w:val="0"/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rsid w:val="00F27140"/>
    <w:pPr>
      <w:widowControl w:val="0"/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Strong"/>
    <w:basedOn w:val="a0"/>
    <w:uiPriority w:val="99"/>
    <w:qFormat/>
    <w:rsid w:val="00F27140"/>
    <w:rPr>
      <w:rFonts w:cs="Times New Roman"/>
      <w:b/>
      <w:bCs/>
    </w:rPr>
  </w:style>
  <w:style w:type="paragraph" w:customStyle="1" w:styleId="Default">
    <w:name w:val="Default"/>
    <w:uiPriority w:val="99"/>
    <w:rsid w:val="006974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 Spacing"/>
    <w:uiPriority w:val="99"/>
    <w:qFormat/>
    <w:rsid w:val="0074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WW8Num4z0">
    <w:name w:val="WW8Num4z0"/>
    <w:uiPriority w:val="99"/>
    <w:rsid w:val="0037503F"/>
    <w:rPr>
      <w:rFonts w:ascii="Symbol" w:hAnsi="Symbol"/>
    </w:rPr>
  </w:style>
  <w:style w:type="paragraph" w:styleId="ab">
    <w:name w:val="Body Text"/>
    <w:basedOn w:val="a"/>
    <w:link w:val="ac"/>
    <w:uiPriority w:val="99"/>
    <w:semiHidden/>
    <w:rsid w:val="007F0E71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F0E71"/>
    <w:rPr>
      <w:rFonts w:ascii="Times New Roman" w:hAnsi="Times New Roman" w:cs="Times New Roman"/>
      <w:sz w:val="20"/>
      <w:szCs w:val="20"/>
      <w:lang w:eastAsia="ar-SA" w:bidi="ar-SA"/>
    </w:rPr>
  </w:style>
  <w:style w:type="character" w:styleId="ad">
    <w:name w:val="Hyperlink"/>
    <w:basedOn w:val="a0"/>
    <w:uiPriority w:val="99"/>
    <w:rsid w:val="003D5309"/>
    <w:rPr>
      <w:rFonts w:cs="Times New Roman"/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8D3B6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DE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2B05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rsid w:val="00862CE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862C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62CEC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862C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62CEC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9375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blk6">
    <w:name w:val="blk6"/>
    <w:basedOn w:val="a0"/>
    <w:rsid w:val="00D13000"/>
    <w:rPr>
      <w:vanish w:val="0"/>
      <w:webHidden w:val="0"/>
      <w:specVanish w:val="0"/>
    </w:rPr>
  </w:style>
  <w:style w:type="paragraph" w:styleId="af5">
    <w:name w:val="Normal (Web)"/>
    <w:basedOn w:val="a"/>
    <w:uiPriority w:val="99"/>
    <w:unhideWhenUsed/>
    <w:rsid w:val="00044D97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27140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14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Nonformat">
    <w:name w:val="ConsNonformat"/>
    <w:uiPriority w:val="99"/>
    <w:rsid w:val="00F27140"/>
    <w:pPr>
      <w:suppressAutoHyphens/>
    </w:pPr>
    <w:rPr>
      <w:rFonts w:ascii="Consultant" w:hAnsi="Consultant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rsid w:val="00F271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F27140"/>
    <w:pPr>
      <w:widowControl w:val="0"/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rsid w:val="00F27140"/>
    <w:pPr>
      <w:widowControl w:val="0"/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7140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Strong"/>
    <w:basedOn w:val="a0"/>
    <w:uiPriority w:val="99"/>
    <w:qFormat/>
    <w:rsid w:val="00F27140"/>
    <w:rPr>
      <w:rFonts w:cs="Times New Roman"/>
      <w:b/>
      <w:bCs/>
    </w:rPr>
  </w:style>
  <w:style w:type="paragraph" w:customStyle="1" w:styleId="Default">
    <w:name w:val="Default"/>
    <w:uiPriority w:val="99"/>
    <w:rsid w:val="006974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 Spacing"/>
    <w:uiPriority w:val="99"/>
    <w:qFormat/>
    <w:rsid w:val="0074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WW8Num4z0">
    <w:name w:val="WW8Num4z0"/>
    <w:uiPriority w:val="99"/>
    <w:rsid w:val="0037503F"/>
    <w:rPr>
      <w:rFonts w:ascii="Symbol" w:hAnsi="Symbol"/>
    </w:rPr>
  </w:style>
  <w:style w:type="paragraph" w:styleId="ab">
    <w:name w:val="Body Text"/>
    <w:basedOn w:val="a"/>
    <w:link w:val="ac"/>
    <w:uiPriority w:val="99"/>
    <w:semiHidden/>
    <w:rsid w:val="007F0E71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F0E71"/>
    <w:rPr>
      <w:rFonts w:ascii="Times New Roman" w:hAnsi="Times New Roman" w:cs="Times New Roman"/>
      <w:sz w:val="20"/>
      <w:szCs w:val="20"/>
      <w:lang w:eastAsia="ar-SA" w:bidi="ar-SA"/>
    </w:rPr>
  </w:style>
  <w:style w:type="character" w:styleId="ad">
    <w:name w:val="Hyperlink"/>
    <w:basedOn w:val="a0"/>
    <w:uiPriority w:val="99"/>
    <w:rsid w:val="003D5309"/>
    <w:rPr>
      <w:rFonts w:cs="Times New Roman"/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8D3B6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DE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2B05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rsid w:val="00862CE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862C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62CEC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862C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62CEC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9375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blk6">
    <w:name w:val="blk6"/>
    <w:basedOn w:val="a0"/>
    <w:rsid w:val="00D13000"/>
    <w:rPr>
      <w:vanish w:val="0"/>
      <w:webHidden w:val="0"/>
      <w:specVanish w:val="0"/>
    </w:rPr>
  </w:style>
  <w:style w:type="paragraph" w:styleId="af5">
    <w:name w:val="Normal (Web)"/>
    <w:basedOn w:val="a"/>
    <w:uiPriority w:val="99"/>
    <w:unhideWhenUsed/>
    <w:rsid w:val="00044D97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82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3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4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JI2WV98vxHj+ym4NcCVCNbh7aBNVYi4QA21x+wUaFKs=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Z4FdINK4sperNyrZgY+d/XrCyr5PlK62L3Tl2Qt2bZI=</DigestValue>
    </Reference>
  </SignedInfo>
  <SignatureValue>ab+KPGGLoK/3nUaUhbbFK1eFsInWMtDAlkE8dom2SGTEuxmE19fkIr5T9ozNvI2m
Kb2WLhlt3A8F4GoTxkZ7/A==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  <Reference URI="/word/document.xml?ContentType=application/vnd.openxmlformats-officedocument.wordprocessingml.document.main+xml">
        <DigestMethod Algorithm="http://www.w3.org/2000/09/xmldsig#sha1"/>
        <DigestValue>old49Elx7kScYbiMRdj3sXxMlV0=</DigestValue>
      </Reference>
      <Reference URI="/word/endnotes.xml?ContentType=application/vnd.openxmlformats-officedocument.wordprocessingml.endnotes+xml">
        <DigestMethod Algorithm="http://www.w3.org/2000/09/xmldsig#sha1"/>
        <DigestValue>bl7oKh5F0ZjKckVhTJZY6s7GXmI=</DigestValue>
      </Reference>
      <Reference URI="/word/fontTable.xml?ContentType=application/vnd.openxmlformats-officedocument.wordprocessingml.fontTable+xml">
        <DigestMethod Algorithm="http://www.w3.org/2000/09/xmldsig#sha1"/>
        <DigestValue>Yfc2866brL2Ey+hprO1+JO5dTls=</DigestValue>
      </Reference>
      <Reference URI="/word/footnotes.xml?ContentType=application/vnd.openxmlformats-officedocument.wordprocessingml.footnotes+xml">
        <DigestMethod Algorithm="http://www.w3.org/2000/09/xmldsig#sha1"/>
        <DigestValue>ThmfHvvv3WjGvUkB8n+jHGc5fSA=</DigestValue>
      </Reference>
      <Reference URI="/word/numbering.xml?ContentType=application/vnd.openxmlformats-officedocument.wordprocessingml.numbering+xml">
        <DigestMethod Algorithm="http://www.w3.org/2000/09/xmldsig#sha1"/>
        <DigestValue>GH+DsM8Uq6cEDbTIxEjvL/wWShA=</DigestValue>
      </Reference>
      <Reference URI="/word/settings.xml?ContentType=application/vnd.openxmlformats-officedocument.wordprocessingml.settings+xml">
        <DigestMethod Algorithm="http://www.w3.org/2000/09/xmldsig#sha1"/>
        <DigestValue>xa7MYHuiKK6UKRKP0xDGSwX1mmY=</DigestValue>
      </Reference>
      <Reference URI="/word/styles.xml?ContentType=application/vnd.openxmlformats-officedocument.wordprocessingml.styles+xml">
        <DigestMethod Algorithm="http://www.w3.org/2000/09/xmldsig#sha1"/>
        <DigestValue>rL72DSOaTBaUT+Jp9xmHumnpfTk=</DigestValue>
      </Reference>
      <Reference URI="/word/stylesWithEffects.xml?ContentType=application/vnd.ms-word.stylesWithEffects+xml">
        <DigestMethod Algorithm="http://www.w3.org/2000/09/xmldsig#sha1"/>
        <DigestValue>LWIGlNsgqTNXukuU1u9FM0CZ6nA=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1YsvXInj9HA17dlvAVpZV4B3X2o=</DigestValue>
      </Reference>
    </Manifest>
    <SignatureProperties>
      <SignatureProperty Id="idSignatureTime" Target="#idPackageSignature">
        <mdssi:SignatureTime>
          <mdssi:Format>YYYY-MM-DDThh:mm:ssTZD</mdssi:Format>
          <mdssi:Value>2016-04-13T08:36:43Z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2016-04-13T08:36:43Z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A131-C32D-49DE-A259-C59AC11D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Катя</cp:lastModifiedBy>
  <cp:revision>15</cp:revision>
  <cp:lastPrinted>2016-03-24T14:25:00Z</cp:lastPrinted>
  <dcterms:created xsi:type="dcterms:W3CDTF">2016-02-08T14:54:00Z</dcterms:created>
  <dcterms:modified xsi:type="dcterms:W3CDTF">2016-04-13T08:31:00Z</dcterms:modified>
</cp:coreProperties>
</file>