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4F" w:rsidRPr="00004DBC" w:rsidRDefault="001C174F" w:rsidP="001C174F">
      <w:pPr>
        <w:jc w:val="center"/>
        <w:rPr>
          <w:b/>
          <w:sz w:val="24"/>
          <w:szCs w:val="24"/>
        </w:rPr>
      </w:pPr>
      <w:r w:rsidRPr="00004DBC">
        <w:rPr>
          <w:b/>
          <w:sz w:val="24"/>
          <w:szCs w:val="24"/>
        </w:rPr>
        <w:t>ДОГОВОР КУПЛИ – ПРОДАЖИ (проект)</w:t>
      </w:r>
      <w:r w:rsidRPr="00004DBC">
        <w:rPr>
          <w:rStyle w:val="aa"/>
          <w:b/>
          <w:sz w:val="24"/>
          <w:szCs w:val="24"/>
        </w:rPr>
        <w:footnoteReference w:id="1"/>
      </w:r>
    </w:p>
    <w:p w:rsidR="001C174F" w:rsidRPr="001E00B2" w:rsidRDefault="001C174F" w:rsidP="001C174F">
      <w:pPr>
        <w:pStyle w:val="3"/>
        <w:jc w:val="center"/>
        <w:rPr>
          <w:szCs w:val="24"/>
        </w:rPr>
      </w:pPr>
    </w:p>
    <w:p w:rsidR="001C174F" w:rsidRPr="001E00B2" w:rsidRDefault="001C174F" w:rsidP="001C174F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1C174F" w:rsidRPr="001E00B2" w:rsidRDefault="001C174F" w:rsidP="001C174F">
      <w:pPr>
        <w:rPr>
          <w:sz w:val="24"/>
          <w:szCs w:val="24"/>
        </w:rPr>
      </w:pPr>
      <w:r w:rsidRPr="001E00B2">
        <w:rPr>
          <w:sz w:val="24"/>
          <w:szCs w:val="24"/>
        </w:rPr>
        <w:t xml:space="preserve">город ____________ </w:t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00B2">
        <w:rPr>
          <w:sz w:val="24"/>
          <w:szCs w:val="24"/>
        </w:rPr>
        <w:t>___________________ года</w:t>
      </w:r>
    </w:p>
    <w:p w:rsidR="001C174F" w:rsidRPr="001E00B2" w:rsidRDefault="001C174F" w:rsidP="001C17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174F" w:rsidRPr="004A676F" w:rsidRDefault="001C174F" w:rsidP="001C174F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Закрытое акционерное общество «Максима-стиль»</w:t>
      </w:r>
      <w:r w:rsidRPr="004A676F">
        <w:rPr>
          <w:bCs/>
          <w:sz w:val="24"/>
          <w:szCs w:val="24"/>
        </w:rPr>
        <w:t xml:space="preserve"> </w:t>
      </w:r>
      <w:r w:rsidRPr="004A676F">
        <w:rPr>
          <w:sz w:val="24"/>
          <w:szCs w:val="24"/>
        </w:rPr>
        <w:t>(</w:t>
      </w:r>
      <w:r>
        <w:rPr>
          <w:sz w:val="24"/>
          <w:szCs w:val="24"/>
        </w:rPr>
        <w:t>ОГРН:</w:t>
      </w:r>
      <w:r w:rsidRPr="00DF3E7C">
        <w:rPr>
          <w:sz w:val="24"/>
          <w:szCs w:val="24"/>
        </w:rPr>
        <w:t>1073702045240</w:t>
      </w:r>
      <w:r>
        <w:rPr>
          <w:sz w:val="24"/>
          <w:szCs w:val="24"/>
        </w:rPr>
        <w:t xml:space="preserve">, </w:t>
      </w:r>
      <w:r w:rsidRPr="00E50B5F">
        <w:rPr>
          <w:sz w:val="24"/>
          <w:szCs w:val="24"/>
        </w:rPr>
        <w:t>ИНН</w:t>
      </w:r>
      <w:r>
        <w:rPr>
          <w:sz w:val="24"/>
          <w:szCs w:val="24"/>
        </w:rPr>
        <w:t>:</w:t>
      </w:r>
      <w:r w:rsidRPr="00DF3E7C">
        <w:rPr>
          <w:sz w:val="24"/>
          <w:szCs w:val="24"/>
        </w:rPr>
        <w:t>3702544092</w:t>
      </w:r>
      <w:r>
        <w:rPr>
          <w:sz w:val="24"/>
          <w:szCs w:val="24"/>
        </w:rPr>
        <w:t>, КПП:</w:t>
      </w:r>
      <w:r w:rsidRPr="00DF3E7C">
        <w:rPr>
          <w:sz w:val="24"/>
          <w:szCs w:val="24"/>
        </w:rPr>
        <w:t>370201001</w:t>
      </w:r>
      <w:r w:rsidRPr="00E50B5F">
        <w:rPr>
          <w:sz w:val="24"/>
          <w:szCs w:val="24"/>
        </w:rPr>
        <w:t xml:space="preserve">, </w:t>
      </w:r>
      <w:r>
        <w:rPr>
          <w:sz w:val="24"/>
          <w:szCs w:val="24"/>
        </w:rPr>
        <w:t>юр.адрес</w:t>
      </w:r>
      <w:r w:rsidRPr="00E50B5F">
        <w:rPr>
          <w:sz w:val="24"/>
          <w:szCs w:val="24"/>
        </w:rPr>
        <w:t xml:space="preserve">: </w:t>
      </w:r>
      <w:r w:rsidRPr="00DF3E7C">
        <w:rPr>
          <w:sz w:val="24"/>
          <w:szCs w:val="24"/>
        </w:rPr>
        <w:t>153002,</w:t>
      </w:r>
      <w:r>
        <w:rPr>
          <w:sz w:val="24"/>
          <w:szCs w:val="24"/>
        </w:rPr>
        <w:t xml:space="preserve"> Ивановская обл., г. Иваново, ул.</w:t>
      </w:r>
      <w:r w:rsidRPr="00DF3E7C">
        <w:rPr>
          <w:sz w:val="24"/>
          <w:szCs w:val="24"/>
        </w:rPr>
        <w:t>Громобоя, д. 1А</w:t>
      </w:r>
      <w:r w:rsidRPr="004A676F">
        <w:rPr>
          <w:sz w:val="24"/>
          <w:szCs w:val="24"/>
        </w:rPr>
        <w:t xml:space="preserve">) в лице </w:t>
      </w:r>
      <w:r w:rsidRPr="004A676F">
        <w:rPr>
          <w:b/>
          <w:sz w:val="24"/>
          <w:szCs w:val="24"/>
        </w:rPr>
        <w:t>конкурсного управляющего Максименко Александра Александровича</w:t>
      </w:r>
      <w:r w:rsidRPr="004A676F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150003, г. Ярославль, пр-т Ленина, д. 9, ОПС 3, а/я 3, ИНН </w:t>
      </w:r>
      <w:r w:rsidRPr="004A676F">
        <w:rPr>
          <w:sz w:val="24"/>
          <w:szCs w:val="24"/>
        </w:rPr>
        <w:t>2913000</w:t>
      </w:r>
      <w:r>
        <w:rPr>
          <w:sz w:val="24"/>
          <w:szCs w:val="24"/>
        </w:rPr>
        <w:t>83066, СНИЛС 117-693-638-</w:t>
      </w:r>
      <w:r w:rsidRPr="004A676F">
        <w:rPr>
          <w:sz w:val="24"/>
          <w:szCs w:val="24"/>
        </w:rPr>
        <w:t xml:space="preserve">90, тел.: 89115535757, e-mail: obankrotim@bk.ru), член </w:t>
      </w:r>
      <w:r>
        <w:rPr>
          <w:sz w:val="24"/>
          <w:szCs w:val="24"/>
        </w:rPr>
        <w:t>Союза</w:t>
      </w:r>
      <w:r w:rsidRPr="004A676F">
        <w:rPr>
          <w:sz w:val="24"/>
          <w:szCs w:val="24"/>
        </w:rPr>
        <w:t xml:space="preserve"> «Саморегулируемая организация арбитражных управляющих Северо-Запада»</w:t>
      </w:r>
      <w:r>
        <w:rPr>
          <w:sz w:val="24"/>
          <w:szCs w:val="24"/>
        </w:rPr>
        <w:t xml:space="preserve"> </w:t>
      </w:r>
      <w:r w:rsidRPr="004A676F">
        <w:rPr>
          <w:sz w:val="24"/>
          <w:szCs w:val="24"/>
        </w:rPr>
        <w:t>(</w:t>
      </w:r>
      <w:r w:rsidRPr="006E0CB9">
        <w:rPr>
          <w:sz w:val="24"/>
          <w:szCs w:val="24"/>
        </w:rPr>
        <w:t>191060, г.Санкт-Петербург, ул.Смольного, д.1/3, п.6, ИНН:7825489593, ОГРН:1027809209471</w:t>
      </w:r>
      <w:r w:rsidRPr="004A676F">
        <w:rPr>
          <w:sz w:val="24"/>
          <w:szCs w:val="24"/>
        </w:rPr>
        <w:t xml:space="preserve">), действующего на основании решения Арбитражного суда </w:t>
      </w:r>
      <w:r>
        <w:rPr>
          <w:sz w:val="24"/>
          <w:szCs w:val="24"/>
        </w:rPr>
        <w:t>Ивановской области</w:t>
      </w:r>
      <w:r w:rsidRPr="004A676F">
        <w:rPr>
          <w:sz w:val="24"/>
          <w:szCs w:val="24"/>
        </w:rPr>
        <w:t xml:space="preserve"> по делу</w:t>
      </w:r>
      <w:r>
        <w:rPr>
          <w:sz w:val="24"/>
          <w:szCs w:val="24"/>
        </w:rPr>
        <w:t xml:space="preserve"> </w:t>
      </w:r>
      <w:r w:rsidRPr="004A676F">
        <w:rPr>
          <w:sz w:val="24"/>
          <w:szCs w:val="24"/>
        </w:rPr>
        <w:t>№А</w:t>
      </w:r>
      <w:r>
        <w:rPr>
          <w:sz w:val="24"/>
          <w:szCs w:val="24"/>
        </w:rPr>
        <w:t>17-132</w:t>
      </w:r>
      <w:r w:rsidRPr="004A676F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r w:rsidRPr="004A676F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06.10.2015, определения </w:t>
      </w:r>
      <w:r w:rsidRPr="004A676F">
        <w:rPr>
          <w:sz w:val="24"/>
          <w:szCs w:val="24"/>
        </w:rPr>
        <w:t xml:space="preserve">Арбитражного суда </w:t>
      </w:r>
      <w:r>
        <w:rPr>
          <w:sz w:val="24"/>
          <w:szCs w:val="24"/>
        </w:rPr>
        <w:t>Ивановской области</w:t>
      </w:r>
      <w:r w:rsidRPr="004A676F">
        <w:rPr>
          <w:sz w:val="24"/>
          <w:szCs w:val="24"/>
        </w:rPr>
        <w:t xml:space="preserve"> по делу</w:t>
      </w:r>
      <w:r>
        <w:rPr>
          <w:sz w:val="24"/>
          <w:szCs w:val="24"/>
        </w:rPr>
        <w:t xml:space="preserve"> </w:t>
      </w:r>
      <w:r w:rsidRPr="004A676F">
        <w:rPr>
          <w:sz w:val="24"/>
          <w:szCs w:val="24"/>
        </w:rPr>
        <w:t>№А</w:t>
      </w:r>
      <w:r>
        <w:rPr>
          <w:sz w:val="24"/>
          <w:szCs w:val="24"/>
        </w:rPr>
        <w:t>17-132</w:t>
      </w:r>
      <w:r w:rsidRPr="004A676F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r w:rsidRPr="004A676F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06.04.2016, </w:t>
      </w:r>
      <w:r w:rsidRPr="004A676F">
        <w:rPr>
          <w:sz w:val="24"/>
          <w:szCs w:val="24"/>
        </w:rPr>
        <w:t>именуемое далее «</w:t>
      </w:r>
      <w:r w:rsidRPr="004A676F">
        <w:rPr>
          <w:b/>
          <w:sz w:val="24"/>
          <w:szCs w:val="24"/>
        </w:rPr>
        <w:t>Продавец»</w:t>
      </w:r>
      <w:r w:rsidRPr="004A676F">
        <w:rPr>
          <w:sz w:val="24"/>
          <w:szCs w:val="24"/>
        </w:rPr>
        <w:t>, с одной стороны,</w:t>
      </w:r>
    </w:p>
    <w:p w:rsidR="001C174F" w:rsidRPr="001E00B2" w:rsidRDefault="001C174F" w:rsidP="001C174F">
      <w:pPr>
        <w:ind w:firstLine="709"/>
        <w:jc w:val="both"/>
        <w:rPr>
          <w:sz w:val="24"/>
          <w:szCs w:val="24"/>
        </w:rPr>
      </w:pPr>
      <w:r w:rsidRPr="004A676F">
        <w:rPr>
          <w:sz w:val="24"/>
          <w:szCs w:val="24"/>
        </w:rPr>
        <w:t xml:space="preserve">и </w:t>
      </w:r>
      <w:r w:rsidRPr="004A676F">
        <w:rPr>
          <w:bCs/>
          <w:i/>
          <w:sz w:val="24"/>
          <w:szCs w:val="24"/>
        </w:rPr>
        <w:t>(победитель торгов</w:t>
      </w:r>
      <w:r w:rsidRPr="004A676F">
        <w:rPr>
          <w:bCs/>
          <w:sz w:val="24"/>
          <w:szCs w:val="24"/>
        </w:rPr>
        <w:t xml:space="preserve">), именуемое в дальнейшем </w:t>
      </w:r>
      <w:r w:rsidRPr="004A676F">
        <w:rPr>
          <w:b/>
          <w:bCs/>
          <w:sz w:val="24"/>
          <w:szCs w:val="24"/>
        </w:rPr>
        <w:t xml:space="preserve">«Покупатель», </w:t>
      </w:r>
      <w:r w:rsidRPr="004A676F">
        <w:rPr>
          <w:bCs/>
          <w:sz w:val="24"/>
          <w:szCs w:val="24"/>
        </w:rPr>
        <w:t>в лице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i/>
          <w:sz w:val="24"/>
          <w:szCs w:val="24"/>
        </w:rPr>
        <w:t>(уполномоченное лицо победителя торгов)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действующий на основании</w:t>
      </w:r>
      <w:r>
        <w:rPr>
          <w:b/>
          <w:bCs/>
          <w:sz w:val="24"/>
          <w:szCs w:val="24"/>
        </w:rPr>
        <w:t xml:space="preserve"> </w:t>
      </w:r>
      <w:r w:rsidRPr="0064069E">
        <w:rPr>
          <w:bCs/>
          <w:i/>
          <w:sz w:val="24"/>
          <w:szCs w:val="24"/>
        </w:rPr>
        <w:t>(правоустанавливающий документ)</w:t>
      </w:r>
      <w:r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с другой</w:t>
      </w:r>
      <w:r w:rsidRPr="001E00B2">
        <w:rPr>
          <w:bCs/>
          <w:sz w:val="24"/>
          <w:szCs w:val="24"/>
        </w:rPr>
        <w:t xml:space="preserve"> стороны</w:t>
      </w:r>
      <w:r w:rsidRPr="001E00B2">
        <w:rPr>
          <w:sz w:val="24"/>
          <w:szCs w:val="24"/>
        </w:rPr>
        <w:t xml:space="preserve">, далее совместно именуемые </w:t>
      </w:r>
      <w:r w:rsidRPr="001E00B2">
        <w:rPr>
          <w:b/>
          <w:sz w:val="24"/>
          <w:szCs w:val="24"/>
        </w:rPr>
        <w:t>«Стороны»</w:t>
      </w:r>
      <w:r w:rsidRPr="001E00B2">
        <w:rPr>
          <w:sz w:val="24"/>
          <w:szCs w:val="24"/>
        </w:rPr>
        <w:t>, заключили настоящий договор о нижеследующем:</w:t>
      </w:r>
    </w:p>
    <w:p w:rsidR="001C174F" w:rsidRPr="00943693" w:rsidRDefault="001C174F" w:rsidP="001C174F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1C174F" w:rsidRPr="00943693" w:rsidRDefault="001C174F" w:rsidP="001C174F">
      <w:pPr>
        <w:pStyle w:val="a6"/>
        <w:numPr>
          <w:ilvl w:val="0"/>
          <w:numId w:val="1"/>
        </w:numPr>
        <w:ind w:left="0" w:firstLine="709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1C174F" w:rsidRPr="00AA069D" w:rsidRDefault="001C174F" w:rsidP="001C174F">
      <w:pPr>
        <w:pStyle w:val="a6"/>
        <w:ind w:firstLine="709"/>
        <w:rPr>
          <w:rStyle w:val="a7"/>
          <w:sz w:val="24"/>
          <w:szCs w:val="24"/>
        </w:rPr>
      </w:pPr>
    </w:p>
    <w:p w:rsidR="00F61D3F" w:rsidRDefault="001C174F" w:rsidP="00F61D3F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526ECF">
        <w:rPr>
          <w:sz w:val="24"/>
          <w:szCs w:val="24"/>
        </w:rPr>
        <w:t xml:space="preserve">Продавец обязуется передать в собственность, а Покупатель оплатить и принять в собственность в соответствии с условиями настоящего Договора </w:t>
      </w:r>
      <w:r>
        <w:rPr>
          <w:sz w:val="24"/>
          <w:szCs w:val="24"/>
        </w:rPr>
        <w:t xml:space="preserve">следующее </w:t>
      </w:r>
      <w:r w:rsidRPr="00526ECF">
        <w:rPr>
          <w:sz w:val="24"/>
          <w:szCs w:val="24"/>
        </w:rPr>
        <w:t>имуществ</w:t>
      </w:r>
      <w:r>
        <w:rPr>
          <w:sz w:val="24"/>
          <w:szCs w:val="24"/>
        </w:rPr>
        <w:t>о (</w:t>
      </w:r>
      <w:r w:rsidRPr="00526ECF">
        <w:rPr>
          <w:sz w:val="24"/>
          <w:szCs w:val="24"/>
        </w:rPr>
        <w:t>далее именуемое Имущество</w:t>
      </w:r>
      <w:r>
        <w:rPr>
          <w:sz w:val="24"/>
          <w:szCs w:val="24"/>
        </w:rPr>
        <w:t>):</w:t>
      </w:r>
    </w:p>
    <w:p w:rsidR="00F61D3F" w:rsidRPr="00F61D3F" w:rsidRDefault="00F61D3F" w:rsidP="00F61D3F">
      <w:pPr>
        <w:pStyle w:val="ab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b/>
          <w:sz w:val="24"/>
          <w:szCs w:val="24"/>
        </w:rPr>
      </w:pPr>
      <w:r w:rsidRPr="00F61D3F">
        <w:rPr>
          <w:b/>
          <w:sz w:val="24"/>
          <w:szCs w:val="24"/>
        </w:rPr>
        <w:t>Машина Униклин;</w:t>
      </w:r>
    </w:p>
    <w:p w:rsidR="00F61D3F" w:rsidRPr="00F61D3F" w:rsidRDefault="00F61D3F" w:rsidP="00F61D3F">
      <w:pPr>
        <w:pStyle w:val="ab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b/>
          <w:sz w:val="24"/>
          <w:szCs w:val="24"/>
        </w:rPr>
      </w:pPr>
      <w:r w:rsidRPr="00F61D3F">
        <w:rPr>
          <w:b/>
          <w:sz w:val="24"/>
          <w:szCs w:val="24"/>
        </w:rPr>
        <w:t>очиститель тонкой очистки волокна «УНИфлекс» В 60»;</w:t>
      </w:r>
    </w:p>
    <w:p w:rsidR="00F61D3F" w:rsidRPr="00F61D3F" w:rsidRDefault="00F61D3F" w:rsidP="00F61D3F">
      <w:pPr>
        <w:pStyle w:val="ab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b/>
          <w:sz w:val="24"/>
          <w:szCs w:val="24"/>
        </w:rPr>
      </w:pPr>
      <w:r w:rsidRPr="00F61D3F">
        <w:rPr>
          <w:b/>
          <w:sz w:val="24"/>
          <w:szCs w:val="24"/>
        </w:rPr>
        <w:t>компрессор GA11FF ELI-8;</w:t>
      </w:r>
    </w:p>
    <w:p w:rsidR="00F61D3F" w:rsidRPr="00F61D3F" w:rsidRDefault="00F61D3F" w:rsidP="00F61D3F">
      <w:pPr>
        <w:pStyle w:val="ab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b/>
          <w:sz w:val="24"/>
          <w:szCs w:val="24"/>
        </w:rPr>
      </w:pPr>
      <w:r w:rsidRPr="00F61D3F">
        <w:rPr>
          <w:b/>
          <w:sz w:val="24"/>
          <w:szCs w:val="24"/>
        </w:rPr>
        <w:t>Ленточная машина TD-03;</w:t>
      </w:r>
    </w:p>
    <w:p w:rsidR="00F61D3F" w:rsidRPr="00F61D3F" w:rsidRDefault="00F61D3F" w:rsidP="00F61D3F">
      <w:pPr>
        <w:pStyle w:val="ab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b/>
          <w:sz w:val="24"/>
          <w:szCs w:val="24"/>
        </w:rPr>
      </w:pPr>
      <w:r w:rsidRPr="00F61D3F">
        <w:rPr>
          <w:b/>
          <w:sz w:val="24"/>
          <w:szCs w:val="24"/>
        </w:rPr>
        <w:t>Ленточная машина TD-03;</w:t>
      </w:r>
    </w:p>
    <w:p w:rsidR="00F61D3F" w:rsidRPr="00F61D3F" w:rsidRDefault="00F61D3F" w:rsidP="00F61D3F">
      <w:pPr>
        <w:pStyle w:val="ab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b/>
          <w:sz w:val="24"/>
          <w:szCs w:val="24"/>
        </w:rPr>
      </w:pPr>
      <w:r w:rsidRPr="00F61D3F">
        <w:rPr>
          <w:b/>
          <w:sz w:val="24"/>
          <w:szCs w:val="24"/>
        </w:rPr>
        <w:t>гараж, склад, назначение: нежилое, 1-этажный (подземных этажей - 0), общая площадь 794,5 кв.м, инв. №24:411:002:000022980:1000, лит. К, кадастровый (или условный) №:37:28:010802:38</w:t>
      </w:r>
      <w:r>
        <w:rPr>
          <w:b/>
          <w:sz w:val="24"/>
          <w:szCs w:val="24"/>
        </w:rPr>
        <w:t xml:space="preserve">, местоположение объекта: </w:t>
      </w:r>
      <w:r w:rsidRPr="00F61D3F">
        <w:rPr>
          <w:b/>
          <w:sz w:val="24"/>
          <w:szCs w:val="24"/>
        </w:rPr>
        <w:t>Ивановская область,</w:t>
      </w:r>
      <w:r>
        <w:rPr>
          <w:b/>
          <w:sz w:val="24"/>
          <w:szCs w:val="24"/>
        </w:rPr>
        <w:t xml:space="preserve"> г. Шуя, улица 1 Нагорная, д.4</w:t>
      </w:r>
      <w:r w:rsidRPr="00F61D3F">
        <w:rPr>
          <w:b/>
          <w:sz w:val="24"/>
          <w:szCs w:val="24"/>
        </w:rPr>
        <w:t>;</w:t>
      </w:r>
    </w:p>
    <w:p w:rsidR="00F61D3F" w:rsidRPr="00F61D3F" w:rsidRDefault="00F61D3F" w:rsidP="00F61D3F">
      <w:pPr>
        <w:pStyle w:val="ab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b/>
          <w:sz w:val="24"/>
          <w:szCs w:val="24"/>
        </w:rPr>
      </w:pPr>
      <w:r w:rsidRPr="00F61D3F">
        <w:rPr>
          <w:b/>
          <w:sz w:val="24"/>
          <w:szCs w:val="24"/>
        </w:rPr>
        <w:t>котельная, назначение: нежилое, 1-2 – этажный (подземных этажей - 1), общая площадь 1263,3 кв.м, инв.№24:411:002:000022980:1400, лит. О, кадастровый (или условный) №:37:28:010802:51</w:t>
      </w:r>
      <w:r>
        <w:rPr>
          <w:b/>
          <w:sz w:val="24"/>
          <w:szCs w:val="24"/>
        </w:rPr>
        <w:t xml:space="preserve">, местоположение объекта: </w:t>
      </w:r>
      <w:r w:rsidRPr="00F61D3F">
        <w:rPr>
          <w:b/>
          <w:sz w:val="24"/>
          <w:szCs w:val="24"/>
        </w:rPr>
        <w:t>Ивановская область,</w:t>
      </w:r>
      <w:r>
        <w:rPr>
          <w:b/>
          <w:sz w:val="24"/>
          <w:szCs w:val="24"/>
        </w:rPr>
        <w:t xml:space="preserve"> г. Шуя, улица 1 Нагорная, д.4</w:t>
      </w:r>
      <w:r w:rsidRPr="00F61D3F">
        <w:rPr>
          <w:b/>
          <w:sz w:val="24"/>
          <w:szCs w:val="24"/>
        </w:rPr>
        <w:t>;</w:t>
      </w:r>
    </w:p>
    <w:p w:rsidR="00F61D3F" w:rsidRPr="00F61D3F" w:rsidRDefault="00F61D3F" w:rsidP="00F61D3F">
      <w:pPr>
        <w:pStyle w:val="ab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b/>
          <w:sz w:val="24"/>
          <w:szCs w:val="24"/>
        </w:rPr>
      </w:pPr>
      <w:r w:rsidRPr="00F61D3F">
        <w:rPr>
          <w:b/>
          <w:sz w:val="24"/>
          <w:szCs w:val="24"/>
        </w:rPr>
        <w:t>мастерская ОГМ, назначение: нежилое здание, 2 - этажный (подземных этажей - 0), общая площадь 1 673,4 кв.м, инв. №24:411:002:000022980:0400, лит. Г, Г1, кадастровый (или условный) №:37:28:010802:56</w:t>
      </w:r>
      <w:r>
        <w:rPr>
          <w:b/>
          <w:sz w:val="24"/>
          <w:szCs w:val="24"/>
        </w:rPr>
        <w:t xml:space="preserve">, местоположение объекта: </w:t>
      </w:r>
      <w:r w:rsidRPr="00F61D3F">
        <w:rPr>
          <w:b/>
          <w:sz w:val="24"/>
          <w:szCs w:val="24"/>
        </w:rPr>
        <w:t>Ивановская область,</w:t>
      </w:r>
      <w:r>
        <w:rPr>
          <w:b/>
          <w:sz w:val="24"/>
          <w:szCs w:val="24"/>
        </w:rPr>
        <w:t xml:space="preserve"> г. Шуя, улица 1 Нагорная, д.4</w:t>
      </w:r>
      <w:r w:rsidRPr="00F61D3F">
        <w:rPr>
          <w:b/>
          <w:sz w:val="24"/>
          <w:szCs w:val="24"/>
        </w:rPr>
        <w:t>;</w:t>
      </w:r>
    </w:p>
    <w:p w:rsidR="00F61D3F" w:rsidRPr="00F61D3F" w:rsidRDefault="00F61D3F" w:rsidP="00F61D3F">
      <w:pPr>
        <w:pStyle w:val="ab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b/>
          <w:sz w:val="24"/>
          <w:szCs w:val="24"/>
        </w:rPr>
      </w:pPr>
      <w:r w:rsidRPr="00F61D3F">
        <w:rPr>
          <w:b/>
          <w:sz w:val="24"/>
          <w:szCs w:val="24"/>
        </w:rPr>
        <w:t>мастерская строительного отдела, назначение: нежилое здание, 2 - этажный (подземных этажей - 0), общая площадь 783,2 кв.м, инв. №24:411:002:000022980:0500, лит. Д, Д1, кадастровый (или условный) №:37:28:010802:43</w:t>
      </w:r>
      <w:r>
        <w:rPr>
          <w:b/>
          <w:sz w:val="24"/>
          <w:szCs w:val="24"/>
        </w:rPr>
        <w:t xml:space="preserve">, местоположение объекта: </w:t>
      </w:r>
      <w:r w:rsidRPr="00F61D3F">
        <w:rPr>
          <w:b/>
          <w:sz w:val="24"/>
          <w:szCs w:val="24"/>
        </w:rPr>
        <w:t>Ивановская область,</w:t>
      </w:r>
      <w:r>
        <w:rPr>
          <w:b/>
          <w:sz w:val="24"/>
          <w:szCs w:val="24"/>
        </w:rPr>
        <w:t xml:space="preserve"> г. Шуя, улица 1 Нагорная, д.4</w:t>
      </w:r>
      <w:r w:rsidRPr="00F61D3F">
        <w:rPr>
          <w:b/>
          <w:sz w:val="24"/>
          <w:szCs w:val="24"/>
        </w:rPr>
        <w:t>;</w:t>
      </w:r>
    </w:p>
    <w:p w:rsidR="00F61D3F" w:rsidRPr="00F61D3F" w:rsidRDefault="00F61D3F" w:rsidP="00F61D3F">
      <w:pPr>
        <w:pStyle w:val="ab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b/>
          <w:sz w:val="24"/>
          <w:szCs w:val="24"/>
        </w:rPr>
      </w:pPr>
      <w:r w:rsidRPr="00F61D3F">
        <w:rPr>
          <w:b/>
          <w:sz w:val="24"/>
          <w:szCs w:val="24"/>
        </w:rPr>
        <w:lastRenderedPageBreak/>
        <w:t>нагорный ткацкий корпус, назначение: нежилое, 1-2 этажный (подземных этажей – 0), общая площадь 4644,5 кв.м, инв.№24:411:002:000022980:0200, лит. Б, Б1, Б2, кадастровый (или условный) №:37:28:010802:54</w:t>
      </w:r>
      <w:r>
        <w:rPr>
          <w:b/>
          <w:sz w:val="24"/>
          <w:szCs w:val="24"/>
        </w:rPr>
        <w:t xml:space="preserve">, местоположение объекта: </w:t>
      </w:r>
      <w:r w:rsidRPr="00F61D3F">
        <w:rPr>
          <w:b/>
          <w:sz w:val="24"/>
          <w:szCs w:val="24"/>
        </w:rPr>
        <w:t>Ивановская область,</w:t>
      </w:r>
      <w:r>
        <w:rPr>
          <w:b/>
          <w:sz w:val="24"/>
          <w:szCs w:val="24"/>
        </w:rPr>
        <w:t xml:space="preserve"> г. Шуя, улица 1 Нагорная, д.4</w:t>
      </w:r>
      <w:r w:rsidRPr="00F61D3F">
        <w:rPr>
          <w:b/>
          <w:sz w:val="24"/>
          <w:szCs w:val="24"/>
        </w:rPr>
        <w:t>;</w:t>
      </w:r>
    </w:p>
    <w:p w:rsidR="00F61D3F" w:rsidRPr="00F61D3F" w:rsidRDefault="00F61D3F" w:rsidP="00F61D3F">
      <w:pPr>
        <w:pStyle w:val="ab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b/>
          <w:sz w:val="24"/>
          <w:szCs w:val="24"/>
        </w:rPr>
      </w:pPr>
      <w:r w:rsidRPr="00F61D3F">
        <w:rPr>
          <w:b/>
          <w:sz w:val="24"/>
          <w:szCs w:val="24"/>
        </w:rPr>
        <w:t>прирельсовый склад, назначение: нежилое здание, 1 - этажный (подземных этажей - 0), общая площадь 584,4 кв.м, инв. №24:411:002:000022980:0300, лит. В, кадастровый (или условный) №:37:28:010802:55</w:t>
      </w:r>
      <w:r>
        <w:rPr>
          <w:b/>
          <w:sz w:val="24"/>
          <w:szCs w:val="24"/>
        </w:rPr>
        <w:t xml:space="preserve">, местоположение объекта: </w:t>
      </w:r>
      <w:r w:rsidRPr="00F61D3F">
        <w:rPr>
          <w:b/>
          <w:sz w:val="24"/>
          <w:szCs w:val="24"/>
        </w:rPr>
        <w:t>Ивановская область,</w:t>
      </w:r>
      <w:r>
        <w:rPr>
          <w:b/>
          <w:sz w:val="24"/>
          <w:szCs w:val="24"/>
        </w:rPr>
        <w:t xml:space="preserve"> г. Шуя, улица 1 Нагорная, д.4</w:t>
      </w:r>
      <w:r w:rsidRPr="00F61D3F">
        <w:rPr>
          <w:b/>
          <w:sz w:val="24"/>
          <w:szCs w:val="24"/>
        </w:rPr>
        <w:t>;</w:t>
      </w:r>
    </w:p>
    <w:p w:rsidR="00F61D3F" w:rsidRPr="00F61D3F" w:rsidRDefault="00F61D3F" w:rsidP="00F61D3F">
      <w:pPr>
        <w:pStyle w:val="ab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b/>
          <w:sz w:val="24"/>
          <w:szCs w:val="24"/>
        </w:rPr>
      </w:pPr>
      <w:r w:rsidRPr="00F61D3F">
        <w:rPr>
          <w:b/>
          <w:sz w:val="24"/>
          <w:szCs w:val="24"/>
        </w:rPr>
        <w:t>склады отдела снабжения (в подвале ГО)</w:t>
      </w:r>
      <w:r>
        <w:rPr>
          <w:b/>
          <w:sz w:val="24"/>
          <w:szCs w:val="24"/>
        </w:rPr>
        <w:t xml:space="preserve">, </w:t>
      </w:r>
      <w:r w:rsidRPr="00F61D3F">
        <w:rPr>
          <w:b/>
          <w:sz w:val="24"/>
          <w:szCs w:val="24"/>
        </w:rPr>
        <w:t>медпункт, назначение: нежилое здание, 2- этажный (подземных этажей - 1), общая площадь 829,3 кв.м, инв. №24:411:002:000022980:1200, лит. М, кадастровый (или условный) №:37:28:010802:39, местоположение объекта: Ивановская область, г. Шуя, улица 1 Нагорная, д.4;</w:t>
      </w:r>
    </w:p>
    <w:p w:rsidR="00F61D3F" w:rsidRPr="00F61D3F" w:rsidRDefault="00F61D3F" w:rsidP="00F61D3F">
      <w:pPr>
        <w:pStyle w:val="ab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b/>
          <w:sz w:val="24"/>
          <w:szCs w:val="24"/>
        </w:rPr>
      </w:pPr>
      <w:r w:rsidRPr="00F61D3F">
        <w:rPr>
          <w:b/>
          <w:sz w:val="24"/>
          <w:szCs w:val="24"/>
        </w:rPr>
        <w:t>земельный участок, категория земель: земли населенных пунктов, разрешенное использование: для размещения прядильно-ткацкой фабрики, общая площадь 18 947 кв.м, кадастровый (или условный) №:37:28:010802:18</w:t>
      </w:r>
      <w:r>
        <w:rPr>
          <w:b/>
          <w:sz w:val="24"/>
          <w:szCs w:val="24"/>
        </w:rPr>
        <w:t xml:space="preserve">, местоположение объекта: </w:t>
      </w:r>
      <w:r w:rsidRPr="00F61D3F">
        <w:rPr>
          <w:b/>
          <w:sz w:val="24"/>
          <w:szCs w:val="24"/>
        </w:rPr>
        <w:t>Ивановская область,</w:t>
      </w:r>
      <w:r>
        <w:rPr>
          <w:b/>
          <w:sz w:val="24"/>
          <w:szCs w:val="24"/>
        </w:rPr>
        <w:t xml:space="preserve"> г. Шуя, улица 1 Нагорная, д.4</w:t>
      </w:r>
      <w:r w:rsidRPr="00F61D3F">
        <w:rPr>
          <w:b/>
          <w:sz w:val="24"/>
          <w:szCs w:val="24"/>
        </w:rPr>
        <w:t>;</w:t>
      </w:r>
    </w:p>
    <w:p w:rsidR="00F61D3F" w:rsidRPr="00F61D3F" w:rsidRDefault="00F61D3F" w:rsidP="00F61D3F">
      <w:pPr>
        <w:pStyle w:val="ab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b/>
          <w:sz w:val="24"/>
          <w:szCs w:val="24"/>
        </w:rPr>
      </w:pPr>
      <w:r w:rsidRPr="00F61D3F">
        <w:rPr>
          <w:b/>
          <w:sz w:val="24"/>
          <w:szCs w:val="24"/>
        </w:rPr>
        <w:t>земельный участок, категория земель: земли населенных пунктов, разрешенное использование: для размещения прядильно-ткацкой фабрики, общая площадь 694 кв.м, кадастровый (или условный) №:37:28:010802:64</w:t>
      </w:r>
      <w:r>
        <w:rPr>
          <w:b/>
          <w:sz w:val="24"/>
          <w:szCs w:val="24"/>
        </w:rPr>
        <w:t xml:space="preserve">, местоположение объекта: </w:t>
      </w:r>
      <w:r w:rsidRPr="00F61D3F">
        <w:rPr>
          <w:b/>
          <w:sz w:val="24"/>
          <w:szCs w:val="24"/>
        </w:rPr>
        <w:t>Ивановская область,</w:t>
      </w:r>
      <w:r>
        <w:rPr>
          <w:b/>
          <w:sz w:val="24"/>
          <w:szCs w:val="24"/>
        </w:rPr>
        <w:t xml:space="preserve"> г. Шуя, улица 1 Нагорная, д.4</w:t>
      </w:r>
      <w:r w:rsidRPr="00F61D3F">
        <w:rPr>
          <w:b/>
          <w:sz w:val="24"/>
          <w:szCs w:val="24"/>
        </w:rPr>
        <w:t>;</w:t>
      </w:r>
    </w:p>
    <w:p w:rsidR="00F61D3F" w:rsidRPr="00F61D3F" w:rsidRDefault="00F61D3F" w:rsidP="00F61D3F">
      <w:pPr>
        <w:pStyle w:val="ab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b/>
          <w:sz w:val="24"/>
          <w:szCs w:val="24"/>
        </w:rPr>
      </w:pPr>
      <w:r w:rsidRPr="00F61D3F">
        <w:rPr>
          <w:b/>
          <w:sz w:val="24"/>
          <w:szCs w:val="24"/>
        </w:rPr>
        <w:t>земельный участок, категория земель: земли населенных пунктов, разрешенное использование: для размещения прядильно-ткацкой фабрики, общая площадь 1 379 кв.м, кадастровый (или условный) №:37:28:010802:65</w:t>
      </w:r>
      <w:r>
        <w:rPr>
          <w:b/>
          <w:sz w:val="24"/>
          <w:szCs w:val="24"/>
        </w:rPr>
        <w:t xml:space="preserve">, местоположение объекта: </w:t>
      </w:r>
      <w:r w:rsidRPr="00F61D3F">
        <w:rPr>
          <w:b/>
          <w:sz w:val="24"/>
          <w:szCs w:val="24"/>
        </w:rPr>
        <w:t>Ивановская область,</w:t>
      </w:r>
      <w:r>
        <w:rPr>
          <w:b/>
          <w:sz w:val="24"/>
          <w:szCs w:val="24"/>
        </w:rPr>
        <w:t xml:space="preserve"> г. Шуя, улица 1 Нагорная, д.4</w:t>
      </w:r>
      <w:r w:rsidRPr="00F61D3F">
        <w:rPr>
          <w:b/>
          <w:sz w:val="24"/>
          <w:szCs w:val="24"/>
        </w:rPr>
        <w:t>;</w:t>
      </w:r>
    </w:p>
    <w:p w:rsidR="00F61D3F" w:rsidRPr="00F61D3F" w:rsidRDefault="00F61D3F" w:rsidP="00F61D3F">
      <w:pPr>
        <w:pStyle w:val="ab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b/>
          <w:sz w:val="24"/>
          <w:szCs w:val="24"/>
        </w:rPr>
      </w:pPr>
      <w:r w:rsidRPr="00F61D3F">
        <w:rPr>
          <w:b/>
          <w:sz w:val="24"/>
          <w:szCs w:val="24"/>
        </w:rPr>
        <w:t>земельный участок, категория земель: земли населенных пунктов, разрешенное использование: для размещения прядильно-ткацкой фабрики, общая площадь 6 388 кв.м, кадастровый (или условный) №:37:28:010802:66</w:t>
      </w:r>
      <w:r>
        <w:rPr>
          <w:b/>
          <w:sz w:val="24"/>
          <w:szCs w:val="24"/>
        </w:rPr>
        <w:t xml:space="preserve">, местоположение объекта: </w:t>
      </w:r>
      <w:r w:rsidRPr="00F61D3F">
        <w:rPr>
          <w:b/>
          <w:sz w:val="24"/>
          <w:szCs w:val="24"/>
        </w:rPr>
        <w:t>Ивановская область,</w:t>
      </w:r>
      <w:r>
        <w:rPr>
          <w:b/>
          <w:sz w:val="24"/>
          <w:szCs w:val="24"/>
        </w:rPr>
        <w:t xml:space="preserve"> г. Шуя, улица 1 Нагорная, д.4</w:t>
      </w:r>
      <w:r w:rsidRPr="00F61D3F">
        <w:rPr>
          <w:b/>
          <w:sz w:val="24"/>
          <w:szCs w:val="24"/>
        </w:rPr>
        <w:t>;</w:t>
      </w:r>
    </w:p>
    <w:p w:rsidR="00F61D3F" w:rsidRPr="00F61D3F" w:rsidRDefault="00F61D3F" w:rsidP="00F61D3F">
      <w:pPr>
        <w:pStyle w:val="ab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b/>
          <w:sz w:val="24"/>
          <w:szCs w:val="24"/>
        </w:rPr>
      </w:pPr>
      <w:r w:rsidRPr="00F61D3F">
        <w:rPr>
          <w:b/>
          <w:sz w:val="24"/>
          <w:szCs w:val="24"/>
        </w:rPr>
        <w:t>земельный участок, категория земель: земли населенных пунктов, разрешенное использование: для размещения прядильно-ткацкой фабрики, общая площадь 4 108 кв.м, кадастровый (или условный) №:37:28:010802:67</w:t>
      </w:r>
      <w:r>
        <w:rPr>
          <w:b/>
          <w:sz w:val="24"/>
          <w:szCs w:val="24"/>
        </w:rPr>
        <w:t xml:space="preserve">, местоположение объекта: </w:t>
      </w:r>
      <w:r w:rsidRPr="00F61D3F">
        <w:rPr>
          <w:b/>
          <w:sz w:val="24"/>
          <w:szCs w:val="24"/>
        </w:rPr>
        <w:t>Ивановская область,</w:t>
      </w:r>
      <w:r>
        <w:rPr>
          <w:b/>
          <w:sz w:val="24"/>
          <w:szCs w:val="24"/>
        </w:rPr>
        <w:t xml:space="preserve"> г. Шуя, улица 1 Нагорная, д.4</w:t>
      </w:r>
      <w:r w:rsidRPr="00F61D3F">
        <w:rPr>
          <w:b/>
          <w:sz w:val="24"/>
          <w:szCs w:val="24"/>
        </w:rPr>
        <w:t>;</w:t>
      </w:r>
    </w:p>
    <w:p w:rsidR="00F61D3F" w:rsidRPr="00F61D3F" w:rsidRDefault="00F61D3F" w:rsidP="00F61D3F">
      <w:pPr>
        <w:pStyle w:val="ab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b/>
          <w:sz w:val="24"/>
          <w:szCs w:val="24"/>
        </w:rPr>
      </w:pPr>
      <w:r w:rsidRPr="00F61D3F">
        <w:rPr>
          <w:b/>
          <w:sz w:val="24"/>
          <w:szCs w:val="24"/>
        </w:rPr>
        <w:t>земельный участок, категория земель: земли населенных пунктов, разрешенное использование: для размещения прядильно-ткацкой фабрики, общая площадь 7 136 кв.м, кадастровый (или условный) №:37:28:010802:68</w:t>
      </w:r>
      <w:r>
        <w:rPr>
          <w:b/>
          <w:sz w:val="24"/>
          <w:szCs w:val="24"/>
        </w:rPr>
        <w:t xml:space="preserve">, местоположение объекта: </w:t>
      </w:r>
      <w:r w:rsidRPr="00F61D3F">
        <w:rPr>
          <w:b/>
          <w:sz w:val="24"/>
          <w:szCs w:val="24"/>
        </w:rPr>
        <w:t>Ивановская область,</w:t>
      </w:r>
      <w:r>
        <w:rPr>
          <w:b/>
          <w:sz w:val="24"/>
          <w:szCs w:val="24"/>
        </w:rPr>
        <w:t xml:space="preserve"> г. Шуя, улица 1 Нагорная, д.4</w:t>
      </w:r>
      <w:r w:rsidRPr="00F61D3F">
        <w:rPr>
          <w:b/>
          <w:sz w:val="24"/>
          <w:szCs w:val="24"/>
        </w:rPr>
        <w:t>;</w:t>
      </w:r>
    </w:p>
    <w:p w:rsidR="00F61D3F" w:rsidRPr="00F61D3F" w:rsidRDefault="00F61D3F" w:rsidP="00F61D3F">
      <w:pPr>
        <w:pStyle w:val="ab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b/>
          <w:sz w:val="24"/>
          <w:szCs w:val="24"/>
        </w:rPr>
      </w:pPr>
      <w:r w:rsidRPr="00F61D3F">
        <w:rPr>
          <w:b/>
          <w:sz w:val="24"/>
          <w:szCs w:val="24"/>
        </w:rPr>
        <w:t>земельный участок, категория земель: земли населенных пунктов, разрешенное использование: для размещения прядильно-ткацкой фабрики, общая площадь 1 403 кв.м, кадастровый (или условный) №:37:28:010802:69</w:t>
      </w:r>
      <w:r>
        <w:rPr>
          <w:b/>
          <w:sz w:val="24"/>
          <w:szCs w:val="24"/>
        </w:rPr>
        <w:t xml:space="preserve">, местоположение объекта: </w:t>
      </w:r>
      <w:r w:rsidRPr="00F61D3F">
        <w:rPr>
          <w:b/>
          <w:sz w:val="24"/>
          <w:szCs w:val="24"/>
        </w:rPr>
        <w:t>Ивановская область,</w:t>
      </w:r>
      <w:r>
        <w:rPr>
          <w:b/>
          <w:sz w:val="24"/>
          <w:szCs w:val="24"/>
        </w:rPr>
        <w:t xml:space="preserve"> г. Шуя, улица 1 Нагорная, д.4</w:t>
      </w:r>
      <w:r w:rsidRPr="00F61D3F">
        <w:rPr>
          <w:b/>
          <w:sz w:val="24"/>
          <w:szCs w:val="24"/>
        </w:rPr>
        <w:t>;</w:t>
      </w:r>
    </w:p>
    <w:p w:rsidR="00F61D3F" w:rsidRPr="00F61D3F" w:rsidRDefault="00F61D3F" w:rsidP="00F61D3F">
      <w:pPr>
        <w:pStyle w:val="ab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b/>
          <w:sz w:val="24"/>
          <w:szCs w:val="24"/>
        </w:rPr>
      </w:pPr>
      <w:r w:rsidRPr="00F61D3F">
        <w:rPr>
          <w:b/>
          <w:sz w:val="24"/>
          <w:szCs w:val="24"/>
        </w:rPr>
        <w:t>земельный участок, категория земель: земли населенных пунктов, разрешенное использование: для размещения прядильно-ткацкой фабрики, общая площадь 23 280 кв.м, кадастровый (и</w:t>
      </w:r>
      <w:r>
        <w:rPr>
          <w:b/>
          <w:sz w:val="24"/>
          <w:szCs w:val="24"/>
        </w:rPr>
        <w:t xml:space="preserve">ли условный) №:37:28:010802:70, местоположение объекта: </w:t>
      </w:r>
      <w:r w:rsidRPr="00F61D3F">
        <w:rPr>
          <w:b/>
          <w:sz w:val="24"/>
          <w:szCs w:val="24"/>
        </w:rPr>
        <w:t>Ивановская область,</w:t>
      </w:r>
      <w:r>
        <w:rPr>
          <w:b/>
          <w:sz w:val="24"/>
          <w:szCs w:val="24"/>
        </w:rPr>
        <w:t xml:space="preserve"> г. Шуя, улица 1 Нагорная, д.4;</w:t>
      </w:r>
    </w:p>
    <w:p w:rsidR="00F61D3F" w:rsidRPr="00F61D3F" w:rsidRDefault="00F61D3F" w:rsidP="00F61D3F">
      <w:pPr>
        <w:pStyle w:val="ab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b/>
          <w:sz w:val="24"/>
          <w:szCs w:val="24"/>
        </w:rPr>
      </w:pPr>
      <w:r w:rsidRPr="00F61D3F">
        <w:rPr>
          <w:b/>
          <w:sz w:val="24"/>
          <w:szCs w:val="24"/>
        </w:rPr>
        <w:t>ленточная машина Ритер.</w:t>
      </w:r>
    </w:p>
    <w:p w:rsidR="00F61D3F" w:rsidRPr="00F61D3F" w:rsidRDefault="00F61D3F" w:rsidP="00F61D3F">
      <w:pPr>
        <w:tabs>
          <w:tab w:val="left" w:pos="1080"/>
        </w:tabs>
        <w:jc w:val="both"/>
        <w:rPr>
          <w:b/>
          <w:sz w:val="24"/>
          <w:szCs w:val="24"/>
        </w:rPr>
      </w:pPr>
      <w:r w:rsidRPr="00F61D3F">
        <w:rPr>
          <w:b/>
          <w:sz w:val="24"/>
          <w:szCs w:val="24"/>
        </w:rPr>
        <w:t>Все имущество находится по адресу: Ивановская область, г. Шуя, улица 1 Нагорная, д.4.</w:t>
      </w:r>
    </w:p>
    <w:p w:rsidR="001C174F" w:rsidRPr="00F61D3F" w:rsidRDefault="001C174F" w:rsidP="00F61D3F">
      <w:pPr>
        <w:pStyle w:val="ab"/>
        <w:numPr>
          <w:ilvl w:val="1"/>
          <w:numId w:val="2"/>
        </w:numPr>
        <w:tabs>
          <w:tab w:val="left" w:pos="1080"/>
        </w:tabs>
        <w:jc w:val="both"/>
        <w:rPr>
          <w:sz w:val="24"/>
          <w:szCs w:val="24"/>
        </w:rPr>
      </w:pPr>
      <w:r w:rsidRPr="00F61D3F">
        <w:rPr>
          <w:sz w:val="24"/>
          <w:szCs w:val="24"/>
        </w:rPr>
        <w:t>Имущество принадлежит Продавцу на основании:</w:t>
      </w:r>
    </w:p>
    <w:p w:rsidR="001C174F" w:rsidRPr="006471C5" w:rsidRDefault="001C174F" w:rsidP="001C174F">
      <w:pPr>
        <w:jc w:val="both"/>
        <w:rPr>
          <w:sz w:val="24"/>
          <w:szCs w:val="24"/>
        </w:rPr>
      </w:pPr>
      <w:r w:rsidRPr="00E8783E">
        <w:rPr>
          <w:rFonts w:eastAsia="Calibri"/>
          <w:sz w:val="24"/>
          <w:szCs w:val="24"/>
        </w:rPr>
        <w:t>________________(</w:t>
      </w:r>
      <w:r w:rsidRPr="00E8783E">
        <w:rPr>
          <w:rFonts w:eastAsia="Calibri"/>
          <w:sz w:val="24"/>
          <w:szCs w:val="24"/>
          <w:u w:val="single"/>
        </w:rPr>
        <w:t>сведения о правоустанавливающих</w:t>
      </w:r>
      <w:r w:rsidRPr="00E50C47">
        <w:rPr>
          <w:rFonts w:eastAsia="Calibri"/>
          <w:sz w:val="24"/>
          <w:szCs w:val="24"/>
          <w:u w:val="single"/>
        </w:rPr>
        <w:t xml:space="preserve"> документах</w:t>
      </w:r>
      <w:r>
        <w:rPr>
          <w:rFonts w:eastAsia="Calibri"/>
          <w:sz w:val="24"/>
          <w:szCs w:val="24"/>
        </w:rPr>
        <w:t>)_________________________</w:t>
      </w:r>
    </w:p>
    <w:p w:rsidR="001C174F" w:rsidRPr="00DC4D13" w:rsidRDefault="001C174F" w:rsidP="001C174F">
      <w:pPr>
        <w:pStyle w:val="ab"/>
        <w:numPr>
          <w:ilvl w:val="1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DC4D13">
        <w:rPr>
          <w:sz w:val="24"/>
          <w:szCs w:val="24"/>
        </w:rPr>
        <w:t>Существующие ограничения (обременения) прав на Имущество: Залог.</w:t>
      </w:r>
    </w:p>
    <w:p w:rsidR="001C174F" w:rsidRDefault="001C174F" w:rsidP="001C174F">
      <w:pPr>
        <w:ind w:firstLine="709"/>
        <w:jc w:val="both"/>
        <w:rPr>
          <w:sz w:val="24"/>
          <w:szCs w:val="24"/>
        </w:rPr>
      </w:pPr>
      <w:r w:rsidRPr="00136ED9">
        <w:rPr>
          <w:sz w:val="24"/>
          <w:szCs w:val="24"/>
        </w:rPr>
        <w:lastRenderedPageBreak/>
        <w:t>В соответствии с п. 12. постановления Пленума Высшего Арбитражного суда РФ от 23.07.2009 №58 продажа заложенного имущества в порядке, предусмотренном Законом о банкротстве (пунктами 4, 5, 8 - 19 статьи 110, пунктом 3 статьи 111, абзацем третьим пункта 41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банкротстве.</w:t>
      </w:r>
    </w:p>
    <w:p w:rsidR="001C174F" w:rsidRPr="00DC4D13" w:rsidRDefault="001C174F" w:rsidP="001C174F">
      <w:pPr>
        <w:ind w:firstLine="709"/>
        <w:jc w:val="both"/>
        <w:rPr>
          <w:rStyle w:val="a7"/>
          <w:b w:val="0"/>
          <w:bCs w:val="0"/>
          <w:sz w:val="24"/>
          <w:szCs w:val="24"/>
        </w:rPr>
      </w:pPr>
      <w:r w:rsidRPr="00DC4D13">
        <w:rPr>
          <w:rStyle w:val="a7"/>
          <w:b w:val="0"/>
          <w:sz w:val="24"/>
          <w:szCs w:val="24"/>
        </w:rPr>
        <w:t>1.4.</w:t>
      </w:r>
      <w:r w:rsidRPr="00DC4D13">
        <w:rPr>
          <w:rStyle w:val="a7"/>
          <w:b w:val="0"/>
          <w:sz w:val="24"/>
          <w:szCs w:val="24"/>
        </w:rPr>
        <w:tab/>
        <w:t>Покупатель приобретает имущество в связи со следующими обстоятельствами: ______(</w:t>
      </w:r>
      <w:r w:rsidRPr="00DC4D13">
        <w:rPr>
          <w:rStyle w:val="a7"/>
          <w:b w:val="0"/>
          <w:sz w:val="24"/>
          <w:szCs w:val="24"/>
          <w:u w:val="single"/>
        </w:rPr>
        <w:t>описание процесса торгов</w:t>
      </w:r>
      <w:r w:rsidRPr="00DC4D13">
        <w:rPr>
          <w:rStyle w:val="a7"/>
          <w:b w:val="0"/>
          <w:sz w:val="24"/>
          <w:szCs w:val="24"/>
        </w:rPr>
        <w:t>)_____________________________________________________</w:t>
      </w:r>
    </w:p>
    <w:p w:rsidR="001C174F" w:rsidRPr="00AA069D" w:rsidRDefault="001C174F" w:rsidP="001C174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1C174F" w:rsidRPr="00AA069D" w:rsidRDefault="001C174F" w:rsidP="001C174F">
      <w:pPr>
        <w:pStyle w:val="a6"/>
        <w:numPr>
          <w:ilvl w:val="0"/>
          <w:numId w:val="2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ЦЕНА ДОГОВОРА</w:t>
      </w:r>
    </w:p>
    <w:p w:rsidR="001C174F" w:rsidRPr="00AA069D" w:rsidRDefault="001C174F" w:rsidP="001C174F">
      <w:pPr>
        <w:pStyle w:val="a6"/>
        <w:ind w:firstLine="709"/>
        <w:rPr>
          <w:rStyle w:val="a7"/>
          <w:sz w:val="24"/>
          <w:szCs w:val="24"/>
        </w:rPr>
      </w:pPr>
    </w:p>
    <w:p w:rsidR="001C174F" w:rsidRPr="005A52BF" w:rsidRDefault="001C174F" w:rsidP="001C174F">
      <w:pPr>
        <w:pStyle w:val="a6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5A52BF">
        <w:rPr>
          <w:rStyle w:val="a7"/>
          <w:b w:val="0"/>
          <w:sz w:val="24"/>
          <w:szCs w:val="24"/>
        </w:rPr>
        <w:t xml:space="preserve">Стоимость </w:t>
      </w:r>
      <w:r w:rsidRPr="005A52BF">
        <w:rPr>
          <w:sz w:val="24"/>
          <w:szCs w:val="24"/>
        </w:rPr>
        <w:t>Имущества</w:t>
      </w:r>
      <w:r w:rsidRPr="005A52BF">
        <w:rPr>
          <w:b/>
          <w:sz w:val="24"/>
          <w:szCs w:val="24"/>
        </w:rPr>
        <w:t xml:space="preserve"> </w:t>
      </w:r>
      <w:r w:rsidRPr="005A52BF">
        <w:rPr>
          <w:rStyle w:val="a7"/>
          <w:b w:val="0"/>
          <w:sz w:val="24"/>
          <w:szCs w:val="24"/>
        </w:rPr>
        <w:t>составляет ______________(в соответствии с результатами торгов)</w:t>
      </w:r>
      <w:r w:rsidRPr="005A52BF">
        <w:rPr>
          <w:rStyle w:val="a7"/>
          <w:sz w:val="24"/>
          <w:szCs w:val="24"/>
        </w:rPr>
        <w:t xml:space="preserve"> </w:t>
      </w:r>
      <w:r w:rsidRPr="005A52BF">
        <w:rPr>
          <w:sz w:val="24"/>
          <w:szCs w:val="24"/>
        </w:rPr>
        <w:t>___________________________________________________________.</w:t>
      </w:r>
    </w:p>
    <w:p w:rsidR="001C174F" w:rsidRPr="005B4947" w:rsidRDefault="001C174F" w:rsidP="001C174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2.2.</w:t>
      </w:r>
      <w:r w:rsidRPr="005B4947">
        <w:rPr>
          <w:rStyle w:val="a7"/>
          <w:b w:val="0"/>
          <w:sz w:val="24"/>
          <w:szCs w:val="24"/>
        </w:rPr>
        <w:tab/>
      </w:r>
      <w:r w:rsidRPr="008155DE">
        <w:rPr>
          <w:rStyle w:val="a7"/>
          <w:b w:val="0"/>
          <w:sz w:val="24"/>
          <w:szCs w:val="24"/>
        </w:rPr>
        <w:t xml:space="preserve">Оплата Имущества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</w:t>
      </w:r>
      <w:r w:rsidRPr="00A93622">
        <w:rPr>
          <w:rStyle w:val="a7"/>
          <w:b w:val="0"/>
          <w:sz w:val="24"/>
          <w:szCs w:val="24"/>
        </w:rPr>
        <w:t>8</w:t>
      </w:r>
      <w:r w:rsidRPr="008155DE">
        <w:rPr>
          <w:rStyle w:val="a7"/>
          <w:b w:val="0"/>
          <w:sz w:val="24"/>
          <w:szCs w:val="24"/>
        </w:rPr>
        <w:t xml:space="preserve"> </w:t>
      </w:r>
      <w:r>
        <w:rPr>
          <w:rStyle w:val="a7"/>
          <w:b w:val="0"/>
          <w:sz w:val="24"/>
          <w:szCs w:val="24"/>
        </w:rPr>
        <w:t>настоящего Договора</w:t>
      </w:r>
      <w:r w:rsidRPr="005B4947">
        <w:rPr>
          <w:rStyle w:val="a7"/>
          <w:b w:val="0"/>
          <w:sz w:val="24"/>
          <w:szCs w:val="24"/>
        </w:rPr>
        <w:t xml:space="preserve">. </w:t>
      </w:r>
    </w:p>
    <w:p w:rsidR="001C174F" w:rsidRPr="00AA069D" w:rsidRDefault="001C174F" w:rsidP="001C174F">
      <w:pPr>
        <w:pStyle w:val="a6"/>
        <w:ind w:firstLine="709"/>
        <w:jc w:val="center"/>
        <w:rPr>
          <w:rStyle w:val="a7"/>
          <w:sz w:val="24"/>
          <w:szCs w:val="24"/>
        </w:rPr>
      </w:pPr>
    </w:p>
    <w:p w:rsidR="001C174F" w:rsidRPr="00AA069D" w:rsidRDefault="001C174F" w:rsidP="001C174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ПЕРЕДАЧА ИМУЩЕСТВА</w:t>
      </w:r>
    </w:p>
    <w:p w:rsidR="001C174F" w:rsidRPr="00AA069D" w:rsidRDefault="001C174F" w:rsidP="001C174F">
      <w:pPr>
        <w:pStyle w:val="a6"/>
        <w:ind w:firstLine="709"/>
        <w:rPr>
          <w:rStyle w:val="a7"/>
          <w:sz w:val="24"/>
          <w:szCs w:val="24"/>
        </w:rPr>
      </w:pPr>
    </w:p>
    <w:p w:rsidR="001C174F" w:rsidRPr="009E2752" w:rsidRDefault="001C174F" w:rsidP="001C174F">
      <w:pPr>
        <w:pStyle w:val="ab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9E2752">
        <w:rPr>
          <w:rStyle w:val="a7"/>
          <w:b w:val="0"/>
          <w:sz w:val="24"/>
          <w:szCs w:val="24"/>
        </w:rPr>
        <w:t xml:space="preserve"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дней с момента после полной оплаты стоимости Имущества, указанной в п. 2.1 договора. С даты подписания акта Покупателем ответственность за сохранность </w:t>
      </w:r>
      <w:r>
        <w:rPr>
          <w:rStyle w:val="a7"/>
          <w:b w:val="0"/>
          <w:sz w:val="24"/>
          <w:szCs w:val="24"/>
        </w:rPr>
        <w:t>имущества</w:t>
      </w:r>
      <w:r w:rsidRPr="009E2752">
        <w:rPr>
          <w:rStyle w:val="a7"/>
          <w:b w:val="0"/>
          <w:sz w:val="24"/>
          <w:szCs w:val="24"/>
        </w:rPr>
        <w:t xml:space="preserve">, равно как и риск случайной порчи или гибели имущества, несет Покупатель. </w:t>
      </w:r>
    </w:p>
    <w:p w:rsidR="001C174F" w:rsidRPr="005B4947" w:rsidRDefault="001C174F" w:rsidP="001C174F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:rsidR="001C174F" w:rsidRPr="00AA069D" w:rsidRDefault="001C174F" w:rsidP="001C174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ОТВЕТСТВЕННОСТЬ СТОРОН</w:t>
      </w:r>
    </w:p>
    <w:p w:rsidR="001C174F" w:rsidRPr="005B4947" w:rsidRDefault="001C174F" w:rsidP="001C174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1C174F" w:rsidRPr="00781B5E" w:rsidRDefault="001C174F" w:rsidP="001C174F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1C174F" w:rsidRDefault="001C174F" w:rsidP="001C174F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FB7D28">
        <w:rPr>
          <w:rStyle w:val="a7"/>
          <w:b w:val="0"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 в соответствии с пунктом 7 статьи 449.1 Гражданского кодекса РФ. Заключение соглашения о расторжении договора не требуется.</w:t>
      </w:r>
    </w:p>
    <w:p w:rsidR="001C174F" w:rsidRPr="00FB7D28" w:rsidRDefault="001C174F" w:rsidP="001C174F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:rsidR="001C174F" w:rsidRPr="00AA069D" w:rsidRDefault="001C174F" w:rsidP="001C174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ВОЗНИКНОВЕНИЕ ПРАВА СОБСТВЕННОСТИ</w:t>
      </w:r>
    </w:p>
    <w:p w:rsidR="001C174F" w:rsidRPr="00AA069D" w:rsidRDefault="001C174F" w:rsidP="001C174F">
      <w:pPr>
        <w:pStyle w:val="a6"/>
        <w:ind w:firstLine="709"/>
        <w:rPr>
          <w:rStyle w:val="a7"/>
          <w:sz w:val="24"/>
          <w:szCs w:val="24"/>
        </w:rPr>
      </w:pPr>
    </w:p>
    <w:p w:rsidR="001C174F" w:rsidRPr="00EC297C" w:rsidRDefault="001C174F" w:rsidP="001C174F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C297C">
        <w:rPr>
          <w:rStyle w:val="a7"/>
          <w:b w:val="0"/>
          <w:sz w:val="24"/>
          <w:szCs w:val="24"/>
        </w:rPr>
        <w:t>Стороны договорились, что государственная регистрация перехода права собственности на недвижимое имущество производится после подписания передаточного акта.</w:t>
      </w:r>
    </w:p>
    <w:p w:rsidR="001C174F" w:rsidRPr="00F61D3F" w:rsidRDefault="001C174F" w:rsidP="001C174F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F61D3F">
        <w:rPr>
          <w:rStyle w:val="a7"/>
          <w:b w:val="0"/>
          <w:sz w:val="24"/>
          <w:szCs w:val="24"/>
        </w:rPr>
        <w:t>Право собственности на недвижимое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Ивановской области.</w:t>
      </w:r>
    </w:p>
    <w:p w:rsidR="001C174F" w:rsidRPr="00EC297C" w:rsidRDefault="001C174F" w:rsidP="001C174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C297C">
        <w:rPr>
          <w:rStyle w:val="a7"/>
          <w:b w:val="0"/>
          <w:sz w:val="24"/>
          <w:szCs w:val="24"/>
        </w:rPr>
        <w:t>5.4. Право собственности на движимое имущество возникает у Покупателя с даты подписания передаточного акта.</w:t>
      </w:r>
    </w:p>
    <w:p w:rsidR="001C174F" w:rsidRDefault="001C174F" w:rsidP="001C174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C297C">
        <w:rPr>
          <w:rStyle w:val="a7"/>
          <w:b w:val="0"/>
          <w:sz w:val="24"/>
          <w:szCs w:val="24"/>
        </w:rPr>
        <w:t>5.5.</w:t>
      </w:r>
      <w:r w:rsidRPr="00EC297C">
        <w:rPr>
          <w:rStyle w:val="a7"/>
          <w:b w:val="0"/>
          <w:sz w:val="24"/>
          <w:szCs w:val="24"/>
        </w:rPr>
        <w:tab/>
        <w:t>Все расходы по государственной регистрации перехода права собственности на недвижимое имущество</w:t>
      </w:r>
      <w:r w:rsidR="00F61D3F">
        <w:rPr>
          <w:rStyle w:val="a7"/>
          <w:b w:val="0"/>
          <w:sz w:val="24"/>
          <w:szCs w:val="24"/>
        </w:rPr>
        <w:t xml:space="preserve"> </w:t>
      </w:r>
      <w:r w:rsidRPr="00EC297C">
        <w:rPr>
          <w:rStyle w:val="a7"/>
          <w:b w:val="0"/>
          <w:sz w:val="24"/>
          <w:szCs w:val="24"/>
        </w:rPr>
        <w:t>несет Покупатель</w:t>
      </w:r>
      <w:r w:rsidRPr="00374F99">
        <w:rPr>
          <w:rStyle w:val="a7"/>
          <w:b w:val="0"/>
          <w:sz w:val="24"/>
          <w:szCs w:val="24"/>
        </w:rPr>
        <w:t>.</w:t>
      </w:r>
    </w:p>
    <w:p w:rsidR="00950A21" w:rsidRDefault="00950A21">
      <w:pPr>
        <w:spacing w:after="200" w:line="276" w:lineRule="auto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br w:type="page"/>
      </w:r>
    </w:p>
    <w:p w:rsidR="001C174F" w:rsidRPr="00AA069D" w:rsidRDefault="001C174F" w:rsidP="001C174F">
      <w:pPr>
        <w:pStyle w:val="a6"/>
        <w:jc w:val="both"/>
        <w:rPr>
          <w:rStyle w:val="a7"/>
          <w:b w:val="0"/>
          <w:sz w:val="24"/>
          <w:szCs w:val="24"/>
        </w:rPr>
      </w:pPr>
    </w:p>
    <w:p w:rsidR="001C174F" w:rsidRPr="00AA069D" w:rsidRDefault="001C174F" w:rsidP="001C174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РАСТОРЖЕНИЕ ДОГОВОРА.</w:t>
      </w:r>
    </w:p>
    <w:p w:rsidR="001C174F" w:rsidRPr="00AA069D" w:rsidRDefault="001C174F" w:rsidP="001C174F">
      <w:pPr>
        <w:pStyle w:val="a6"/>
        <w:ind w:firstLine="709"/>
        <w:rPr>
          <w:rStyle w:val="a7"/>
          <w:sz w:val="24"/>
          <w:szCs w:val="24"/>
        </w:rPr>
      </w:pPr>
    </w:p>
    <w:p w:rsidR="001C174F" w:rsidRPr="005B4947" w:rsidRDefault="001C174F" w:rsidP="001C174F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Порядок расторжения договора определяется действ</w:t>
      </w:r>
      <w:r>
        <w:rPr>
          <w:rStyle w:val="a7"/>
          <w:b w:val="0"/>
          <w:sz w:val="24"/>
          <w:szCs w:val="24"/>
        </w:rPr>
        <w:t>ующим законодательством.</w:t>
      </w:r>
    </w:p>
    <w:p w:rsidR="001C174F" w:rsidRPr="00AA069D" w:rsidRDefault="001C174F" w:rsidP="001C174F">
      <w:pPr>
        <w:pStyle w:val="a6"/>
        <w:ind w:firstLine="709"/>
        <w:rPr>
          <w:rStyle w:val="a7"/>
          <w:sz w:val="24"/>
          <w:szCs w:val="24"/>
        </w:rPr>
      </w:pPr>
    </w:p>
    <w:p w:rsidR="001C174F" w:rsidRPr="00AA069D" w:rsidRDefault="001C174F" w:rsidP="001C174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ЗАКЛЮЧИТЕЛЬНЫЕ ПОЛОЖЕНИЯ</w:t>
      </w:r>
    </w:p>
    <w:p w:rsidR="001C174F" w:rsidRPr="00AA069D" w:rsidRDefault="001C174F" w:rsidP="001C174F">
      <w:pPr>
        <w:pStyle w:val="a6"/>
        <w:ind w:firstLine="709"/>
        <w:rPr>
          <w:rStyle w:val="a7"/>
          <w:sz w:val="24"/>
          <w:szCs w:val="24"/>
        </w:rPr>
      </w:pPr>
    </w:p>
    <w:p w:rsidR="001C174F" w:rsidRPr="005B4947" w:rsidRDefault="001C174F" w:rsidP="001C174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Pr="005B4947">
        <w:rPr>
          <w:rStyle w:val="a7"/>
          <w:b w:val="0"/>
          <w:sz w:val="24"/>
          <w:szCs w:val="24"/>
        </w:rPr>
        <w:t>.1.</w:t>
      </w:r>
      <w:r w:rsidRPr="005B4947">
        <w:rPr>
          <w:rStyle w:val="a7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1C174F" w:rsidRPr="005B4947" w:rsidRDefault="001C174F" w:rsidP="001C174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>
        <w:rPr>
          <w:rStyle w:val="a7"/>
          <w:b w:val="0"/>
          <w:sz w:val="24"/>
          <w:szCs w:val="24"/>
        </w:rPr>
        <w:t>Ивановской области.</w:t>
      </w:r>
    </w:p>
    <w:p w:rsidR="001C174F" w:rsidRPr="005B4947" w:rsidRDefault="001C174F" w:rsidP="001C174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Pr="005B4947">
        <w:rPr>
          <w:rStyle w:val="a7"/>
          <w:b w:val="0"/>
          <w:sz w:val="24"/>
          <w:szCs w:val="24"/>
        </w:rPr>
        <w:t>.2.</w:t>
      </w:r>
      <w:r w:rsidRPr="005B4947">
        <w:rPr>
          <w:rStyle w:val="a7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1C174F" w:rsidRPr="005B4947" w:rsidRDefault="001C174F" w:rsidP="001C174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Pr="005B4947">
        <w:rPr>
          <w:rStyle w:val="a7"/>
          <w:b w:val="0"/>
          <w:sz w:val="24"/>
          <w:szCs w:val="24"/>
        </w:rPr>
        <w:t>.3.</w:t>
      </w:r>
      <w:r w:rsidRPr="005B4947">
        <w:rPr>
          <w:rStyle w:val="a7"/>
          <w:b w:val="0"/>
          <w:sz w:val="24"/>
          <w:szCs w:val="24"/>
        </w:rPr>
        <w:tab/>
        <w:t xml:space="preserve">Настоящий договор составлен в </w:t>
      </w:r>
      <w:r w:rsidR="00F61D3F">
        <w:rPr>
          <w:rStyle w:val="a7"/>
          <w:b w:val="0"/>
          <w:sz w:val="24"/>
          <w:szCs w:val="24"/>
        </w:rPr>
        <w:t>четырех</w:t>
      </w:r>
      <w:r w:rsidRPr="005B4947">
        <w:rPr>
          <w:rStyle w:val="a7"/>
          <w:b w:val="0"/>
          <w:sz w:val="24"/>
          <w:szCs w:val="24"/>
        </w:rPr>
        <w:t xml:space="preserve"> экземплярах, имеющих равную юридическую силу:</w:t>
      </w:r>
    </w:p>
    <w:p w:rsidR="001C174F" w:rsidRPr="005B4947" w:rsidRDefault="001C174F" w:rsidP="001C174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первый экземпляр Продавцу;</w:t>
      </w:r>
    </w:p>
    <w:p w:rsidR="001C174F" w:rsidRDefault="001C174F" w:rsidP="001C174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второй экземпляр Покупателю;</w:t>
      </w:r>
    </w:p>
    <w:p w:rsidR="001C174F" w:rsidRDefault="00F61D3F" w:rsidP="001C174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третий экземпляр – Регистрирующему органу</w:t>
      </w:r>
      <w:r w:rsidR="001C174F">
        <w:rPr>
          <w:rStyle w:val="a7"/>
          <w:b w:val="0"/>
          <w:sz w:val="24"/>
          <w:szCs w:val="24"/>
        </w:rPr>
        <w:t>;</w:t>
      </w:r>
    </w:p>
    <w:p w:rsidR="001C174F" w:rsidRPr="005B4947" w:rsidRDefault="00F61D3F" w:rsidP="001C174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четвертый</w:t>
      </w:r>
      <w:r w:rsidR="001C174F">
        <w:rPr>
          <w:rStyle w:val="a7"/>
          <w:b w:val="0"/>
          <w:sz w:val="24"/>
          <w:szCs w:val="24"/>
        </w:rPr>
        <w:t xml:space="preserve"> экземпляр – Залогодержателю.</w:t>
      </w:r>
    </w:p>
    <w:p w:rsidR="001C174F" w:rsidRPr="00AA069D" w:rsidRDefault="001C174F" w:rsidP="001C174F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:rsidR="001C174F" w:rsidRPr="00AA069D" w:rsidRDefault="001C174F" w:rsidP="001C174F">
      <w:pPr>
        <w:pStyle w:val="a6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АДРЕСА И РЕКВИЗИТЫ СТОРОН</w:t>
      </w:r>
    </w:p>
    <w:p w:rsidR="001C174F" w:rsidRPr="00AA069D" w:rsidRDefault="001C174F" w:rsidP="001C174F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1C174F" w:rsidRPr="005B4947" w:rsidRDefault="001C174F" w:rsidP="001C174F">
      <w:pPr>
        <w:pStyle w:val="a6"/>
        <w:ind w:firstLine="709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Продавец</w:t>
      </w:r>
    </w:p>
    <w:p w:rsidR="001C174F" w:rsidRPr="005B4947" w:rsidRDefault="001C174F" w:rsidP="001C174F">
      <w:pPr>
        <w:pStyle w:val="a6"/>
        <w:ind w:firstLine="709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</w:p>
    <w:p w:rsidR="001C174F" w:rsidRPr="005B4947" w:rsidRDefault="001C174F" w:rsidP="001C174F">
      <w:pPr>
        <w:pStyle w:val="a6"/>
        <w:ind w:firstLine="709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Покупатель</w:t>
      </w:r>
    </w:p>
    <w:p w:rsidR="001C174F" w:rsidRPr="005B4947" w:rsidRDefault="001C174F" w:rsidP="001C174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</w:p>
    <w:p w:rsidR="001C174F" w:rsidRPr="005B4947" w:rsidRDefault="001C174F" w:rsidP="001C174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1C174F" w:rsidRPr="008C240C" w:rsidRDefault="001C174F" w:rsidP="001C174F">
      <w:pPr>
        <w:pStyle w:val="a6"/>
        <w:ind w:firstLine="709"/>
        <w:jc w:val="center"/>
        <w:rPr>
          <w:rStyle w:val="a7"/>
          <w:sz w:val="24"/>
          <w:szCs w:val="24"/>
        </w:rPr>
      </w:pPr>
      <w:r w:rsidRPr="008C240C">
        <w:rPr>
          <w:rStyle w:val="a7"/>
          <w:sz w:val="24"/>
          <w:szCs w:val="24"/>
        </w:rPr>
        <w:t>ПОДПИСИ СТОРОН</w:t>
      </w:r>
    </w:p>
    <w:p w:rsidR="001C174F" w:rsidRPr="005B4947" w:rsidRDefault="001C174F" w:rsidP="001C174F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1C174F" w:rsidRPr="005B4947" w:rsidRDefault="001C174F" w:rsidP="001C174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Продавец</w:t>
      </w:r>
    </w:p>
    <w:p w:rsidR="001C174F" w:rsidRPr="005B4947" w:rsidRDefault="001C174F" w:rsidP="001C174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</w:p>
    <w:p w:rsidR="001C174F" w:rsidRPr="005B4947" w:rsidRDefault="001C174F" w:rsidP="001C174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1C174F" w:rsidRPr="005B4947" w:rsidRDefault="001C174F" w:rsidP="001C174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1C174F" w:rsidRPr="005B4947" w:rsidRDefault="001C174F" w:rsidP="001C174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Покупатель</w:t>
      </w:r>
    </w:p>
    <w:p w:rsidR="001C174F" w:rsidRDefault="001C174F" w:rsidP="001C174F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</w:t>
      </w:r>
    </w:p>
    <w:p w:rsidR="001C174F" w:rsidRPr="004F716F" w:rsidRDefault="001C174F" w:rsidP="001C174F">
      <w:pPr>
        <w:pStyle w:val="a6"/>
        <w:rPr>
          <w:b/>
          <w:bCs/>
          <w:sz w:val="24"/>
          <w:szCs w:val="24"/>
        </w:rPr>
      </w:pPr>
    </w:p>
    <w:p w:rsidR="00C16FD6" w:rsidRDefault="00C16FD6"/>
    <w:sectPr w:rsidR="00C16FD6" w:rsidSect="005F194B">
      <w:footerReference w:type="even" r:id="rId7"/>
      <w:footerReference w:type="default" r:id="rId8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A5E" w:rsidRDefault="00642A5E" w:rsidP="001C174F">
      <w:r>
        <w:separator/>
      </w:r>
    </w:p>
  </w:endnote>
  <w:endnote w:type="continuationSeparator" w:id="0">
    <w:p w:rsidR="00642A5E" w:rsidRDefault="00642A5E" w:rsidP="001C1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94B" w:rsidRDefault="00642A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F194B" w:rsidRDefault="00642A5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94B" w:rsidRPr="00712F93" w:rsidRDefault="00642A5E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0A21">
      <w:rPr>
        <w:rStyle w:val="a5"/>
        <w:noProof/>
      </w:rPr>
      <w:t>1</w:t>
    </w:r>
    <w:r>
      <w:rPr>
        <w:rStyle w:val="a5"/>
      </w:rPr>
      <w:fldChar w:fldCharType="end"/>
    </w:r>
  </w:p>
  <w:p w:rsidR="005F194B" w:rsidRDefault="00642A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A5E" w:rsidRDefault="00642A5E" w:rsidP="001C174F">
      <w:r>
        <w:separator/>
      </w:r>
    </w:p>
  </w:footnote>
  <w:footnote w:type="continuationSeparator" w:id="0">
    <w:p w:rsidR="00642A5E" w:rsidRDefault="00642A5E" w:rsidP="001C174F">
      <w:r>
        <w:continuationSeparator/>
      </w:r>
    </w:p>
  </w:footnote>
  <w:footnote w:id="1">
    <w:p w:rsidR="001C174F" w:rsidRDefault="001C174F" w:rsidP="001C174F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1C174F" w:rsidRDefault="001C174F" w:rsidP="001C174F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FB"/>
    <w:multiLevelType w:val="hybridMultilevel"/>
    <w:tmpl w:val="AA8EB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1980791"/>
    <w:multiLevelType w:val="hybridMultilevel"/>
    <w:tmpl w:val="EAAA0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DCE6C8E"/>
    <w:multiLevelType w:val="multilevel"/>
    <w:tmpl w:val="28129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74F"/>
    <w:rsid w:val="001C174F"/>
    <w:rsid w:val="00642A5E"/>
    <w:rsid w:val="00950A21"/>
    <w:rsid w:val="00C16FD6"/>
    <w:rsid w:val="00EC264F"/>
    <w:rsid w:val="00F6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C174F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17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1C174F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1C174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1C174F"/>
  </w:style>
  <w:style w:type="paragraph" w:styleId="a6">
    <w:name w:val="No Spacing"/>
    <w:uiPriority w:val="1"/>
    <w:qFormat/>
    <w:rsid w:val="001C1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1C174F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1C174F"/>
  </w:style>
  <w:style w:type="character" w:customStyle="1" w:styleId="a9">
    <w:name w:val="Текст сноски Знак"/>
    <w:basedOn w:val="a0"/>
    <w:link w:val="a8"/>
    <w:uiPriority w:val="99"/>
    <w:semiHidden/>
    <w:rsid w:val="001C17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1C174F"/>
    <w:rPr>
      <w:vertAlign w:val="superscript"/>
    </w:rPr>
  </w:style>
  <w:style w:type="paragraph" w:styleId="ab">
    <w:name w:val="List Paragraph"/>
    <w:basedOn w:val="a"/>
    <w:uiPriority w:val="34"/>
    <w:qFormat/>
    <w:rsid w:val="001C1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acXhGny2Aj26E5rmTrZseJZYJR2baf/soQqVx3PLskM=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CJYxLEnqXUXy0xrl0j8O90gckwGfTHZehqGSogHppa8=</DigestValue>
    </Reference>
  </SignedInfo>
  <SignatureValue>mS0F821RXIRUsL65t9Zu2SBFnn7ExVoSDqXVCGlMDmXJDbtWaxTTwIuMVY1T3dWc
8kN5KVnWQT7GiyfwCDsxmw==</SignatureValue>
  <KeyInfo>
    <X509Data>
      <X509Certificate>MIILDjCCCr2gAwIBAgIKW1idOAADAAICxzAIBgYqhQMCAgMwggFLMRgwFgYFKoUD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IQYDVQQDDBrQo9CmINCX0JDQniDQotCw0LrRgdCd0LXRgjAeFw0xNTEyMTYwOTE5
MDBaFw0xNjEyMTYwOTIwMDBaMIIBxzEWMBQGBSqFA2QDEgsxMTc2OTM2Mzg5MDEa
MBgGCCqFAwOBAwEBEgwyOTEzMDAwODMwNjYxHzAdBgkqhkiG9w0BCQEWEG9iYW5r
cm90aW1AYmsucnUxCzAJBgNVBAYTAlJVMTUwMwYDVQQIHiwANwA2ACAELwRABD4E
QQQ7BDAEMgRBBDoEMARPACAEPgQxBDsEMARBBEIETDEbMBkGA1UEBx4SBC8EQAQ+
BEEEOwQwBDIEOwRMMU0wSwYDVQQDHkQEHAQwBDoEQQQ4BDwENQQ9BDoEPgAgBBAE
OwQ1BDoEQQQwBD0ENARAACAEEAQ7BDUEOgRBBDAEPQQ0BEAEPgQyBDgERzFHMEUG
A1UECR4+BEMEOwAuACAEJwQ1BEUEPgQyBDAAIAQ0AC4AIAAxADcAIAQ6BD4EQAAu
ACAAMgAgBDoEMgAuACAAMQAyADExHzAdBgkqhkiG9w0BCQITEElOTj0yOTEzMDAw
ODMwNjYxNzA1BgNVBCoeLgQQBDsENQQ6BEEEMAQ9BDQEQAAgBBAEOwQ1BDoEQQQw
BD0ENARABD4EMgQ4BEcxHTAbBgNVBAQeFAQcBDAEOgRBBDgEPAQ1BD0EOgQ+MGMw
HAYGKoUDAgITMBIGByqFAwICJAAGByqFAwICHgEDQwAEQGMQsKmtafxqtnE3IPVX
2bUaJyLyddl1n7lCdU1yr3VEl6EG5u618balHS8uqv5vDSZ5LimZPddiyvxlR0ZS
dUGjggb/MIIG+zAOBgNVHQ8BAf8EBAMCBPAwgZEGA1UdJQSBiTCBhgYHKoUDAgIi
BgYIKoUDAwhkASoGBSqFAwYDBgcqhQMGAwEBBggqhQMGAwECAgYIKoUDBgMBAwEG
CCqFAwYDAQQBBggqhQMGAwEEAgYIKoUDBgMBBAMGBiqFAwYDAgYFKoUDBgcGDCsG
AQQBgbxKAQEIAQYIKwYBBQUHAwIGCCsGAQUFBwMEMB0GA1UdIAQWMBQwCAYGKoUD
ZHEBMAgGBiqFA2RxAjAdBgNVHQ4EFgQUf1TVrxg9dIH8h39FzNCdt4DA+TgwggGM
BgNVHSMEggGDMIIBf4AUt1KOKwnpJSJlVGzWNubFRtj3vsyhggFTpIIBTzCCAUsx
GDAWBgUqhQNkARINMTAyMTYwMjg1NTI2MjEaMBgGCCqFAwOBAwEBEgwwMDE2NTUw
NDU0MDYxJjAkBgNVBAkMHdGD0LsuINCaLiDQndCw0YHRi9GA0Lgg0LQuIDI4MRsw
GQYJKoZIhvcNAQkBFgxjYUB0YXhuZXQucnUxCzAJBgNVBAYTAlJVMTMwMQYDVQQI
DCoxNiDQoNC10YHQv9GD0LHQu9C40LrQsCDQotCw0YLQsNGA0YHRgtCw0L0xFTAT
BgNVBAcMDNCa0LDQt9Cw0L3RjDEeMBwGA1UECgwV0JfQkNCeINCi0LDQutGB0J3Q
tdGCMTAwLgYDVQQLDCfQo9C00L7RgdGC0L7QstC10YDRj9GO0YnQuNC5INGG0LXQ
vdGC0YAxIzAhBgNVBAMMGtCj0KYg0JfQkNCeINCi0LDQutGB0J3QtdGCghABH4o0
bDiOvkS9Mf/2PefkMIGqBgNVHR8EgaIwgZ8wTaBLoEmGR2h0dHA6Ly9jYS50YXhu
ZXQucnUvcmEvY2RwL2I3NTI4ZTJiMDllOTI1MjI2NTU0NmNkNjM2ZTZjNTQ2ZDhm
N2JlY2MuY3JsME6gTKBKhkhodHRwOi8vY2EyLnRheG5ldC5ydS9yYS9jZHAvYjc1
MjhlMmIwOWU5MjUyMjY1NTQ2Y2Q2MzZlNmM1NDZkOGY3YmVjYy5jcmwwggEgBggr
BgEFBQcBAQSCARIwggEOMC8GCCsGAQUFBzABhiNodHRwOi8vb2NzcC50YXhuZXQu
cnUvb2NzcC9vY3NwLnNyZjAwBggrBgEFBQcwAYYkaHR0cDovL29jc3AyLnRheG5l
dC5ydS9vY3NwL29jc3Auc3JmMFMGCCsGAQUFBzAChkdodHRwOi8vY2EudGF4bmV0
LnJ1L3JhL2NkcC9iNzUyOGUyYjA5ZTkyNTIyNjU1NDZjZDYzNmU2YzU0NmQ4Zjdi
ZWNjLmNlcjBUBggrBgEFBQcwAoZIaHR0cDovL2NhMi50YXhuZXQucnUvcmEvY2Rw
L2I3NTI4ZTJiMDllOTI1MjI2NTU0NmNkNjM2ZTZjNTQ2ZDhmN2JlY2MuY2VyMGQG
ByqFAwICMQIEWTBXMEcWHmh0dHA6Ly90YXhuZXQucnUvY2EvZG9jcy90ZXJtcwwh
0K3Qu9C10LrRgtGA0L7QvdC90YvQtSDRgtC+0YDQs9C4AwIF4AQMBnQGyGrMI/iY
pBBTMDYGBSqFA2RvBC0MKyLQmtGA0LjQv9GC0L7Qn9GA0L4gQ1NQIiAo0LLQtdGA
0YHQuNGPIDMuNikwKwYDVR0QBCQwIoAPMjAxNTEyMTYwOTE5MDBagQ8yMDE2MTIx
NjA5MTkwMFowgbMGCSsGAQQBgjcVCgSBpTCBojAJBgcqhQMCAiIGMAoGCCqFAwMI
ZAEqMAcGBSqFAwYDMAkGByqFAwYDAQEwCgYIKoUDBgMBAgIwCgYIKoUDBgMBAwEw
CgYIKoUDBgMBBAEwCgYIKoUDBgMBBAIwCgYIKoUDBgMBBAMwCAYGKoUDBgMCMAcG
BSqFAwYHMA4GDCsGAQQBgbxKAQEIATAKBggrBgEFBQcDAjAKBggrBgEFBQcDBDCC
ATMGBSqFA2RwBIIBKDCCASQMKyLQmtGA0LjQv9GC0L7Qn9GA0L4gQ1NQIiAo0LLQ
tdGA0YHQuNGPIDMuNikMUyLQo9C00L7RgdGC0L7QstC10YDRj9GO0YnQuNC5INGG
0LXQvdGC0YAgItCa0YDQuNC/0YLQvtCf0YDQviDQo9CmIiDQstC10YDRgdC40Lgg
MS41DE/QodC10YDRgtC40YTQuNC60LDRgiDRgdC+0L7RgtCy0LXRgtGB0YLQstC4
0Y8g4oSWINCh0KQvMTI0LTI3Mzgg0L7RgiAwMS4wNy4yMDE1DE/QodC10YDRgtC4
0YTQuNC60LDRgiDRgdC+0L7RgtCy0LXRgtGB0YLQstC40Y8g4oSWINCh0KQvMTI4
LTIzNTEg0L7RgiAxNS4wNC4yMDE0MAgGBiqFAwICAwNBAPZzu/qsNXaje1Oa27xh
qJAFAaAfottboGh1kWn5LWyW+lMhWwf2T4m4WNgR3JHZTV2sm7md6NSYrmONi6rv
T8o=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S77MVhai3xWBMblGKD7ZaOu3LRE=</DigestValue>
      </Reference>
      <Reference URI="/word/endnotes.xml?ContentType=application/vnd.openxmlformats-officedocument.wordprocessingml.endnotes+xml">
        <DigestMethod Algorithm="http://www.w3.org/2000/09/xmldsig#sha1"/>
        <DigestValue>Afr8dsahZlXi9SB11rjZ1ind/zY=</DigestValue>
      </Reference>
      <Reference URI="/word/fontTable.xml?ContentType=application/vnd.openxmlformats-officedocument.wordprocessingml.fontTable+xml">
        <DigestMethod Algorithm="http://www.w3.org/2000/09/xmldsig#sha1"/>
        <DigestValue>PVNNdFuJKddUUzKq0upsPuj04Ec=</DigestValue>
      </Reference>
      <Reference URI="/word/footer1.xml?ContentType=application/vnd.openxmlformats-officedocument.wordprocessingml.footer+xml">
        <DigestMethod Algorithm="http://www.w3.org/2000/09/xmldsig#sha1"/>
        <DigestValue>/Smt2n5kMC6jse13MyF9tW6/WxA=</DigestValue>
      </Reference>
      <Reference URI="/word/footer2.xml?ContentType=application/vnd.openxmlformats-officedocument.wordprocessingml.footer+xml">
        <DigestMethod Algorithm="http://www.w3.org/2000/09/xmldsig#sha1"/>
        <DigestValue>+/G3IgeC48EfFcNIX6b9Bud+c8Q=</DigestValue>
      </Reference>
      <Reference URI="/word/footnotes.xml?ContentType=application/vnd.openxmlformats-officedocument.wordprocessingml.footnotes+xml">
        <DigestMethod Algorithm="http://www.w3.org/2000/09/xmldsig#sha1"/>
        <DigestValue>6HMt6mRfATL6NNJVDEaD0EzBqOk=</DigestValue>
      </Reference>
      <Reference URI="/word/numbering.xml?ContentType=application/vnd.openxmlformats-officedocument.wordprocessingml.numbering+xml">
        <DigestMethod Algorithm="http://www.w3.org/2000/09/xmldsig#sha1"/>
        <DigestValue>SilPzIJGDHUd/y9D3bbacmJpM5M=</DigestValue>
      </Reference>
      <Reference URI="/word/settings.xml?ContentType=application/vnd.openxmlformats-officedocument.wordprocessingml.settings+xml">
        <DigestMethod Algorithm="http://www.w3.org/2000/09/xmldsig#sha1"/>
        <DigestValue>RYkbL56um0hShHwVyFuZAlnqgDg=</DigestValue>
      </Reference>
      <Reference URI="/word/styles.xml?ContentType=application/vnd.openxmlformats-officedocument.wordprocessingml.styles+xml">
        <DigestMethod Algorithm="http://www.w3.org/2000/09/xmldsig#sha1"/>
        <DigestValue>q7SKe/tMyCtKLo1zwaJGQORM7gQ=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2016-04-12T11:45:12Z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2016-04-12T11:45:12Z</xd:SigningTime>
          <xd:SigningCertificate>
            <xd:Cert>
              <xd:CertDigest>
                <DigestMethod Algorithm="http://www.w3.org/2000/09/xmldsig#sha1"/>
                <DigestValue>n6DOlbRb/YOCVwFhTgAL29nvpQw=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431369992224499690504903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1494</Words>
  <Characters>8518</Characters>
  <Application>Microsoft Office Word</Application>
  <DocSecurity>0</DocSecurity>
  <Lines>70</Lines>
  <Paragraphs>19</Paragraphs>
  <ScaleCrop>false</ScaleCrop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Спайки Вайки</cp:lastModifiedBy>
  <cp:revision>3</cp:revision>
  <dcterms:created xsi:type="dcterms:W3CDTF">2016-04-12T10:09:00Z</dcterms:created>
  <dcterms:modified xsi:type="dcterms:W3CDTF">2016-04-12T10:16:00Z</dcterms:modified>
</cp:coreProperties>
</file>