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704" w:rsidRPr="00804B41" w:rsidRDefault="004078B3" w:rsidP="00804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 торгов - </w:t>
      </w:r>
      <w:r w:rsidR="00E3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07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осударственная корпорация «Агентство по страхованию вкладов» (109240, </w:t>
      </w:r>
      <w:r w:rsidR="006D3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Москва, ул.</w:t>
      </w:r>
      <w:r w:rsidRPr="00407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Высоцкого, д. 4, электронная почта: etorgi@asv.org.ru), являющаяся на основании решения Арбитражного суда Оренбургской области от 28 января 2015 года по делу №А47-13410/2014 конкурсным управляющим (ликвидатором) Открытым акционерным обществом Ин</w:t>
      </w:r>
      <w:r w:rsidR="006D3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вестиционный банк «</w:t>
      </w:r>
      <w:proofErr w:type="spellStart"/>
      <w:r w:rsidR="006D3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Бузулукбанк</w:t>
      </w:r>
      <w:proofErr w:type="spellEnd"/>
      <w:r w:rsidR="006D3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07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(ОАО </w:t>
      </w:r>
      <w:proofErr w:type="spellStart"/>
      <w:r w:rsidRPr="00407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Инвестбанк</w:t>
      </w:r>
      <w:proofErr w:type="spellEnd"/>
      <w:r w:rsidRPr="00407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«БЗЛ», адрес регистрации: 461050, Оренбургская область, г. Бузулук, ул. Спортивная, д. 17-а, ИНН 5603009098, ОГРН 1025600002064) </w:t>
      </w:r>
      <w:r w:rsidR="00370689">
        <w:rPr>
          <w:rFonts w:ascii="Times New Roman" w:hAnsi="Times New Roman" w:cs="Times New Roman"/>
          <w:color w:val="000000"/>
          <w:sz w:val="24"/>
          <w:szCs w:val="24"/>
        </w:rPr>
        <w:t>(далее – финансовая организация)</w:t>
      </w:r>
      <w:r w:rsidR="00804B41" w:rsidRPr="00804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сообщает, что по итогам электронных торгов в форме открытого аукциона с закрытой формой представления предложений по цене приобретени</w:t>
      </w:r>
      <w:r w:rsidR="00853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имущества </w:t>
      </w:r>
      <w:r w:rsidR="00370689">
        <w:rPr>
          <w:rFonts w:ascii="Times New Roman" w:hAnsi="Times New Roman" w:cs="Times New Roman"/>
          <w:color w:val="000000"/>
          <w:sz w:val="24"/>
          <w:szCs w:val="24"/>
        </w:rPr>
        <w:t>финансовой организации</w:t>
      </w:r>
      <w:r w:rsidR="006D3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3D7B" w:rsidRPr="006D3D7B">
        <w:rPr>
          <w:rFonts w:ascii="Times New Roman" w:hAnsi="Times New Roman" w:cs="Times New Roman"/>
          <w:color w:val="000000"/>
          <w:sz w:val="24"/>
          <w:szCs w:val="24"/>
        </w:rPr>
        <w:t>(сообщение 77031780959 в газете «Коммерсантъ» от 20.02.2016 №30(5780))</w:t>
      </w:r>
      <w:r w:rsidR="00D40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</w:t>
      </w:r>
      <w:r w:rsidR="006D3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еденных</w:t>
      </w:r>
      <w:r w:rsidR="00D40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июня</w:t>
      </w:r>
      <w:r w:rsidR="00804B41" w:rsidRPr="00804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года, заключен</w:t>
      </w:r>
      <w:r w:rsidR="006D3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804B41" w:rsidRPr="00804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</w:t>
      </w:r>
      <w:r w:rsidR="006D3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804B41" w:rsidRPr="00804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508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1605"/>
        <w:gridCol w:w="1665"/>
        <w:gridCol w:w="2551"/>
        <w:gridCol w:w="2695"/>
      </w:tblGrid>
      <w:tr w:rsidR="005575A4" w:rsidRPr="00804B41" w:rsidTr="005575A4">
        <w:tc>
          <w:tcPr>
            <w:tcW w:w="0" w:type="auto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B41" w:rsidRPr="00804B41" w:rsidRDefault="00804B41" w:rsidP="0080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0" w:type="auto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B41" w:rsidRPr="00804B41" w:rsidRDefault="00804B41" w:rsidP="0080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купли-продажи №</w:t>
            </w:r>
          </w:p>
        </w:tc>
        <w:tc>
          <w:tcPr>
            <w:tcW w:w="87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B41" w:rsidRPr="00804B41" w:rsidRDefault="00804B41" w:rsidP="0080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34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B41" w:rsidRPr="00804B41" w:rsidRDefault="00804B41" w:rsidP="0080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4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B41" w:rsidRPr="00804B41" w:rsidRDefault="00804B41" w:rsidP="0080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575A4" w:rsidRPr="00804B41" w:rsidTr="00D40704">
        <w:tc>
          <w:tcPr>
            <w:tcW w:w="0" w:type="auto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4B41" w:rsidRPr="006D3D7B" w:rsidRDefault="00E37E34" w:rsidP="001E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4B41" w:rsidRPr="006D3D7B" w:rsidRDefault="004078B3" w:rsidP="00E3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2016-0</w:t>
            </w:r>
            <w:r w:rsidR="0056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E37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4B41" w:rsidRPr="00804B41" w:rsidRDefault="00E37E34" w:rsidP="0080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6D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  <w:r w:rsidR="0040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134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4B41" w:rsidRPr="00804B41" w:rsidRDefault="00E37E34" w:rsidP="00D8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  <w:r w:rsidR="0040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8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</w:t>
            </w:r>
            <w:bookmarkStart w:id="0" w:name="_GoBack"/>
            <w:bookmarkEnd w:id="0"/>
            <w:r w:rsidR="0040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4B41" w:rsidRPr="005616C1" w:rsidRDefault="00E37E34" w:rsidP="001E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Дмитриевич</w:t>
            </w:r>
          </w:p>
        </w:tc>
      </w:tr>
      <w:tr w:rsidR="006D3D7B" w:rsidRPr="00804B41" w:rsidTr="00D40704">
        <w:tc>
          <w:tcPr>
            <w:tcW w:w="0" w:type="auto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D7B" w:rsidRDefault="00E37E34" w:rsidP="001E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D7B" w:rsidRDefault="006D3D7B" w:rsidP="00E3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2016-03</w:t>
            </w:r>
            <w:r w:rsidR="00E37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D7B" w:rsidRDefault="006D3D7B" w:rsidP="00E3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7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.06.2016</w:t>
            </w:r>
          </w:p>
        </w:tc>
        <w:tc>
          <w:tcPr>
            <w:tcW w:w="134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D7B" w:rsidRDefault="00E37E34" w:rsidP="0080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32 200</w:t>
            </w:r>
            <w:r w:rsidR="006D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D7B" w:rsidRDefault="00E37E34" w:rsidP="001E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Пиотрович Николай Борисович</w:t>
            </w:r>
          </w:p>
        </w:tc>
      </w:tr>
      <w:tr w:rsidR="00E37E34" w:rsidRPr="00804B41" w:rsidTr="00D40704">
        <w:tc>
          <w:tcPr>
            <w:tcW w:w="0" w:type="auto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E34" w:rsidRDefault="00E37E34" w:rsidP="001E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E34" w:rsidRDefault="00E37E34" w:rsidP="00E3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2016-039</w:t>
            </w:r>
          </w:p>
        </w:tc>
        <w:tc>
          <w:tcPr>
            <w:tcW w:w="87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E34" w:rsidRDefault="00E37E34" w:rsidP="00E3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15.06.2016</w:t>
            </w:r>
          </w:p>
        </w:tc>
        <w:tc>
          <w:tcPr>
            <w:tcW w:w="134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E34" w:rsidRDefault="00E37E34" w:rsidP="0080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123,66</w:t>
            </w:r>
          </w:p>
        </w:tc>
        <w:tc>
          <w:tcPr>
            <w:tcW w:w="14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E34" w:rsidRDefault="00E37E34" w:rsidP="001E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Голушко Александр Алексеевич</w:t>
            </w:r>
          </w:p>
        </w:tc>
      </w:tr>
    </w:tbl>
    <w:p w:rsidR="000025A9" w:rsidRDefault="000025A9"/>
    <w:sectPr w:rsidR="00002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41"/>
    <w:rsid w:val="000025A9"/>
    <w:rsid w:val="001E297D"/>
    <w:rsid w:val="00200BE7"/>
    <w:rsid w:val="00370689"/>
    <w:rsid w:val="004078B3"/>
    <w:rsid w:val="005575A4"/>
    <w:rsid w:val="005616C1"/>
    <w:rsid w:val="006D3D7B"/>
    <w:rsid w:val="00804B41"/>
    <w:rsid w:val="008536D8"/>
    <w:rsid w:val="00A0663A"/>
    <w:rsid w:val="00AC79E4"/>
    <w:rsid w:val="00D40704"/>
    <w:rsid w:val="00D863C1"/>
    <w:rsid w:val="00E3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912DA-6032-486D-B90B-8AC059C4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502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035692348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Комков Олег Дмитриевич</dc:creator>
  <cp:keywords/>
  <dc:description/>
  <cp:lastModifiedBy>Платонова Екатерина Николаевна</cp:lastModifiedBy>
  <cp:revision>3</cp:revision>
  <cp:lastPrinted>2016-06-15T12:25:00Z</cp:lastPrinted>
  <dcterms:created xsi:type="dcterms:W3CDTF">2016-06-15T12:24:00Z</dcterms:created>
  <dcterms:modified xsi:type="dcterms:W3CDTF">2016-06-15T12:48:00Z</dcterms:modified>
</cp:coreProperties>
</file>