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3F" w:rsidRPr="00A7683F" w:rsidRDefault="00A7683F" w:rsidP="00A7683F">
      <w:pPr>
        <w:jc w:val="right"/>
        <w:rPr>
          <w:b/>
          <w:i/>
        </w:rPr>
      </w:pPr>
      <w:r w:rsidRPr="00A7683F">
        <w:rPr>
          <w:b/>
          <w:i/>
        </w:rPr>
        <w:t>П</w:t>
      </w:r>
      <w:r>
        <w:rPr>
          <w:b/>
          <w:i/>
        </w:rPr>
        <w:t xml:space="preserve"> </w:t>
      </w:r>
      <w:r w:rsidRPr="00A7683F">
        <w:rPr>
          <w:b/>
          <w:i/>
        </w:rPr>
        <w:t>Р</w:t>
      </w:r>
      <w:r>
        <w:rPr>
          <w:b/>
          <w:i/>
        </w:rPr>
        <w:t xml:space="preserve"> </w:t>
      </w:r>
      <w:r w:rsidRPr="00A7683F">
        <w:rPr>
          <w:b/>
          <w:i/>
        </w:rPr>
        <w:t>О</w:t>
      </w:r>
      <w:r>
        <w:rPr>
          <w:b/>
          <w:i/>
        </w:rPr>
        <w:t xml:space="preserve"> </w:t>
      </w:r>
      <w:r w:rsidRPr="00A7683F">
        <w:rPr>
          <w:b/>
          <w:i/>
        </w:rPr>
        <w:t>Е</w:t>
      </w:r>
      <w:r>
        <w:rPr>
          <w:b/>
          <w:i/>
        </w:rPr>
        <w:t xml:space="preserve"> </w:t>
      </w:r>
      <w:r w:rsidRPr="00A7683F">
        <w:rPr>
          <w:b/>
          <w:i/>
        </w:rPr>
        <w:t>К</w:t>
      </w:r>
      <w:r>
        <w:rPr>
          <w:b/>
          <w:i/>
        </w:rPr>
        <w:t xml:space="preserve"> </w:t>
      </w:r>
      <w:r w:rsidRPr="00A7683F">
        <w:rPr>
          <w:b/>
          <w:i/>
        </w:rPr>
        <w:t>Т</w:t>
      </w:r>
    </w:p>
    <w:p w:rsidR="00A7683F" w:rsidRPr="00826B16" w:rsidRDefault="00A7683F" w:rsidP="00A7683F">
      <w:pPr>
        <w:jc w:val="center"/>
        <w:rPr>
          <w:b/>
        </w:rPr>
      </w:pPr>
      <w:r w:rsidRPr="00826B16">
        <w:rPr>
          <w:b/>
        </w:rPr>
        <w:t>ДОГОВОР  № ___</w:t>
      </w:r>
    </w:p>
    <w:p w:rsidR="00A7683F" w:rsidRPr="00826B16" w:rsidRDefault="00A7683F" w:rsidP="00A7683F">
      <w:pPr>
        <w:jc w:val="center"/>
        <w:rPr>
          <w:b/>
        </w:rPr>
      </w:pPr>
      <w:r w:rsidRPr="00826B16">
        <w:rPr>
          <w:b/>
        </w:rPr>
        <w:t>КУПЛИ-ПРОДАЖИ ИМУЩЕСТВА</w:t>
      </w:r>
    </w:p>
    <w:p w:rsidR="00826B16" w:rsidRDefault="00826B16" w:rsidP="00A7683F">
      <w:pPr>
        <w:jc w:val="both"/>
        <w:rPr>
          <w:b/>
        </w:rPr>
      </w:pPr>
    </w:p>
    <w:p w:rsidR="00F645C8" w:rsidRPr="00826B16" w:rsidRDefault="00F645C8" w:rsidP="00A7683F">
      <w:pPr>
        <w:jc w:val="both"/>
        <w:rPr>
          <w:b/>
        </w:rPr>
      </w:pPr>
      <w:r w:rsidRPr="00826B16">
        <w:rPr>
          <w:b/>
        </w:rPr>
        <w:t>Республика Башкортостан</w:t>
      </w:r>
    </w:p>
    <w:p w:rsidR="00A7683F" w:rsidRPr="00826B16" w:rsidRDefault="00AE6038" w:rsidP="00A7683F">
      <w:pPr>
        <w:jc w:val="both"/>
        <w:rPr>
          <w:b/>
        </w:rPr>
      </w:pPr>
      <w:r>
        <w:rPr>
          <w:b/>
          <w:sz w:val="26"/>
          <w:szCs w:val="26"/>
        </w:rPr>
        <w:t xml:space="preserve">г. </w:t>
      </w:r>
      <w:r w:rsidR="00941B6F">
        <w:rPr>
          <w:b/>
          <w:sz w:val="26"/>
          <w:szCs w:val="26"/>
        </w:rPr>
        <w:t>Кумертау</w:t>
      </w:r>
      <w:r>
        <w:rPr>
          <w:b/>
          <w:sz w:val="26"/>
          <w:szCs w:val="26"/>
        </w:rPr>
        <w:t xml:space="preserve">           </w:t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r w:rsidR="00A7683F" w:rsidRPr="00826B16">
        <w:rPr>
          <w:b/>
        </w:rPr>
        <w:tab/>
      </w:r>
      <w:proofErr w:type="gramStart"/>
      <w:r w:rsidR="00A7683F" w:rsidRPr="00826B16">
        <w:rPr>
          <w:b/>
        </w:rPr>
        <w:tab/>
        <w:t>«</w:t>
      </w:r>
      <w:proofErr w:type="gramEnd"/>
      <w:r w:rsidR="00A7683F" w:rsidRPr="00826B16">
        <w:rPr>
          <w:b/>
        </w:rPr>
        <w:t>__»______201</w:t>
      </w:r>
      <w:r w:rsidR="00F645C8" w:rsidRPr="00826B16">
        <w:rPr>
          <w:b/>
        </w:rPr>
        <w:t>__</w:t>
      </w:r>
      <w:r w:rsidR="00A7683F" w:rsidRPr="00826B16">
        <w:rPr>
          <w:b/>
        </w:rPr>
        <w:t xml:space="preserve"> г.</w:t>
      </w:r>
    </w:p>
    <w:p w:rsidR="00A7683F" w:rsidRPr="00826B16" w:rsidRDefault="00A7683F" w:rsidP="00A7683F">
      <w:pPr>
        <w:jc w:val="both"/>
        <w:rPr>
          <w:b/>
        </w:rPr>
      </w:pPr>
    </w:p>
    <w:p w:rsidR="00A7683F" w:rsidRPr="00986C1A" w:rsidRDefault="00941B6F" w:rsidP="005C5361">
      <w:pPr>
        <w:ind w:firstLine="708"/>
        <w:jc w:val="both"/>
      </w:pPr>
      <w:r w:rsidRPr="00BE69CD">
        <w:rPr>
          <w:rStyle w:val="paragraph"/>
          <w:b/>
          <w:sz w:val="26"/>
          <w:szCs w:val="26"/>
        </w:rPr>
        <w:t>Общество с ограниченной ответственностью «</w:t>
      </w:r>
      <w:proofErr w:type="spellStart"/>
      <w:r w:rsidRPr="00BE69CD">
        <w:rPr>
          <w:rStyle w:val="paragraph"/>
          <w:b/>
          <w:sz w:val="26"/>
          <w:szCs w:val="26"/>
        </w:rPr>
        <w:t>Башремтех</w:t>
      </w:r>
      <w:proofErr w:type="spellEnd"/>
      <w:r w:rsidRPr="00BE69CD">
        <w:rPr>
          <w:rStyle w:val="paragraph"/>
          <w:b/>
          <w:sz w:val="26"/>
          <w:szCs w:val="26"/>
        </w:rPr>
        <w:t>»</w:t>
      </w:r>
      <w:r w:rsidRPr="00BE69CD">
        <w:rPr>
          <w:rStyle w:val="paragraph"/>
          <w:sz w:val="26"/>
          <w:szCs w:val="26"/>
        </w:rPr>
        <w:t> (ИНН 0263010513, ОГРН 1040203014796, 453303, Республика Башкортостан, г. Кумертау, ул. Бабаевская, 22) в лице конкурсного управляющего - Жданов Марат Равилевич действующий на основании Решения Арбитражного суда Республики Башкортостан 21.10.2015, дело №А07-27302/2014</w:t>
      </w:r>
      <w:r w:rsidR="00A7683F" w:rsidRPr="00986C1A">
        <w:t>именуем</w:t>
      </w:r>
      <w:r w:rsidR="00AE6038">
        <w:t>ый</w:t>
      </w:r>
      <w:r w:rsidR="00A7683F" w:rsidRPr="00986C1A">
        <w:t xml:space="preserve"> в дальнейшем "Продавец", с одной стороны, и ____________________________________________ в лице __________________________________, действующего на основании _____________, именуемое в дальнейшем «Покупатель», с другой стороны, заключили настоящий договор о нижеследующем:</w:t>
      </w:r>
    </w:p>
    <w:p w:rsidR="00A7683F" w:rsidRPr="008C062E" w:rsidRDefault="00A7683F" w:rsidP="00A7683F"/>
    <w:p w:rsidR="00A7683F" w:rsidRPr="008C062E" w:rsidRDefault="00A7683F" w:rsidP="005F65C5">
      <w:pPr>
        <w:jc w:val="center"/>
      </w:pPr>
      <w:r w:rsidRPr="008C062E">
        <w:t>1. ПРЕДМЕТ ДОГОВОРА</w:t>
      </w:r>
    </w:p>
    <w:p w:rsidR="00A7683F" w:rsidRPr="008C062E" w:rsidRDefault="00A7683F" w:rsidP="00A7683F">
      <w:pPr>
        <w:jc w:val="both"/>
      </w:pPr>
      <w:r w:rsidRPr="008C062E">
        <w:t xml:space="preserve">     1.1.</w:t>
      </w:r>
      <w:r w:rsidRPr="008C062E">
        <w:tab/>
        <w:t>В соответствии с Протоколом о результатах торгов __</w:t>
      </w:r>
      <w:proofErr w:type="gramStart"/>
      <w:r w:rsidRPr="008C062E">
        <w:t>_  от</w:t>
      </w:r>
      <w:proofErr w:type="gramEnd"/>
      <w:r w:rsidRPr="008C062E">
        <w:t xml:space="preserve"> ___ по лоту № </w:t>
      </w:r>
      <w:r>
        <w:t>___</w:t>
      </w:r>
      <w:r w:rsidRPr="008C062E">
        <w:t xml:space="preserve"> по продаже имущества </w:t>
      </w:r>
      <w:r w:rsidR="00941B6F">
        <w:t xml:space="preserve">ООО </w:t>
      </w:r>
      <w:proofErr w:type="spellStart"/>
      <w:r w:rsidR="00941B6F" w:rsidRPr="00941B6F">
        <w:rPr>
          <w:rStyle w:val="paragraph"/>
          <w:sz w:val="26"/>
          <w:szCs w:val="26"/>
        </w:rPr>
        <w:t>Башремтех</w:t>
      </w:r>
      <w:proofErr w:type="spellEnd"/>
      <w:r w:rsidR="00941B6F" w:rsidRPr="00941B6F">
        <w:rPr>
          <w:rStyle w:val="paragraph"/>
          <w:sz w:val="26"/>
          <w:szCs w:val="26"/>
        </w:rPr>
        <w:t>»</w:t>
      </w:r>
      <w:r w:rsidR="00941B6F" w:rsidRPr="00BE69CD">
        <w:rPr>
          <w:rStyle w:val="paragraph"/>
          <w:sz w:val="26"/>
          <w:szCs w:val="26"/>
        </w:rPr>
        <w:t> (ИНН 0263010513</w:t>
      </w:r>
      <w:r w:rsidR="00AE6038">
        <w:rPr>
          <w:bCs/>
        </w:rPr>
        <w:t>)</w:t>
      </w:r>
      <w:r w:rsidRPr="00F417D0">
        <w:t>,</w:t>
      </w:r>
      <w:r w:rsidRPr="008C062E">
        <w:t xml:space="preserve"> являющимся неотъемлемой частью настоящего Договора (Приложение № 1), Продавец продает, а Покупатель  покупает следующее имущество: </w:t>
      </w:r>
    </w:p>
    <w:p w:rsidR="00A7683F" w:rsidRPr="008C062E" w:rsidRDefault="00A7683F" w:rsidP="00A7683F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A7683F" w:rsidRPr="008C062E" w:rsidRDefault="00A7683F" w:rsidP="00A7683F">
      <w:r w:rsidRPr="008C062E">
        <w:t xml:space="preserve">   1.2.  Продавец  гарантирует, что до совершения настоящего  договора указанное в п. 1.1 имущество никому другому не продано.</w:t>
      </w:r>
    </w:p>
    <w:p w:rsidR="00A7683F" w:rsidRPr="008C062E" w:rsidRDefault="00A7683F" w:rsidP="005F65C5">
      <w:pPr>
        <w:jc w:val="center"/>
      </w:pPr>
      <w:r w:rsidRPr="008C062E">
        <w:t>2. ЦЕНА ДОГОВОРА И ПОРЯДОК РАСЧЕТОВ</w:t>
      </w:r>
    </w:p>
    <w:p w:rsidR="00A7683F" w:rsidRPr="008C062E" w:rsidRDefault="00A7683F" w:rsidP="00A7683F">
      <w:pPr>
        <w:jc w:val="both"/>
      </w:pPr>
      <w:r w:rsidRPr="008C062E">
        <w:t xml:space="preserve">   2.1. Цена приобретаемого Покупателем имущества, указанного в п. 1.1 настоящего договора, составляет ______________________ рублей. Указанная цена, установленная по результатам открытых торгов по продаже имущества Продавца, является окончательной и изменению не подлежит.</w:t>
      </w:r>
    </w:p>
    <w:p w:rsidR="00A7683F" w:rsidRPr="008C062E" w:rsidRDefault="00A7683F" w:rsidP="00A7683F">
      <w:pPr>
        <w:jc w:val="both"/>
      </w:pPr>
      <w:r w:rsidRPr="008C062E">
        <w:t xml:space="preserve">   2.3. Сумма указанная в п. 2.1, подлежит перечислению на расчетный </w:t>
      </w:r>
      <w:proofErr w:type="gramStart"/>
      <w:r w:rsidRPr="008C062E">
        <w:t>счет  Продавца</w:t>
      </w:r>
      <w:proofErr w:type="gramEnd"/>
      <w:r w:rsidRPr="008C062E">
        <w:t xml:space="preserve">  в  течение </w:t>
      </w:r>
      <w:r w:rsidR="00AE6038">
        <w:t>1</w:t>
      </w:r>
      <w:r w:rsidRPr="008C062E">
        <w:t>0 (</w:t>
      </w:r>
      <w:r w:rsidR="00AE6038">
        <w:t>десяти)</w:t>
      </w:r>
      <w:r w:rsidRPr="008C062E">
        <w:t xml:space="preserve"> дней  с момента подписания настоящего договора за вычетом суммы внесенного задатка. Обязательство Покупателя по оплате приобретаемого недвижимого имущества считается выполненным  в день зачисления всей суммы денежных средств на расчетный счет Продавца.   </w:t>
      </w:r>
    </w:p>
    <w:p w:rsidR="00A7683F" w:rsidRPr="008C062E" w:rsidRDefault="00A7683F" w:rsidP="005F65C5">
      <w:pPr>
        <w:jc w:val="center"/>
      </w:pPr>
      <w:r w:rsidRPr="008C062E">
        <w:t>3. СРОК НАСТОЯЩЕГО ДОГОВОРА</w:t>
      </w:r>
    </w:p>
    <w:p w:rsidR="00A7683F" w:rsidRPr="008C062E" w:rsidRDefault="00A7683F" w:rsidP="00A7683F">
      <w:pPr>
        <w:jc w:val="both"/>
      </w:pPr>
      <w:r w:rsidRPr="008C062E">
        <w:t xml:space="preserve">      3.1. Настоящий договор действует до полного исполнения сторонами своих обязательств по договору.</w:t>
      </w:r>
    </w:p>
    <w:p w:rsidR="00A7683F" w:rsidRPr="008C062E" w:rsidRDefault="00A7683F" w:rsidP="005F65C5">
      <w:pPr>
        <w:jc w:val="center"/>
      </w:pPr>
      <w:r w:rsidRPr="008C062E">
        <w:t>4. ПЕРЕХОД ПРАВА СОБСТВЕННОСТИ НА НЕДВИЖИМОЕ ИМУЩЕСТВО</w:t>
      </w:r>
    </w:p>
    <w:p w:rsidR="00A7683F" w:rsidRPr="008C062E" w:rsidRDefault="00AE6038" w:rsidP="00A7683F">
      <w:pPr>
        <w:jc w:val="both"/>
      </w:pPr>
      <w:r>
        <w:t xml:space="preserve">  4.1.  Продавец обязан в 1</w:t>
      </w:r>
      <w:r w:rsidR="00A7683F" w:rsidRPr="008C062E">
        <w:t xml:space="preserve">0 - </w:t>
      </w:r>
      <w:proofErr w:type="spellStart"/>
      <w:r w:rsidR="00A7683F" w:rsidRPr="008C062E">
        <w:t>дневный</w:t>
      </w:r>
      <w:proofErr w:type="spellEnd"/>
      <w:r w:rsidR="00A7683F" w:rsidRPr="008C062E">
        <w:t xml:space="preserve"> срок с момента подписания настоящего договора, но не ранее оплаты Покупателем приобретаемого имущества в полном объеме, передать Покупателю, а Покупатель принять от Продавца </w:t>
      </w:r>
      <w:r w:rsidR="00F417D0">
        <w:t>имущество</w:t>
      </w:r>
      <w:r w:rsidR="00A7683F" w:rsidRPr="008C062E">
        <w:t xml:space="preserve"> приобретаемое</w:t>
      </w:r>
      <w:r w:rsidR="00F417D0">
        <w:t xml:space="preserve"> по</w:t>
      </w:r>
      <w:r w:rsidR="00A7683F" w:rsidRPr="008C062E">
        <w:t xml:space="preserve"> акту приема-передачи, подписанному уполномоченными представителями сторон и заверенному печатями </w:t>
      </w:r>
      <w:proofErr w:type="gramStart"/>
      <w:r w:rsidR="00A7683F" w:rsidRPr="008C062E">
        <w:t>Продавца  и</w:t>
      </w:r>
      <w:proofErr w:type="gramEnd"/>
      <w:r w:rsidR="00A7683F" w:rsidRPr="008C062E">
        <w:t xml:space="preserve"> Покупателя. Указанный акт прилагается к настоящему Договору (Приложение №2) и является его неотъемлемой частью. </w:t>
      </w:r>
    </w:p>
    <w:p w:rsidR="00A7683F" w:rsidRPr="008C062E" w:rsidRDefault="00A7683F" w:rsidP="00A7683F">
      <w:pPr>
        <w:jc w:val="both"/>
      </w:pPr>
      <w:r w:rsidRPr="008C062E">
        <w:t xml:space="preserve">   4.2. Право собственности на имущество указанное в п. 1.1. переходит к Покупателю после выполнения Покупателем своих обязательств по   перечислению  денежных  средств за приобретаемое имущество.</w:t>
      </w:r>
    </w:p>
    <w:p w:rsidR="00A7683F" w:rsidRPr="008C062E" w:rsidRDefault="00A7683F" w:rsidP="00A7683F"/>
    <w:p w:rsidR="00A7683F" w:rsidRPr="008C062E" w:rsidRDefault="00A7683F" w:rsidP="005F65C5">
      <w:pPr>
        <w:jc w:val="center"/>
      </w:pPr>
      <w:r w:rsidRPr="008C062E">
        <w:t>5. ПРАВА И ОБЯЗАННОСТИ СТОРОН</w:t>
      </w:r>
    </w:p>
    <w:p w:rsidR="00A7683F" w:rsidRPr="008C062E" w:rsidRDefault="00A7683F" w:rsidP="00A7683F">
      <w:r w:rsidRPr="008C062E">
        <w:t xml:space="preserve">     5.1. Продавец обязан:</w:t>
      </w:r>
    </w:p>
    <w:p w:rsidR="00A7683F" w:rsidRPr="008C062E" w:rsidRDefault="00A7683F" w:rsidP="00A7683F">
      <w:pPr>
        <w:jc w:val="both"/>
      </w:pPr>
      <w:r w:rsidRPr="008C062E">
        <w:t xml:space="preserve">   5.1.1.  Передать  Покупателю  в  его собственность имущество, указанное в п. 1.1 настоящего договора по акту приема-передачи, подписанному уполномоченными представителями сторон и заверенному печатями Продавца и Покупателя в течение 3 дней с момента оплаты Покупателем приобретаемого имущества в полном объеме.</w:t>
      </w:r>
    </w:p>
    <w:p w:rsidR="00A7683F" w:rsidRPr="008C062E" w:rsidRDefault="00A7683F" w:rsidP="00A7683F">
      <w:pPr>
        <w:jc w:val="both"/>
      </w:pPr>
      <w:r w:rsidRPr="008C062E">
        <w:t xml:space="preserve">  5.1.2.   </w:t>
      </w:r>
      <w:proofErr w:type="gramStart"/>
      <w:r w:rsidRPr="008C062E">
        <w:t>Предоставить  все</w:t>
      </w:r>
      <w:proofErr w:type="gramEnd"/>
      <w:r w:rsidRPr="008C062E">
        <w:t xml:space="preserve"> имеющиеся</w:t>
      </w:r>
      <w:r w:rsidR="00F417D0">
        <w:t xml:space="preserve"> у него необходимые  документы </w:t>
      </w:r>
      <w:r w:rsidRPr="008C062E">
        <w:t>.</w:t>
      </w:r>
    </w:p>
    <w:p w:rsidR="00A7683F" w:rsidRPr="008C062E" w:rsidRDefault="00A7683F" w:rsidP="00A7683F">
      <w:pPr>
        <w:jc w:val="both"/>
      </w:pPr>
      <w:r w:rsidRPr="008C062E">
        <w:t xml:space="preserve">  5.2. Покупатель обязан:</w:t>
      </w:r>
    </w:p>
    <w:p w:rsidR="00A7683F" w:rsidRPr="008C062E" w:rsidRDefault="00A7683F" w:rsidP="00A7683F">
      <w:pPr>
        <w:jc w:val="both"/>
      </w:pPr>
      <w:r w:rsidRPr="008C062E">
        <w:lastRenderedPageBreak/>
        <w:t xml:space="preserve">  5.2.1. Оплатить приобретаемое имущество в полном объеме   в течение 30 календарных дней с момента подписания настоящего договора.</w:t>
      </w:r>
    </w:p>
    <w:p w:rsidR="00A7683F" w:rsidRPr="008C062E" w:rsidRDefault="00A7683F" w:rsidP="00A7683F">
      <w:pPr>
        <w:jc w:val="both"/>
      </w:pPr>
      <w:r w:rsidRPr="008C062E">
        <w:t xml:space="preserve">   5.2.2.  Принять  имущество на условиях, предусмотренных  настоящим договором.</w:t>
      </w:r>
    </w:p>
    <w:p w:rsidR="00A7683F" w:rsidRPr="008C062E" w:rsidRDefault="00A7683F" w:rsidP="005F65C5">
      <w:pPr>
        <w:jc w:val="center"/>
      </w:pPr>
      <w:r w:rsidRPr="008C062E">
        <w:t>6. ОТВЕТСТВЕННОСТЬ</w:t>
      </w:r>
    </w:p>
    <w:p w:rsidR="00A7683F" w:rsidRPr="008C062E" w:rsidRDefault="00A7683F" w:rsidP="00A7683F">
      <w:r w:rsidRPr="008C062E">
        <w:t xml:space="preserve">   6.1. За   неисполнение  или  ненадлежащее  исполнение  настоящего договора,  виновная сторона возмещает другой стороне убытки.   </w:t>
      </w:r>
    </w:p>
    <w:p w:rsidR="00A7683F" w:rsidRPr="008C062E" w:rsidRDefault="00A7683F" w:rsidP="00A7683F">
      <w:r w:rsidRPr="008C062E">
        <w:t xml:space="preserve">   6.2.  Во  всем,  что не предусмотрено настоящим договором,  стороны руководствуются действующим законодательством РФ и РБ.   </w:t>
      </w:r>
    </w:p>
    <w:p w:rsidR="00A7683F" w:rsidRPr="008C062E" w:rsidRDefault="00A7683F" w:rsidP="005F65C5">
      <w:pPr>
        <w:jc w:val="center"/>
      </w:pPr>
      <w:r w:rsidRPr="008C062E">
        <w:t>7. СПОРЫ</w:t>
      </w:r>
    </w:p>
    <w:p w:rsidR="00A7683F" w:rsidRPr="008C062E" w:rsidRDefault="00A7683F" w:rsidP="00A7683F">
      <w:pPr>
        <w:jc w:val="both"/>
      </w:pPr>
      <w:r w:rsidRPr="008C062E">
        <w:t xml:space="preserve">   7.1.   Споры и разногласия,   возникающие при исполнении   настоящего   договора, стороны разрешают путем переговоров. При невозможности решения спорных вопросов путем переговоров, стороны обращаются в арбитражный суд в порядке, предусмотренном действующим законодательством РФ.</w:t>
      </w:r>
    </w:p>
    <w:p w:rsidR="00A7683F" w:rsidRPr="008C062E" w:rsidRDefault="00A7683F" w:rsidP="005F65C5">
      <w:pPr>
        <w:jc w:val="center"/>
      </w:pPr>
      <w:r w:rsidRPr="008C062E">
        <w:t>8. ПРОЧИЕ УСЛОВИЯ</w:t>
      </w:r>
    </w:p>
    <w:p w:rsidR="00A7683F" w:rsidRPr="008C062E" w:rsidRDefault="00A7683F" w:rsidP="00A7683F">
      <w:pPr>
        <w:jc w:val="both"/>
      </w:pPr>
      <w:r w:rsidRPr="008C062E">
        <w:t xml:space="preserve"> 8.1.  Любые изменения и дополнения к настоящему договору, действительны, только если они составлены в письменной форме и подписаны уполномоченными представителями сторон.</w:t>
      </w:r>
    </w:p>
    <w:p w:rsidR="00A7683F" w:rsidRPr="008C062E" w:rsidRDefault="00A7683F" w:rsidP="00A7683F">
      <w:pPr>
        <w:jc w:val="both"/>
      </w:pPr>
      <w:r w:rsidRPr="008C062E">
        <w:t xml:space="preserve">  8.2.  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A7683F" w:rsidRPr="008C062E" w:rsidRDefault="00A7683F" w:rsidP="00A7683F">
      <w:pPr>
        <w:jc w:val="both"/>
      </w:pPr>
      <w:r w:rsidRPr="008C062E">
        <w:t xml:space="preserve">   8.3. В случае уклонения Покупателя от выполнения обязанности по оплате приобретаемого имущества в установленные настоящим Договором сроки,  настоящий  договор расторгается в одностороннем порядке. Задаток, уплаченный Покупателем, не возвращается и включается в конкурсную массу.</w:t>
      </w:r>
    </w:p>
    <w:p w:rsidR="00A7683F" w:rsidRPr="008C062E" w:rsidRDefault="00A7683F" w:rsidP="00A7683F">
      <w:pPr>
        <w:jc w:val="both"/>
      </w:pPr>
      <w:r w:rsidRPr="008C062E">
        <w:t xml:space="preserve">  8.4. Во всем, что не оговорено в настоящем договоре, стороны руководствуются действующим законодательством РФ.</w:t>
      </w:r>
    </w:p>
    <w:p w:rsidR="00F417D0" w:rsidRDefault="00A7683F" w:rsidP="00A7683F">
      <w:pPr>
        <w:jc w:val="both"/>
      </w:pPr>
      <w:r w:rsidRPr="008C062E">
        <w:t xml:space="preserve">  8.5. Настоящий договор и приложения к нему составлены в </w:t>
      </w:r>
      <w:r w:rsidR="00F417D0">
        <w:t>2</w:t>
      </w:r>
      <w:r w:rsidRPr="008C062E">
        <w:t xml:space="preserve"> (</w:t>
      </w:r>
      <w:r w:rsidR="00F417D0">
        <w:t>двух</w:t>
      </w:r>
      <w:r w:rsidRPr="008C062E">
        <w:t xml:space="preserve">) экземплярах, имеющих одинаковую юридическую силу, по одному </w:t>
      </w:r>
      <w:r w:rsidR="00F417D0">
        <w:t>экземпляру для каждой из сторон.</w:t>
      </w:r>
    </w:p>
    <w:p w:rsidR="00A7683F" w:rsidRPr="008C062E" w:rsidRDefault="00A7683F" w:rsidP="00A7683F">
      <w:pPr>
        <w:jc w:val="both"/>
      </w:pPr>
      <w:r w:rsidRPr="008C062E">
        <w:t xml:space="preserve">   </w:t>
      </w:r>
    </w:p>
    <w:p w:rsidR="00A7683F" w:rsidRPr="008C062E" w:rsidRDefault="00A7683F" w:rsidP="005F65C5">
      <w:pPr>
        <w:jc w:val="center"/>
      </w:pPr>
      <w:r w:rsidRPr="008C062E">
        <w:t>9. АДРЕСА И БАНКОВСКИЕ РЕКВИЗИТЫ СТОРОН</w:t>
      </w:r>
    </w:p>
    <w:p w:rsidR="00A7683F" w:rsidRPr="008C062E" w:rsidRDefault="00A7683F" w:rsidP="00A7683F">
      <w:pPr>
        <w:jc w:val="both"/>
      </w:pPr>
      <w:r w:rsidRPr="008C062E"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A7683F" w:rsidRPr="00384310" w:rsidTr="00B21F3B">
        <w:tc>
          <w:tcPr>
            <w:tcW w:w="5637" w:type="dxa"/>
          </w:tcPr>
          <w:p w:rsidR="00A7683F" w:rsidRPr="00B12911" w:rsidRDefault="00A7683F" w:rsidP="00DE0068">
            <w:pPr>
              <w:suppressAutoHyphens/>
              <w:rPr>
                <w:b/>
                <w:lang w:eastAsia="ar-SA"/>
              </w:rPr>
            </w:pPr>
            <w:r w:rsidRPr="00B12911">
              <w:rPr>
                <w:b/>
                <w:lang w:eastAsia="ar-SA"/>
              </w:rPr>
              <w:t>Продавец:</w:t>
            </w:r>
          </w:p>
          <w:p w:rsidR="00941B6F" w:rsidRPr="00941B6F" w:rsidRDefault="00941B6F" w:rsidP="00AE6038">
            <w:pPr>
              <w:suppressAutoHyphens/>
              <w:rPr>
                <w:b/>
              </w:rPr>
            </w:pPr>
            <w:r w:rsidRPr="00941B6F">
              <w:rPr>
                <w:b/>
              </w:rPr>
              <w:t>ООО «</w:t>
            </w:r>
            <w:proofErr w:type="spellStart"/>
            <w:r w:rsidRPr="00941B6F">
              <w:rPr>
                <w:b/>
              </w:rPr>
              <w:t>Башремтех</w:t>
            </w:r>
            <w:proofErr w:type="spellEnd"/>
            <w:r w:rsidRPr="00941B6F">
              <w:rPr>
                <w:b/>
              </w:rPr>
              <w:t>» </w:t>
            </w:r>
          </w:p>
          <w:p w:rsidR="00941B6F" w:rsidRPr="00941B6F" w:rsidRDefault="00941B6F" w:rsidP="00AE6038">
            <w:pPr>
              <w:suppressAutoHyphens/>
            </w:pPr>
            <w:r w:rsidRPr="00941B6F">
              <w:t xml:space="preserve">ИНН 0263010513, ОГРН 1040203014796, </w:t>
            </w:r>
          </w:p>
          <w:p w:rsidR="00941B6F" w:rsidRPr="00941B6F" w:rsidRDefault="00941B6F" w:rsidP="00AE6038">
            <w:pPr>
              <w:suppressAutoHyphens/>
            </w:pPr>
          </w:p>
          <w:p w:rsidR="00941B6F" w:rsidRPr="00941B6F" w:rsidRDefault="00941B6F" w:rsidP="00AE6038">
            <w:pPr>
              <w:suppressAutoHyphens/>
            </w:pPr>
            <w:r w:rsidRPr="00941B6F">
              <w:rPr>
                <w:b/>
              </w:rPr>
              <w:t>Юр. Адрес</w:t>
            </w:r>
            <w:r w:rsidRPr="00941B6F">
              <w:t xml:space="preserve">: 453303, Республика Башкортостан, г. Кумертау, ул. Бабаевская, 22) </w:t>
            </w:r>
          </w:p>
          <w:p w:rsidR="00AE6038" w:rsidRPr="00B11618" w:rsidRDefault="00AE6038" w:rsidP="00AE6038">
            <w:pPr>
              <w:suppressAutoHyphens/>
            </w:pPr>
            <w:r w:rsidRPr="00941B6F">
              <w:rPr>
                <w:b/>
              </w:rPr>
              <w:t>Адрес</w:t>
            </w:r>
            <w:r w:rsidR="00A163D0" w:rsidRPr="00941B6F">
              <w:rPr>
                <w:b/>
              </w:rPr>
              <w:t xml:space="preserve"> почтовый</w:t>
            </w:r>
            <w:r w:rsidRPr="00941B6F">
              <w:t>:</w:t>
            </w:r>
            <w:r w:rsidRPr="00B11618">
              <w:t xml:space="preserve"> </w:t>
            </w:r>
            <w:proofErr w:type="gramStart"/>
            <w:r w:rsidR="00B21F3B">
              <w:t>450078,</w:t>
            </w:r>
            <w:r w:rsidRPr="00B11618">
              <w:t>Республика</w:t>
            </w:r>
            <w:proofErr w:type="gramEnd"/>
            <w:r w:rsidRPr="00B11618">
              <w:t xml:space="preserve"> Башкортостан </w:t>
            </w:r>
          </w:p>
          <w:p w:rsidR="00AE6038" w:rsidRPr="00B11618" w:rsidRDefault="00AE6038" w:rsidP="00AE6038">
            <w:pPr>
              <w:suppressAutoHyphens/>
            </w:pPr>
            <w:r>
              <w:t xml:space="preserve">г. Уфа, Проспект Салавата </w:t>
            </w:r>
            <w:proofErr w:type="spellStart"/>
            <w:r>
              <w:t>Юлаева</w:t>
            </w:r>
            <w:proofErr w:type="spellEnd"/>
            <w:r>
              <w:t>, 59, оф. 432</w:t>
            </w:r>
          </w:p>
          <w:p w:rsidR="00AE6038" w:rsidRDefault="00AE6038" w:rsidP="00AE6038">
            <w:pPr>
              <w:suppressAutoHyphens/>
              <w:ind w:right="-57"/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AE6038" w:rsidRDefault="00AE6038" w:rsidP="00AE6038">
            <w:pPr>
              <w:suppressAutoHyphens/>
              <w:ind w:right="-57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Конкурсный управляющий</w:t>
            </w:r>
          </w:p>
          <w:p w:rsidR="00AE6038" w:rsidRPr="004002C9" w:rsidRDefault="00AE6038" w:rsidP="00AE6038">
            <w:pPr>
              <w:suppressAutoHyphens/>
              <w:ind w:right="-57"/>
              <w:jc w:val="both"/>
              <w:rPr>
                <w:b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  <w:p w:rsidR="00AE6038" w:rsidRPr="004002C9" w:rsidRDefault="00AE6038" w:rsidP="00AE6038">
            <w:pPr>
              <w:suppressAutoHyphens/>
              <w:ind w:right="-57"/>
              <w:jc w:val="both"/>
              <w:rPr>
                <w:sz w:val="26"/>
                <w:szCs w:val="26"/>
                <w:lang w:eastAsia="ar-SA"/>
              </w:rPr>
            </w:pPr>
            <w:r w:rsidRPr="004002C9">
              <w:rPr>
                <w:sz w:val="26"/>
                <w:szCs w:val="26"/>
                <w:lang w:eastAsia="ar-SA"/>
              </w:rPr>
              <w:t>____________________/</w:t>
            </w:r>
            <w:r>
              <w:rPr>
                <w:b/>
                <w:sz w:val="26"/>
                <w:szCs w:val="26"/>
                <w:lang w:eastAsia="ar-SA"/>
              </w:rPr>
              <w:t>Жданов М.Р</w:t>
            </w:r>
            <w:r w:rsidRPr="004002C9">
              <w:rPr>
                <w:b/>
                <w:sz w:val="26"/>
                <w:szCs w:val="26"/>
                <w:lang w:eastAsia="ar-SA"/>
              </w:rPr>
              <w:t>.</w:t>
            </w:r>
            <w:r w:rsidRPr="004002C9">
              <w:rPr>
                <w:sz w:val="26"/>
                <w:szCs w:val="26"/>
                <w:lang w:eastAsia="ar-SA"/>
              </w:rPr>
              <w:t>/</w:t>
            </w:r>
          </w:p>
          <w:p w:rsidR="00A7683F" w:rsidRPr="00B12911" w:rsidRDefault="00A7683F" w:rsidP="00F417D0"/>
        </w:tc>
        <w:tc>
          <w:tcPr>
            <w:tcW w:w="4784" w:type="dxa"/>
          </w:tcPr>
          <w:p w:rsidR="00A7683F" w:rsidRPr="00B12911" w:rsidRDefault="00A7683F" w:rsidP="00DE0068">
            <w:pPr>
              <w:rPr>
                <w:b/>
              </w:rPr>
            </w:pPr>
            <w:r w:rsidRPr="00B12911">
              <w:rPr>
                <w:b/>
              </w:rPr>
              <w:t>Покупатель:</w:t>
            </w:r>
          </w:p>
          <w:p w:rsidR="00A7683F" w:rsidRPr="00B12911" w:rsidRDefault="00A7683F" w:rsidP="00DE0068"/>
        </w:tc>
      </w:tr>
    </w:tbl>
    <w:p w:rsidR="00A7683F" w:rsidRPr="008C062E" w:rsidRDefault="00A7683F" w:rsidP="00A7683F">
      <w:pPr>
        <w:jc w:val="both"/>
      </w:pPr>
    </w:p>
    <w:p w:rsidR="00386276" w:rsidRDefault="00386276"/>
    <w:sectPr w:rsidR="00386276" w:rsidSect="006655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6"/>
    <w:rsid w:val="00102740"/>
    <w:rsid w:val="00386276"/>
    <w:rsid w:val="004E6752"/>
    <w:rsid w:val="005C5361"/>
    <w:rsid w:val="005F65C5"/>
    <w:rsid w:val="00826B16"/>
    <w:rsid w:val="00941B6F"/>
    <w:rsid w:val="00A163D0"/>
    <w:rsid w:val="00A35F46"/>
    <w:rsid w:val="00A7683F"/>
    <w:rsid w:val="00AE6038"/>
    <w:rsid w:val="00B06F61"/>
    <w:rsid w:val="00B21F3B"/>
    <w:rsid w:val="00C95AA6"/>
    <w:rsid w:val="00F417D0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1C1F-BE4F-4036-8856-047E08FC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">
    <w:name w:val="msg"/>
    <w:basedOn w:val="a"/>
    <w:rsid w:val="00A7683F"/>
    <w:pPr>
      <w:jc w:val="both"/>
    </w:pPr>
  </w:style>
  <w:style w:type="character" w:customStyle="1" w:styleId="paragraph">
    <w:name w:val="paragraph"/>
    <w:basedOn w:val="a0"/>
    <w:rsid w:val="00AE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q+XgPMgoeiFiZ65uc0fKKXN6mgLFbP05kXqz3uUQtyU=</DigestValue>
    </Reference>
    <Reference Type="http://www.w3.org/2000/09/xmldsig#Object" URI="#idOfficeObject">
      <DigestMethod Algorithm="urn:ietf:params:xml:ns:cpxmlsec:algorithms:gostr3411"/>
      <DigestValue>d9/gByjufjftTtv/UexFPoXo/6sVPOPp5Y5aM3hDaEo=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HrA2xEs1DHeuSQeRXBj0rYeKZxzPY9UIIQ1bS11uGJk=</DigestValue>
    </Reference>
  </SignedInfo>
  <SignatureValue>sssD4WB6OtI6uZB86CEGxcumiv5IIynKKqbJ7Cg1B3nHb5G21duYXpuQ/DU6ZWpY
dqzWWod41J9RLFE8kw54OA==</SignatureValue>
  <KeyInfo>
    <X509Data>
      <X509Certificate>MIIJSzCCCPqgAwIBAgIKe5EATQADAADpGjAIBgYqhQMCAgMwggF6MRgwFgYFKoUD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UZUWYZn1qoF//9DI5VQE+SVFhPw=</DigestValue>
      </Reference>
      <Reference URI="/word/fontTable.xml?ContentType=application/vnd.openxmlformats-officedocument.wordprocessingml.fontTable+xml">
        <DigestMethod Algorithm="http://www.w3.org/2000/09/xmldsig#sha1"/>
        <DigestValue>m1JG6AzvsZBScWaTpc21ZGUnV/o=</DigestValue>
      </Reference>
      <Reference URI="/word/settings.xml?ContentType=application/vnd.openxmlformats-officedocument.wordprocessingml.settings+xml">
        <DigestMethod Algorithm="http://www.w3.org/2000/09/xmldsig#sha1"/>
        <DigestValue>Mr+xuJIIXIviQRV/6x0G7RI2Ihw=</DigestValue>
      </Reference>
      <Reference URI="/word/styles.xml?ContentType=application/vnd.openxmlformats-officedocument.wordprocessingml.styles+xml">
        <DigestMethod Algorithm="http://www.w3.org/2000/09/xmldsig#sha1"/>
        <DigestValue>kx8BZD6xILNrTIQ5m7yLij5rr4k=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2016-04-25T07:23:43Z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</SignatureComments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2016-04-25T07:23:43Z</xd:SigningTime>
          <xd:SigningCertificate>
            <xd:Cert>
              <xd:CertDigest>
                <DigestMethod Algorithm="http://www.w3.org/2000/09/xmldsig#sha1"/>
                <DigestValue>3TdUCC9TiM0Q0Lpt2m0BpV947a8=</DigestValue>
              </xd:CertDigest>
              <xd:IssuerSerial>
                <X509IssuerName>CN=Center-Inform Nvsf, OU=НвсФ ФГУП ЦентрИнформ, O=ФГУП ЦентрИнформ, L=г.Новосибирск, S=54 Новосибирская область, C=RU, E=uc@r54.center-inform.ru, STREET="Серебренниковская ул., д.14", ИНН=007841016636, ОГРН=1097746185195</X509IssuerName>
                <X509SerialNumber>583525876957240337951002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подтверждение подлинности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Zhdanov Marat</cp:lastModifiedBy>
  <cp:revision>14</cp:revision>
  <dcterms:created xsi:type="dcterms:W3CDTF">2015-06-21T09:50:00Z</dcterms:created>
  <dcterms:modified xsi:type="dcterms:W3CDTF">2016-02-19T13:18:00Z</dcterms:modified>
</cp:coreProperties>
</file>