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6BBAD351"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6E1BCE">
        <w:rPr>
          <w:rFonts w:ascii="Arial" w:hAnsi="Arial" w:cs="Arial"/>
          <w:sz w:val="20"/>
          <w:szCs w:val="20"/>
        </w:rPr>
        <w:t xml:space="preserve"> 201</w:t>
      </w:r>
      <w:r w:rsidR="00DD0EAE">
        <w:rPr>
          <w:rFonts w:ascii="Arial" w:hAnsi="Arial" w:cs="Arial"/>
          <w:sz w:val="20"/>
          <w:szCs w:val="20"/>
        </w:rPr>
        <w:t>6</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091658CC"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Pr="00324B1D">
        <w:rPr>
          <w:rFonts w:ascii="Arial" w:hAnsi="Arial" w:cs="Arial"/>
          <w:b/>
          <w:sz w:val="20"/>
          <w:szCs w:val="20"/>
        </w:rPr>
        <w:t>Общество с ограниченной ответственностью «</w:t>
      </w:r>
      <w:r w:rsidR="006E1BCE">
        <w:rPr>
          <w:rFonts w:ascii="Arial" w:hAnsi="Arial" w:cs="Arial"/>
          <w:b/>
          <w:sz w:val="20"/>
          <w:szCs w:val="20"/>
        </w:rPr>
        <w:t xml:space="preserve">Компания </w:t>
      </w:r>
      <w:r w:rsidR="00824351">
        <w:rPr>
          <w:rFonts w:ascii="Arial" w:hAnsi="Arial" w:cs="Arial"/>
          <w:b/>
          <w:sz w:val="20"/>
          <w:szCs w:val="20"/>
        </w:rPr>
        <w:t>по сопровождению бизнеса «Эксперт</w:t>
      </w:r>
      <w:r w:rsidRPr="00324B1D">
        <w:rPr>
          <w:rFonts w:ascii="Arial" w:hAnsi="Arial" w:cs="Arial"/>
          <w:b/>
          <w:sz w:val="20"/>
          <w:szCs w:val="20"/>
        </w:rPr>
        <w:t>»</w:t>
      </w:r>
      <w:r w:rsidRPr="00324B1D">
        <w:rPr>
          <w:rFonts w:ascii="Arial" w:hAnsi="Arial" w:cs="Arial"/>
          <w:sz w:val="20"/>
          <w:szCs w:val="20"/>
        </w:rPr>
        <w:t xml:space="preserve">, именуемое в дальнейшем «Организатор торгов», в лице директора </w:t>
      </w:r>
      <w:r w:rsidR="00824351">
        <w:rPr>
          <w:rFonts w:ascii="Arial" w:hAnsi="Arial" w:cs="Arial"/>
          <w:sz w:val="20"/>
          <w:szCs w:val="20"/>
        </w:rPr>
        <w:t>Березуна Вадима Валерьевича</w:t>
      </w:r>
      <w:r w:rsidRPr="00324B1D">
        <w:rPr>
          <w:rFonts w:ascii="Arial" w:hAnsi="Arial" w:cs="Arial"/>
          <w:sz w:val="20"/>
          <w:szCs w:val="20"/>
        </w:rPr>
        <w:t xml:space="preserve">, действующего на основании Устава,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14660B5F" w:rsidR="008A007A" w:rsidRPr="00324B1D" w:rsidRDefault="00DF2B2F" w:rsidP="00D71AEB">
      <w:pPr>
        <w:numPr>
          <w:ilvl w:val="1"/>
          <w:numId w:val="2"/>
        </w:numPr>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DD0EAE">
        <w:rPr>
          <w:rFonts w:ascii="Arial" w:hAnsi="Arial" w:cs="Arial"/>
          <w:b/>
          <w:sz w:val="20"/>
          <w:szCs w:val="20"/>
        </w:rPr>
        <w:t>МУП «Жилфонд»</w:t>
      </w:r>
      <w:r w:rsidR="008136FD" w:rsidRPr="008136FD">
        <w:rPr>
          <w:rFonts w:ascii="Arial" w:hAnsi="Arial" w:cs="Arial"/>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w:t>
      </w:r>
      <w:r w:rsidR="00DD0EAE">
        <w:rPr>
          <w:rFonts w:ascii="Arial" w:hAnsi="Arial" w:cs="Arial"/>
          <w:sz w:val="20"/>
          <w:szCs w:val="20"/>
        </w:rPr>
        <w:t>ы</w:t>
      </w:r>
      <w:r w:rsidR="008A007A" w:rsidRPr="00324B1D">
        <w:rPr>
          <w:rFonts w:ascii="Arial" w:hAnsi="Arial" w:cs="Arial"/>
          <w:sz w:val="20"/>
          <w:szCs w:val="20"/>
        </w:rPr>
        <w:t xml:space="preserve"> №</w:t>
      </w:r>
      <w:r w:rsidR="00DD0EAE">
        <w:rPr>
          <w:rFonts w:ascii="Arial" w:hAnsi="Arial" w:cs="Arial"/>
          <w:sz w:val="20"/>
          <w:szCs w:val="20"/>
        </w:rPr>
        <w:t>__,</w:t>
      </w:r>
      <w:r w:rsidR="008A007A" w:rsidRPr="00324B1D">
        <w:rPr>
          <w:rFonts w:ascii="Arial" w:hAnsi="Arial" w:cs="Arial"/>
          <w:sz w:val="20"/>
          <w:szCs w:val="20"/>
        </w:rPr>
        <w:t xml:space="preserve"> </w:t>
      </w:r>
      <w:r w:rsidR="00DD0EAE">
        <w:rPr>
          <w:rFonts w:ascii="Arial" w:hAnsi="Arial" w:cs="Arial"/>
          <w:sz w:val="20"/>
          <w:szCs w:val="20"/>
        </w:rPr>
        <w:t>__</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w:t>
      </w:r>
      <w:r w:rsidR="005A45C0">
        <w:rPr>
          <w:rFonts w:ascii="Arial" w:hAnsi="Arial" w:cs="Arial"/>
          <w:sz w:val="20"/>
          <w:szCs w:val="20"/>
        </w:rPr>
        <w:t>20</w:t>
      </w:r>
      <w:r w:rsidR="00DD0EAE">
        <w:rPr>
          <w:rFonts w:ascii="Arial" w:hAnsi="Arial" w:cs="Arial"/>
          <w:sz w:val="20"/>
          <w:szCs w:val="20"/>
        </w:rPr>
        <w:t xml:space="preserve"> </w:t>
      </w:r>
      <w:r w:rsidR="005A45C0">
        <w:rPr>
          <w:rFonts w:ascii="Arial" w:hAnsi="Arial" w:cs="Arial"/>
          <w:sz w:val="20"/>
          <w:szCs w:val="20"/>
        </w:rPr>
        <w:t>феврал</w:t>
      </w:r>
      <w:r w:rsidR="00DD0EAE">
        <w:rPr>
          <w:rFonts w:ascii="Arial" w:hAnsi="Arial" w:cs="Arial"/>
          <w:sz w:val="20"/>
          <w:szCs w:val="20"/>
        </w:rPr>
        <w:t xml:space="preserve">я 2016 года </w:t>
      </w:r>
      <w:r w:rsidR="008A007A" w:rsidRPr="00324B1D">
        <w:rPr>
          <w:rFonts w:ascii="Arial" w:hAnsi="Arial" w:cs="Arial"/>
          <w:sz w:val="20"/>
          <w:szCs w:val="20"/>
        </w:rPr>
        <w:t xml:space="preserve">(далее – </w:t>
      </w:r>
      <w:r w:rsidR="006E1BCE">
        <w:rPr>
          <w:rFonts w:ascii="Arial" w:hAnsi="Arial" w:cs="Arial"/>
          <w:sz w:val="20"/>
          <w:szCs w:val="20"/>
        </w:rPr>
        <w:t>Торги</w:t>
      </w:r>
      <w:r w:rsidR="008A007A" w:rsidRPr="00324B1D">
        <w:rPr>
          <w:rFonts w:ascii="Arial" w:hAnsi="Arial" w:cs="Arial"/>
          <w:sz w:val="20"/>
          <w:szCs w:val="20"/>
        </w:rPr>
        <w:t>), Претендент перечисляет в качестве задатка денежные средства в размере ________ (____________________) рублей ___ копеек</w:t>
      </w:r>
      <w:r w:rsidR="00DD0EAE">
        <w:rPr>
          <w:rFonts w:ascii="Arial" w:hAnsi="Arial" w:cs="Arial"/>
          <w:sz w:val="20"/>
          <w:szCs w:val="20"/>
        </w:rPr>
        <w:t xml:space="preserve">, что составляет </w:t>
      </w:r>
      <w:r w:rsidR="00E852FE">
        <w:rPr>
          <w:rFonts w:ascii="Arial" w:hAnsi="Arial" w:cs="Arial"/>
          <w:sz w:val="20"/>
          <w:szCs w:val="20"/>
        </w:rPr>
        <w:t>20</w:t>
      </w:r>
      <w:bookmarkStart w:id="0" w:name="_GoBack"/>
      <w:bookmarkEnd w:id="0"/>
      <w:r w:rsidR="00DD0EAE">
        <w:rPr>
          <w:rFonts w:ascii="Arial" w:hAnsi="Arial" w:cs="Arial"/>
          <w:sz w:val="20"/>
          <w:szCs w:val="20"/>
        </w:rPr>
        <w:t>% от начальной цены указанных лотов</w:t>
      </w:r>
      <w:r w:rsidR="008A007A" w:rsidRPr="00324B1D">
        <w:rPr>
          <w:rFonts w:ascii="Arial" w:hAnsi="Arial" w:cs="Arial"/>
          <w:sz w:val="20"/>
          <w:szCs w:val="20"/>
        </w:rPr>
        <w:t xml:space="preserve"> (далее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5A45C0" w:rsidRPr="005A45C0">
        <w:rPr>
          <w:rFonts w:ascii="Arial" w:hAnsi="Arial" w:cs="Arial"/>
          <w:sz w:val="20"/>
          <w:szCs w:val="20"/>
        </w:rPr>
        <w:t>ООО «КСБ «Эксперт», ИНН 2901126637 КПП 290101001, р/с № 40702810104190000601 ФАКБ в «Российский капитал» (ПАО) Санкт-Петербург к/с № 30101810900000000855, БИК 044030855</w:t>
      </w:r>
      <w:r w:rsidR="008A007A" w:rsidRPr="006E1BCE">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77777777"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Денежные средства, указанные в п.1.1. настоящего Договора, должны быть перечислены Претендентом </w:t>
      </w:r>
      <w:r w:rsidR="00F767CE">
        <w:rPr>
          <w:rFonts w:ascii="Arial" w:hAnsi="Arial" w:cs="Arial"/>
          <w:sz w:val="20"/>
          <w:szCs w:val="20"/>
        </w:rPr>
        <w:t xml:space="preserve">и поступить </w:t>
      </w:r>
      <w:r w:rsidRPr="00324B1D">
        <w:rPr>
          <w:rFonts w:ascii="Arial" w:hAnsi="Arial" w:cs="Arial"/>
          <w:sz w:val="20"/>
          <w:szCs w:val="20"/>
        </w:rPr>
        <w:t xml:space="preserve">на Счет Организатора торгов не позднее даты </w:t>
      </w:r>
      <w:r w:rsidR="00DB68BD">
        <w:rPr>
          <w:rFonts w:ascii="Arial" w:hAnsi="Arial" w:cs="Arial"/>
          <w:sz w:val="20"/>
          <w:szCs w:val="20"/>
        </w:rPr>
        <w:t xml:space="preserve">и времени </w:t>
      </w:r>
      <w:r w:rsidRPr="00324B1D">
        <w:rPr>
          <w:rFonts w:ascii="Arial" w:hAnsi="Arial" w:cs="Arial"/>
          <w:sz w:val="20"/>
          <w:szCs w:val="20"/>
        </w:rPr>
        <w:t xml:space="preserve">окончания приема заявок на участие в </w:t>
      </w:r>
      <w:r w:rsidR="006E1BCE">
        <w:rPr>
          <w:rFonts w:ascii="Arial" w:hAnsi="Arial" w:cs="Arial"/>
          <w:sz w:val="20"/>
          <w:szCs w:val="20"/>
        </w:rPr>
        <w:t>Торгах</w:t>
      </w:r>
      <w:r w:rsidRPr="00324B1D">
        <w:rPr>
          <w:rFonts w:ascii="Arial" w:hAnsi="Arial" w:cs="Arial"/>
          <w:sz w:val="20"/>
          <w:szCs w:val="20"/>
        </w:rPr>
        <w:t>.</w:t>
      </w:r>
      <w:r w:rsidR="00EB421E">
        <w:rPr>
          <w:rFonts w:ascii="Arial" w:hAnsi="Arial" w:cs="Arial"/>
          <w:sz w:val="20"/>
          <w:szCs w:val="20"/>
        </w:rPr>
        <w:t xml:space="preserve"> </w:t>
      </w:r>
      <w:r w:rsidRPr="00324B1D">
        <w:rPr>
          <w:rFonts w:ascii="Arial" w:hAnsi="Arial" w:cs="Arial"/>
          <w:sz w:val="20"/>
          <w:szCs w:val="20"/>
        </w:rPr>
        <w:t>В случае непоступления</w:t>
      </w:r>
      <w:r w:rsidR="00F767CE">
        <w:rPr>
          <w:rFonts w:ascii="Arial" w:hAnsi="Arial" w:cs="Arial"/>
          <w:sz w:val="20"/>
          <w:szCs w:val="20"/>
        </w:rPr>
        <w:t xml:space="preserve"> до указанного времени</w:t>
      </w:r>
      <w:r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FE12DF">
        <w:rPr>
          <w:rFonts w:ascii="Arial" w:hAnsi="Arial" w:cs="Arial"/>
          <w:sz w:val="20"/>
          <w:szCs w:val="20"/>
        </w:rPr>
        <w:t>Торгах</w:t>
      </w:r>
      <w:r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2.5. Возврат средств в соответствии со ст.3 настоящего Договора осуществляется на счет Претендента ___________________________.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в течении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в течении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в течении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течении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в течении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7EFDF074" w14:textId="77777777" w:rsidR="008A007A" w:rsidRPr="00324B1D" w:rsidRDefault="008A007A" w:rsidP="00956778">
            <w:pPr>
              <w:pStyle w:val="2"/>
              <w:jc w:val="left"/>
              <w:rPr>
                <w:rFonts w:ascii="Arial" w:hAnsi="Arial" w:cs="Arial"/>
                <w:sz w:val="20"/>
              </w:rPr>
            </w:pPr>
            <w:r w:rsidRPr="00324B1D">
              <w:rPr>
                <w:rFonts w:ascii="Arial" w:hAnsi="Arial" w:cs="Arial"/>
                <w:sz w:val="20"/>
              </w:rPr>
              <w:t>Общество с ограниченной ответственностью</w:t>
            </w:r>
          </w:p>
          <w:p w14:paraId="6EFE9D34" w14:textId="51704A85" w:rsidR="008A007A" w:rsidRPr="00324B1D" w:rsidRDefault="008A007A" w:rsidP="00956778">
            <w:pPr>
              <w:pStyle w:val="2"/>
              <w:jc w:val="left"/>
              <w:rPr>
                <w:rFonts w:ascii="Arial" w:hAnsi="Arial" w:cs="Arial"/>
                <w:sz w:val="20"/>
              </w:rPr>
            </w:pPr>
            <w:r w:rsidRPr="00324B1D">
              <w:rPr>
                <w:rFonts w:ascii="Arial" w:hAnsi="Arial" w:cs="Arial"/>
                <w:sz w:val="20"/>
              </w:rPr>
              <w:t>«</w:t>
            </w:r>
            <w:r w:rsidR="00824351" w:rsidRPr="00824351">
              <w:rPr>
                <w:rFonts w:ascii="Arial" w:hAnsi="Arial" w:cs="Arial"/>
                <w:sz w:val="20"/>
              </w:rPr>
              <w:t>КСБ «Эксперт</w:t>
            </w:r>
            <w:r w:rsidRPr="00324B1D">
              <w:rPr>
                <w:rFonts w:ascii="Arial" w:hAnsi="Arial" w:cs="Arial"/>
                <w:sz w:val="20"/>
              </w:rPr>
              <w:t>»</w:t>
            </w:r>
          </w:p>
          <w:p w14:paraId="38E1D8E4" w14:textId="77777777" w:rsidR="00DB68BD" w:rsidRDefault="00DB68BD" w:rsidP="00DB68BD">
            <w:pPr>
              <w:pStyle w:val="2"/>
              <w:tabs>
                <w:tab w:val="left" w:pos="3885"/>
              </w:tabs>
              <w:jc w:val="left"/>
              <w:rPr>
                <w:rFonts w:ascii="Arial" w:hAnsi="Arial" w:cs="Arial"/>
                <w:b w:val="0"/>
                <w:sz w:val="20"/>
              </w:rPr>
            </w:pPr>
          </w:p>
          <w:p w14:paraId="4B4A6630" w14:textId="073D8F8E" w:rsidR="00824351" w:rsidRPr="00824351" w:rsidRDefault="00DB68BD" w:rsidP="00824351">
            <w:pPr>
              <w:pStyle w:val="2"/>
              <w:tabs>
                <w:tab w:val="left" w:pos="3885"/>
              </w:tabs>
              <w:jc w:val="left"/>
              <w:rPr>
                <w:rFonts w:ascii="Arial" w:hAnsi="Arial" w:cs="Arial"/>
                <w:b w:val="0"/>
                <w:sz w:val="20"/>
              </w:rPr>
            </w:pPr>
            <w:r w:rsidRPr="00DB68BD">
              <w:rPr>
                <w:rFonts w:ascii="Arial" w:hAnsi="Arial" w:cs="Arial"/>
                <w:b w:val="0"/>
                <w:sz w:val="20"/>
              </w:rPr>
              <w:t>1630</w:t>
            </w:r>
            <w:r w:rsidR="00824351">
              <w:rPr>
                <w:rFonts w:ascii="Arial" w:hAnsi="Arial" w:cs="Arial"/>
                <w:b w:val="0"/>
                <w:sz w:val="20"/>
              </w:rPr>
              <w:t>0</w:t>
            </w:r>
            <w:r w:rsidRPr="00DB68BD">
              <w:rPr>
                <w:rFonts w:ascii="Arial" w:hAnsi="Arial" w:cs="Arial"/>
                <w:b w:val="0"/>
                <w:sz w:val="20"/>
              </w:rPr>
              <w:t xml:space="preserve">0, г. Архангельск, </w:t>
            </w:r>
            <w:r w:rsidR="00824351">
              <w:rPr>
                <w:rFonts w:ascii="Arial" w:hAnsi="Arial" w:cs="Arial"/>
                <w:b w:val="0"/>
                <w:sz w:val="20"/>
              </w:rPr>
              <w:t>ул.Попова, 18</w:t>
            </w:r>
          </w:p>
          <w:p w14:paraId="5FB8FA0C"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ИНН 2901126637 КПП 290101001, </w:t>
            </w:r>
          </w:p>
          <w:p w14:paraId="1669BA9B" w14:textId="0C40D7D6" w:rsidR="00DB68BD" w:rsidRPr="00324B1D" w:rsidRDefault="005A45C0" w:rsidP="00DB68BD">
            <w:pPr>
              <w:pStyle w:val="2"/>
              <w:tabs>
                <w:tab w:val="left" w:pos="3885"/>
              </w:tabs>
              <w:jc w:val="left"/>
              <w:rPr>
                <w:rFonts w:ascii="Arial" w:hAnsi="Arial" w:cs="Arial"/>
                <w:b w:val="0"/>
                <w:sz w:val="20"/>
              </w:rPr>
            </w:pPr>
            <w:r w:rsidRPr="005A45C0">
              <w:rPr>
                <w:rFonts w:ascii="Arial" w:hAnsi="Arial" w:cs="Arial"/>
                <w:b w:val="0"/>
                <w:sz w:val="20"/>
              </w:rPr>
              <w:t>р/с № 40702810104190000601 ФАКБ в «Российский капитал» (ПАО) Санкт-Петербург к/с № 30101810900000000855, БИК 044030855</w:t>
            </w:r>
            <w:r w:rsidR="00824351" w:rsidRPr="00824351">
              <w:rPr>
                <w:rFonts w:ascii="Arial" w:hAnsi="Arial" w:cs="Arial"/>
                <w:b w:val="0"/>
                <w:sz w:val="20"/>
              </w:rPr>
              <w:t>.</w:t>
            </w:r>
          </w:p>
          <w:p w14:paraId="71287F1B" w14:textId="77777777" w:rsidR="008A007A" w:rsidRPr="00324B1D" w:rsidRDefault="008A007A">
            <w:pPr>
              <w:pStyle w:val="2"/>
              <w:tabs>
                <w:tab w:val="left" w:pos="3885"/>
              </w:tabs>
              <w:jc w:val="left"/>
              <w:rPr>
                <w:rFonts w:ascii="Arial" w:hAnsi="Arial" w:cs="Arial"/>
                <w:b w:val="0"/>
                <w:sz w:val="20"/>
              </w:rPr>
            </w:pPr>
          </w:p>
          <w:p w14:paraId="39A134DB" w14:textId="77777777" w:rsidR="008A007A" w:rsidRPr="00324B1D" w:rsidRDefault="00956778">
            <w:pPr>
              <w:pStyle w:val="2"/>
              <w:tabs>
                <w:tab w:val="left" w:pos="3885"/>
              </w:tabs>
              <w:jc w:val="left"/>
              <w:rPr>
                <w:rFonts w:ascii="Arial" w:hAnsi="Arial" w:cs="Arial"/>
                <w:sz w:val="20"/>
              </w:rPr>
            </w:pPr>
            <w:r>
              <w:rPr>
                <w:rFonts w:ascii="Arial" w:hAnsi="Arial" w:cs="Arial"/>
                <w:sz w:val="20"/>
              </w:rPr>
              <w:t>Д</w:t>
            </w:r>
            <w:r w:rsidR="008A007A" w:rsidRPr="00324B1D">
              <w:rPr>
                <w:rFonts w:ascii="Arial" w:hAnsi="Arial" w:cs="Arial"/>
                <w:sz w:val="20"/>
              </w:rPr>
              <w:t xml:space="preserve">иректор  </w:t>
            </w:r>
          </w:p>
          <w:p w14:paraId="78758DBF" w14:textId="77777777" w:rsidR="008A007A" w:rsidRPr="00324B1D" w:rsidRDefault="008A007A">
            <w:pPr>
              <w:pStyle w:val="2"/>
              <w:tabs>
                <w:tab w:val="left" w:pos="3885"/>
              </w:tabs>
              <w:jc w:val="left"/>
              <w:rPr>
                <w:rFonts w:ascii="Arial" w:hAnsi="Arial" w:cs="Arial"/>
                <w:sz w:val="20"/>
              </w:rPr>
            </w:pPr>
          </w:p>
          <w:p w14:paraId="50CBD092" w14:textId="455C98AE"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_________</w:t>
            </w:r>
            <w:r w:rsidRPr="00324B1D">
              <w:rPr>
                <w:rFonts w:ascii="Arial" w:hAnsi="Arial" w:cs="Arial"/>
                <w:sz w:val="20"/>
              </w:rPr>
              <w:t>_____ /</w:t>
            </w:r>
            <w:r w:rsidR="00824351">
              <w:rPr>
                <w:rFonts w:ascii="Arial" w:hAnsi="Arial" w:cs="Arial"/>
                <w:sz w:val="20"/>
              </w:rPr>
              <w:t>Березун В.В.</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187C8E78" w14:textId="77777777" w:rsidR="00C75441" w:rsidRPr="00324B1D" w:rsidRDefault="00C75441">
      <w:pPr>
        <w:rPr>
          <w:rFonts w:ascii="Arial" w:hAnsi="Arial" w:cs="Arial"/>
          <w:sz w:val="20"/>
          <w:szCs w:val="20"/>
        </w:rPr>
      </w:pP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1B"/>
    <w:rsid w:val="0000541B"/>
    <w:rsid w:val="00157546"/>
    <w:rsid w:val="00324B1D"/>
    <w:rsid w:val="003A412B"/>
    <w:rsid w:val="005A45C0"/>
    <w:rsid w:val="006E1BCE"/>
    <w:rsid w:val="008136FD"/>
    <w:rsid w:val="00824351"/>
    <w:rsid w:val="008A007A"/>
    <w:rsid w:val="00942946"/>
    <w:rsid w:val="00956778"/>
    <w:rsid w:val="00B529C4"/>
    <w:rsid w:val="00BD139B"/>
    <w:rsid w:val="00C75441"/>
    <w:rsid w:val="00D71AEB"/>
    <w:rsid w:val="00DB68BD"/>
    <w:rsid w:val="00DD0EAE"/>
    <w:rsid w:val="00DF2B2F"/>
    <w:rsid w:val="00E852FE"/>
    <w:rsid w:val="00EB421E"/>
    <w:rsid w:val="00EE74CB"/>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1052</Words>
  <Characters>5999</Characters>
  <Application>Microsoft Macintosh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3</cp:revision>
  <dcterms:created xsi:type="dcterms:W3CDTF">2016-02-15T08:43:00Z</dcterms:created>
  <dcterms:modified xsi:type="dcterms:W3CDTF">2016-05-16T05:40:00Z</dcterms:modified>
</cp:coreProperties>
</file>