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ДОГОВОР </w:t>
      </w: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о </w:t>
      </w:r>
      <w:proofErr w:type="gramStart"/>
      <w:r w:rsidRPr="000835BA">
        <w:rPr>
          <w:rFonts w:ascii="Times New Roman" w:hAnsi="Times New Roman" w:cs="Times New Roman"/>
          <w:sz w:val="22"/>
          <w:szCs w:val="22"/>
        </w:rPr>
        <w:t>задатке  в</w:t>
      </w:r>
      <w:proofErr w:type="gramEnd"/>
      <w:r w:rsidRPr="000835BA">
        <w:rPr>
          <w:rFonts w:ascii="Times New Roman" w:hAnsi="Times New Roman" w:cs="Times New Roman"/>
          <w:sz w:val="22"/>
          <w:szCs w:val="22"/>
        </w:rPr>
        <w:t xml:space="preserve"> счет обеспечения оплаты имущества, приобретаемого на торгах</w:t>
      </w: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Лот № 1</w:t>
      </w: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5FF3" w:rsidRPr="000835BA" w:rsidRDefault="004A5FF3" w:rsidP="004A5F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35BA">
        <w:rPr>
          <w:rFonts w:ascii="Times New Roman" w:hAnsi="Times New Roman" w:cs="Times New Roman"/>
          <w:sz w:val="22"/>
          <w:szCs w:val="22"/>
        </w:rPr>
        <w:t>г.</w:t>
      </w:r>
      <w:r>
        <w:rPr>
          <w:rFonts w:ascii="Times New Roman" w:hAnsi="Times New Roman" w:cs="Times New Roman"/>
          <w:sz w:val="22"/>
          <w:szCs w:val="22"/>
        </w:rPr>
        <w:t>Москва</w:t>
      </w:r>
      <w:proofErr w:type="spellEnd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 xml:space="preserve">    </w:t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835BA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Pr="000835BA">
        <w:rPr>
          <w:rFonts w:ascii="Times New Roman" w:hAnsi="Times New Roman" w:cs="Times New Roman"/>
          <w:sz w:val="22"/>
          <w:szCs w:val="22"/>
        </w:rPr>
        <w:t>__» __________ 201</w:t>
      </w:r>
      <w:r>
        <w:rPr>
          <w:rFonts w:ascii="Times New Roman" w:hAnsi="Times New Roman" w:cs="Times New Roman"/>
          <w:sz w:val="22"/>
          <w:szCs w:val="22"/>
        </w:rPr>
        <w:t xml:space="preserve">6 </w:t>
      </w:r>
      <w:r w:rsidRPr="000835BA">
        <w:rPr>
          <w:rFonts w:ascii="Times New Roman" w:hAnsi="Times New Roman" w:cs="Times New Roman"/>
          <w:sz w:val="22"/>
          <w:szCs w:val="22"/>
        </w:rPr>
        <w:t>года</w:t>
      </w:r>
    </w:p>
    <w:p w:rsidR="004A5FF3" w:rsidRPr="004A5FF3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5FF3" w:rsidRPr="004A5FF3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FF3">
        <w:rPr>
          <w:rFonts w:ascii="Times New Roman" w:hAnsi="Times New Roman" w:cs="Times New Roman"/>
          <w:sz w:val="22"/>
          <w:szCs w:val="22"/>
        </w:rPr>
        <w:t xml:space="preserve">Конкурсный управляющий ООО «Кумир-С» Пелевин Дмитрий Владимирович, действующий на основании решения Арбитражного суда </w:t>
      </w:r>
      <w:proofErr w:type="spellStart"/>
      <w:r w:rsidRPr="004A5FF3">
        <w:rPr>
          <w:rFonts w:ascii="Times New Roman" w:hAnsi="Times New Roman" w:cs="Times New Roman"/>
          <w:sz w:val="22"/>
          <w:szCs w:val="22"/>
        </w:rPr>
        <w:t>г.Москвы</w:t>
      </w:r>
      <w:proofErr w:type="spellEnd"/>
      <w:r w:rsidRPr="004A5FF3">
        <w:rPr>
          <w:rFonts w:ascii="Times New Roman" w:hAnsi="Times New Roman" w:cs="Times New Roman"/>
          <w:sz w:val="22"/>
          <w:szCs w:val="22"/>
        </w:rPr>
        <w:t xml:space="preserve"> по делу №А40-100352/15-24-226Б от 01.02.2016, именуемый в дальнейшем «Организатор торгов», с одной стороны, и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835BA">
        <w:rPr>
          <w:rFonts w:ascii="Times New Roman" w:hAnsi="Times New Roman" w:cs="Times New Roman"/>
          <w:sz w:val="22"/>
          <w:szCs w:val="22"/>
        </w:rPr>
        <w:t xml:space="preserve">___, именуем__ в дальнейшем </w:t>
      </w:r>
      <w:r w:rsidRPr="000835BA">
        <w:rPr>
          <w:rFonts w:ascii="Times New Roman" w:hAnsi="Times New Roman" w:cs="Times New Roman"/>
          <w:b/>
          <w:sz w:val="22"/>
          <w:szCs w:val="22"/>
        </w:rPr>
        <w:t>«Претендент»</w:t>
      </w:r>
      <w:r w:rsidRPr="000835BA">
        <w:rPr>
          <w:rFonts w:ascii="Times New Roman" w:hAnsi="Times New Roman" w:cs="Times New Roman"/>
          <w:sz w:val="22"/>
          <w:szCs w:val="22"/>
        </w:rPr>
        <w:t xml:space="preserve">, в лице ___________________________________, </w:t>
      </w:r>
      <w:proofErr w:type="spellStart"/>
      <w:r w:rsidRPr="000835BA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0835BA">
        <w:rPr>
          <w:rFonts w:ascii="Times New Roman" w:hAnsi="Times New Roman" w:cs="Times New Roman"/>
          <w:sz w:val="22"/>
          <w:szCs w:val="22"/>
        </w:rPr>
        <w:t>__ на основании ________________________ с другой стороны, заключили настоящий договор о нижеследующем:</w:t>
      </w: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4A5FF3" w:rsidRDefault="004A5FF3" w:rsidP="004A5FF3">
      <w:pPr>
        <w:ind w:firstLine="567"/>
        <w:jc w:val="both"/>
        <w:rPr>
          <w:sz w:val="22"/>
          <w:szCs w:val="22"/>
        </w:rPr>
      </w:pPr>
      <w:r w:rsidRPr="000835BA">
        <w:rPr>
          <w:sz w:val="22"/>
          <w:szCs w:val="22"/>
        </w:rPr>
        <w:t>1.1. Претендент обязуется перечислить на специальный счет О</w:t>
      </w:r>
      <w:r>
        <w:rPr>
          <w:sz w:val="22"/>
          <w:szCs w:val="22"/>
        </w:rPr>
        <w:t>О</w:t>
      </w:r>
      <w:r w:rsidRPr="000835BA">
        <w:rPr>
          <w:sz w:val="22"/>
          <w:szCs w:val="22"/>
        </w:rPr>
        <w:t>О «</w:t>
      </w:r>
      <w:r>
        <w:rPr>
          <w:sz w:val="22"/>
          <w:szCs w:val="22"/>
        </w:rPr>
        <w:t>Кумир-С</w:t>
      </w:r>
      <w:r w:rsidRPr="000835BA">
        <w:rPr>
          <w:sz w:val="22"/>
          <w:szCs w:val="22"/>
        </w:rPr>
        <w:t>»</w:t>
      </w:r>
      <w:r w:rsidRPr="000835BA">
        <w:rPr>
          <w:color w:val="000000"/>
          <w:sz w:val="22"/>
          <w:szCs w:val="22"/>
        </w:rPr>
        <w:t xml:space="preserve"> (далее – Продавец) </w:t>
      </w:r>
      <w:r w:rsidRPr="000835BA">
        <w:rPr>
          <w:sz w:val="22"/>
          <w:szCs w:val="22"/>
        </w:rPr>
        <w:t xml:space="preserve">задаток в размере </w:t>
      </w:r>
      <w:r w:rsidR="00FE6140">
        <w:rPr>
          <w:sz w:val="22"/>
          <w:szCs w:val="22"/>
        </w:rPr>
        <w:t>27</w:t>
      </w:r>
      <w:r>
        <w:rPr>
          <w:sz w:val="22"/>
          <w:szCs w:val="22"/>
        </w:rPr>
        <w:t> 000 000</w:t>
      </w:r>
      <w:r w:rsidRPr="000835BA">
        <w:rPr>
          <w:sz w:val="22"/>
          <w:szCs w:val="22"/>
        </w:rPr>
        <w:t xml:space="preserve"> (</w:t>
      </w:r>
      <w:r w:rsidR="00FE6140">
        <w:rPr>
          <w:sz w:val="22"/>
          <w:szCs w:val="22"/>
        </w:rPr>
        <w:t>Двадцать семь</w:t>
      </w:r>
      <w:r>
        <w:rPr>
          <w:sz w:val="22"/>
          <w:szCs w:val="22"/>
        </w:rPr>
        <w:t xml:space="preserve"> миллионов</w:t>
      </w:r>
      <w:r w:rsidRPr="000835BA">
        <w:rPr>
          <w:sz w:val="22"/>
          <w:szCs w:val="22"/>
        </w:rPr>
        <w:t xml:space="preserve">) рублей в счет обеспечения оплаты на проводимом </w:t>
      </w:r>
      <w:r w:rsidR="00FE6140">
        <w:rPr>
          <w:sz w:val="22"/>
          <w:szCs w:val="22"/>
        </w:rPr>
        <w:t>15 июл</w:t>
      </w:r>
      <w:r>
        <w:rPr>
          <w:sz w:val="22"/>
          <w:szCs w:val="22"/>
        </w:rPr>
        <w:t>я</w:t>
      </w:r>
      <w:r w:rsidRPr="000835BA">
        <w:rPr>
          <w:sz w:val="22"/>
          <w:szCs w:val="22"/>
        </w:rPr>
        <w:t xml:space="preserve"> 2016 года аукционе следующего имущества, принадлежащего Продавцу на праве собственности: </w:t>
      </w:r>
    </w:p>
    <w:p w:rsidR="004A5FF3" w:rsidRPr="006C580A" w:rsidRDefault="004A5FF3" w:rsidP="004A5FF3">
      <w:pPr>
        <w:tabs>
          <w:tab w:val="left" w:pos="6719"/>
        </w:tabs>
        <w:ind w:firstLine="567"/>
        <w:jc w:val="both"/>
        <w:rPr>
          <w:sz w:val="22"/>
          <w:szCs w:val="22"/>
        </w:rPr>
      </w:pPr>
      <w:r w:rsidRPr="006C580A">
        <w:rPr>
          <w:sz w:val="22"/>
          <w:szCs w:val="22"/>
        </w:rPr>
        <w:t xml:space="preserve">Лот №1: Помещение, нежилое, площадь 1697,3 </w:t>
      </w:r>
      <w:proofErr w:type="spellStart"/>
      <w:r w:rsidRPr="006C580A">
        <w:rPr>
          <w:sz w:val="22"/>
          <w:szCs w:val="22"/>
        </w:rPr>
        <w:t>кв.м</w:t>
      </w:r>
      <w:proofErr w:type="spellEnd"/>
      <w:r w:rsidRPr="006C580A">
        <w:rPr>
          <w:sz w:val="22"/>
          <w:szCs w:val="22"/>
        </w:rPr>
        <w:t xml:space="preserve">., адрес(местоположение) объекта: </w:t>
      </w:r>
      <w:proofErr w:type="spellStart"/>
      <w:r w:rsidRPr="006C580A">
        <w:rPr>
          <w:sz w:val="22"/>
          <w:szCs w:val="22"/>
        </w:rPr>
        <w:t>г.Москва</w:t>
      </w:r>
      <w:proofErr w:type="spellEnd"/>
      <w:r w:rsidRPr="006C580A">
        <w:rPr>
          <w:sz w:val="22"/>
          <w:szCs w:val="22"/>
        </w:rPr>
        <w:t xml:space="preserve">, </w:t>
      </w:r>
      <w:proofErr w:type="spellStart"/>
      <w:r w:rsidRPr="006C580A">
        <w:rPr>
          <w:sz w:val="22"/>
          <w:szCs w:val="22"/>
        </w:rPr>
        <w:t>ул.Душинская</w:t>
      </w:r>
      <w:proofErr w:type="spellEnd"/>
      <w:r w:rsidRPr="006C580A">
        <w:rPr>
          <w:sz w:val="22"/>
          <w:szCs w:val="22"/>
        </w:rPr>
        <w:t>, д.14. Кадастровый (или условный) номер: 77:04:0001013:3332. Имущество находится в залоге у АКБ «ФОРА-БАНК» (АО).</w:t>
      </w:r>
    </w:p>
    <w:p w:rsidR="004A5FF3" w:rsidRPr="000835BA" w:rsidRDefault="004A5FF3" w:rsidP="004A5FF3">
      <w:pPr>
        <w:tabs>
          <w:tab w:val="left" w:pos="6719"/>
        </w:tabs>
        <w:ind w:firstLine="567"/>
        <w:jc w:val="both"/>
        <w:rPr>
          <w:sz w:val="22"/>
          <w:szCs w:val="22"/>
        </w:rPr>
      </w:pPr>
      <w:r w:rsidRPr="000835BA">
        <w:rPr>
          <w:sz w:val="22"/>
          <w:szCs w:val="22"/>
        </w:rPr>
        <w:t>1.2.</w:t>
      </w:r>
      <w:r w:rsidRPr="006C580A">
        <w:rPr>
          <w:sz w:val="22"/>
          <w:szCs w:val="22"/>
        </w:rPr>
        <w:t xml:space="preserve"> </w:t>
      </w:r>
      <w:r w:rsidRPr="000835BA">
        <w:rPr>
          <w:sz w:val="22"/>
          <w:szCs w:val="22"/>
        </w:rPr>
        <w:t xml:space="preserve">Начальная цена продажи установлена в размере </w:t>
      </w:r>
      <w:r w:rsidR="00FE6140">
        <w:rPr>
          <w:sz w:val="22"/>
          <w:szCs w:val="22"/>
        </w:rPr>
        <w:t>270</w:t>
      </w:r>
      <w:r>
        <w:rPr>
          <w:sz w:val="22"/>
          <w:szCs w:val="22"/>
        </w:rPr>
        <w:t> 000 000</w:t>
      </w:r>
      <w:r w:rsidRPr="00E353E2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FE6140">
        <w:rPr>
          <w:sz w:val="22"/>
          <w:szCs w:val="22"/>
        </w:rPr>
        <w:t xml:space="preserve">Двести семьдесят </w:t>
      </w:r>
      <w:r>
        <w:rPr>
          <w:sz w:val="22"/>
          <w:szCs w:val="22"/>
        </w:rPr>
        <w:t xml:space="preserve">миллионов) </w:t>
      </w:r>
      <w:r w:rsidRPr="000835BA">
        <w:rPr>
          <w:sz w:val="22"/>
          <w:szCs w:val="22"/>
        </w:rPr>
        <w:t xml:space="preserve">рублей (НДС не облагается). </w:t>
      </w: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2.1.1. Обеспечить </w:t>
      </w:r>
      <w:r>
        <w:rPr>
          <w:rFonts w:ascii="Times New Roman" w:hAnsi="Times New Roman" w:cs="Times New Roman"/>
          <w:sz w:val="22"/>
          <w:szCs w:val="22"/>
        </w:rPr>
        <w:t>внесен</w:t>
      </w:r>
      <w:r w:rsidRPr="000835BA">
        <w:rPr>
          <w:rFonts w:ascii="Times New Roman" w:hAnsi="Times New Roman" w:cs="Times New Roman"/>
          <w:sz w:val="22"/>
          <w:szCs w:val="22"/>
        </w:rPr>
        <w:t xml:space="preserve">ие указанных в п. 1.1. настоящего Договора денежных средств на </w:t>
      </w:r>
      <w:r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Pr="000835BA">
        <w:rPr>
          <w:rFonts w:ascii="Times New Roman" w:hAnsi="Times New Roman" w:cs="Times New Roman"/>
          <w:sz w:val="22"/>
          <w:szCs w:val="22"/>
        </w:rPr>
        <w:t>счет Продавца</w:t>
      </w:r>
      <w:r w:rsidRPr="000835B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 позднее 1</w:t>
      </w:r>
      <w:r w:rsidR="00FE6140">
        <w:rPr>
          <w:rFonts w:ascii="Times New Roman" w:hAnsi="Times New Roman" w:cs="Times New Roman"/>
          <w:sz w:val="22"/>
          <w:szCs w:val="22"/>
        </w:rPr>
        <w:t>1</w:t>
      </w:r>
      <w:r w:rsidRPr="000835BA">
        <w:rPr>
          <w:rFonts w:ascii="Times New Roman" w:hAnsi="Times New Roman" w:cs="Times New Roman"/>
          <w:sz w:val="22"/>
          <w:szCs w:val="22"/>
        </w:rPr>
        <w:t xml:space="preserve"> часов 00 минут (</w:t>
      </w:r>
      <w:proofErr w:type="spellStart"/>
      <w:r w:rsidRPr="000835BA">
        <w:rPr>
          <w:rFonts w:ascii="Times New Roman" w:hAnsi="Times New Roman" w:cs="Times New Roman"/>
          <w:sz w:val="22"/>
          <w:szCs w:val="22"/>
        </w:rPr>
        <w:t>мск</w:t>
      </w:r>
      <w:proofErr w:type="spellEnd"/>
      <w:r w:rsidRPr="000835BA">
        <w:rPr>
          <w:rFonts w:ascii="Times New Roman" w:hAnsi="Times New Roman" w:cs="Times New Roman"/>
          <w:sz w:val="22"/>
          <w:szCs w:val="22"/>
        </w:rPr>
        <w:t xml:space="preserve">) </w:t>
      </w:r>
      <w:r w:rsidR="00FE6140">
        <w:rPr>
          <w:rFonts w:ascii="Times New Roman" w:hAnsi="Times New Roman" w:cs="Times New Roman"/>
          <w:sz w:val="22"/>
          <w:szCs w:val="22"/>
        </w:rPr>
        <w:t>14 июля</w:t>
      </w:r>
      <w:bookmarkStart w:id="0" w:name="_GoBack"/>
      <w:bookmarkEnd w:id="0"/>
      <w:r w:rsidRPr="000835BA">
        <w:rPr>
          <w:rFonts w:ascii="Times New Roman" w:hAnsi="Times New Roman" w:cs="Times New Roman"/>
          <w:sz w:val="22"/>
          <w:szCs w:val="22"/>
        </w:rPr>
        <w:t xml:space="preserve"> 2016 года.</w:t>
      </w:r>
    </w:p>
    <w:p w:rsidR="004A5FF3" w:rsidRPr="000835BA" w:rsidRDefault="004A5FF3" w:rsidP="005242C9">
      <w:pPr>
        <w:pStyle w:val="2"/>
        <w:spacing w:after="0" w:line="240" w:lineRule="auto"/>
        <w:ind w:left="0" w:firstLine="540"/>
        <w:jc w:val="both"/>
        <w:rPr>
          <w:sz w:val="22"/>
          <w:szCs w:val="22"/>
        </w:rPr>
      </w:pPr>
      <w:r w:rsidRPr="000835BA">
        <w:rPr>
          <w:sz w:val="22"/>
          <w:szCs w:val="22"/>
        </w:rPr>
        <w:t>Рек</w:t>
      </w:r>
      <w:r w:rsidR="005242C9">
        <w:rPr>
          <w:sz w:val="22"/>
          <w:szCs w:val="22"/>
        </w:rPr>
        <w:t>визиты для перечисления задатка</w:t>
      </w:r>
      <w:r w:rsidRPr="000835BA">
        <w:rPr>
          <w:sz w:val="22"/>
          <w:szCs w:val="22"/>
        </w:rPr>
        <w:t>:</w:t>
      </w:r>
      <w:r w:rsidR="005242C9" w:rsidRPr="005242C9">
        <w:t xml:space="preserve"> </w:t>
      </w:r>
      <w:r w:rsidR="005242C9" w:rsidRPr="006C580A">
        <w:rPr>
          <w:sz w:val="22"/>
          <w:szCs w:val="22"/>
        </w:rPr>
        <w:t>Получатель</w:t>
      </w:r>
      <w:r w:rsidR="00997C50" w:rsidRPr="006C580A">
        <w:rPr>
          <w:sz w:val="22"/>
          <w:szCs w:val="22"/>
        </w:rPr>
        <w:t>: ООО «Кумир-С» (ИНН7722073297, КПП772201001), р/</w:t>
      </w:r>
      <w:proofErr w:type="spellStart"/>
      <w:r w:rsidR="00997C50" w:rsidRPr="006C580A">
        <w:rPr>
          <w:sz w:val="22"/>
          <w:szCs w:val="22"/>
        </w:rPr>
        <w:t>сч</w:t>
      </w:r>
      <w:proofErr w:type="spellEnd"/>
      <w:r w:rsidR="00997C50" w:rsidRPr="006C580A">
        <w:rPr>
          <w:sz w:val="22"/>
          <w:szCs w:val="22"/>
        </w:rPr>
        <w:t>. №40702810088000004662 в АКБ «ФОРА-БАНК» (АО) корсчет 30101810300000000341 в ГУ Банка России по ЦФО БИК044525341 (ИНН7704113772 КПП775001001 ОГРН1027739553764 ОКПО09308403).</w:t>
      </w:r>
    </w:p>
    <w:p w:rsidR="004A5FF3" w:rsidRPr="00D86387" w:rsidRDefault="004A5FF3" w:rsidP="00D86387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35BA">
        <w:rPr>
          <w:sz w:val="22"/>
          <w:szCs w:val="22"/>
        </w:rPr>
        <w:t xml:space="preserve">2.1.2. В случае признания победителем аукциона в </w:t>
      </w:r>
      <w:r w:rsidR="00D86387">
        <w:rPr>
          <w:sz w:val="22"/>
          <w:szCs w:val="22"/>
        </w:rPr>
        <w:t>течение 5 (пяти</w:t>
      </w:r>
      <w:r w:rsidRPr="000835BA">
        <w:rPr>
          <w:sz w:val="22"/>
          <w:szCs w:val="22"/>
        </w:rPr>
        <w:t xml:space="preserve">) дней с даты </w:t>
      </w:r>
      <w:r w:rsidR="00D86387">
        <w:rPr>
          <w:sz w:val="22"/>
          <w:szCs w:val="22"/>
        </w:rPr>
        <w:t>получения предложения</w:t>
      </w:r>
      <w:r w:rsidR="00D86387">
        <w:rPr>
          <w:rFonts w:eastAsiaTheme="minorHAnsi"/>
          <w:sz w:val="22"/>
          <w:szCs w:val="22"/>
          <w:lang w:eastAsia="en-US"/>
        </w:rPr>
        <w:t xml:space="preserve"> с приложением проекта договора купли-продажи, заключить </w:t>
      </w:r>
      <w:r w:rsidRPr="000835BA">
        <w:rPr>
          <w:sz w:val="22"/>
          <w:szCs w:val="22"/>
        </w:rPr>
        <w:t>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4A5FF3" w:rsidRPr="000835BA" w:rsidRDefault="004A5FF3" w:rsidP="004A5FF3">
      <w:pPr>
        <w:ind w:firstLine="567"/>
        <w:jc w:val="both"/>
        <w:rPr>
          <w:sz w:val="22"/>
          <w:szCs w:val="22"/>
        </w:rPr>
      </w:pPr>
      <w:r w:rsidRPr="000835BA">
        <w:rPr>
          <w:sz w:val="22"/>
          <w:szCs w:val="22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 w:rsidRPr="000835BA">
        <w:rPr>
          <w:snapToGrid w:val="0"/>
          <w:sz w:val="22"/>
          <w:szCs w:val="22"/>
        </w:rPr>
        <w:t xml:space="preserve">. 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2.2. Продавец обязан:</w:t>
      </w:r>
    </w:p>
    <w:p w:rsidR="004A5FF3" w:rsidRPr="002D3A1F" w:rsidRDefault="004A5FF3" w:rsidP="002D3A1F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35BA">
        <w:rPr>
          <w:sz w:val="22"/>
          <w:szCs w:val="22"/>
        </w:rPr>
        <w:t>2.2.1. В случае отзыва Претендентом поданной заявки</w:t>
      </w:r>
      <w:r w:rsidR="002D3A1F" w:rsidRPr="002D3A1F">
        <w:rPr>
          <w:rFonts w:eastAsiaTheme="minorHAnsi"/>
          <w:sz w:val="22"/>
          <w:szCs w:val="22"/>
          <w:lang w:eastAsia="en-US"/>
        </w:rPr>
        <w:t xml:space="preserve"> </w:t>
      </w:r>
      <w:r w:rsidR="002D3A1F">
        <w:rPr>
          <w:rFonts w:eastAsiaTheme="minorHAnsi"/>
          <w:sz w:val="22"/>
          <w:szCs w:val="22"/>
          <w:lang w:eastAsia="en-US"/>
        </w:rPr>
        <w:t>до окончания срока представления заявок на участие в торгах,</w:t>
      </w:r>
      <w:r w:rsidRPr="000835BA">
        <w:rPr>
          <w:sz w:val="22"/>
          <w:szCs w:val="22"/>
        </w:rPr>
        <w:t xml:space="preserve">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торгов.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2.2.3. В случае принятия решения комиссией по проведению торгов об отказе в допуске Претендента к участию в аукционе вернуть задаток в срок не позднее 5 (Пяти) рабочих дней с даты принятия такого решения.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2.2.4. В случае непризнания Претендента победителем торгов вернуть задаток в срок не позднее 5 (Пяти) рабочих дней с даты утверждения (опубликования) Протокола о результатах проведения торгов.</w:t>
      </w: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 СРОК ДЕЙСТВИЯ ДОГОВОРА</w:t>
      </w:r>
    </w:p>
    <w:p w:rsidR="00243AFD" w:rsidRPr="000835BA" w:rsidRDefault="004A5FF3" w:rsidP="00243A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  <w:r w:rsidR="00243AFD">
        <w:rPr>
          <w:rFonts w:ascii="Times New Roman" w:hAnsi="Times New Roman" w:cs="Times New Roman"/>
          <w:sz w:val="22"/>
          <w:szCs w:val="22"/>
        </w:rPr>
        <w:t xml:space="preserve"> Перечисление задатка на расчетный счет в размере, указанными в договоре, признается акцептом настоящего договора.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lastRenderedPageBreak/>
        <w:t>4. ЗАКЛЮЧИТЕЛЬНЫЕ ПОЛОЖЕНИЯ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0835BA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0835BA">
        <w:rPr>
          <w:rFonts w:ascii="Times New Roman" w:hAnsi="Times New Roman" w:cs="Times New Roman"/>
          <w:sz w:val="22"/>
          <w:szCs w:val="22"/>
        </w:rPr>
        <w:t xml:space="preserve"> согласия рассматриваются в суде.</w:t>
      </w:r>
    </w:p>
    <w:p w:rsidR="004A5FF3" w:rsidRPr="000835BA" w:rsidRDefault="004A5FF3" w:rsidP="004A5FF3">
      <w:pPr>
        <w:jc w:val="center"/>
        <w:rPr>
          <w:bCs/>
          <w:sz w:val="22"/>
          <w:szCs w:val="22"/>
        </w:rPr>
      </w:pPr>
    </w:p>
    <w:p w:rsidR="004A5FF3" w:rsidRPr="000835BA" w:rsidRDefault="004A5FF3" w:rsidP="004A5FF3">
      <w:pPr>
        <w:jc w:val="center"/>
        <w:rPr>
          <w:bCs/>
          <w:sz w:val="22"/>
          <w:szCs w:val="22"/>
        </w:rPr>
      </w:pPr>
      <w:r w:rsidRPr="000835BA">
        <w:rPr>
          <w:bCs/>
          <w:sz w:val="22"/>
          <w:szCs w:val="22"/>
        </w:rPr>
        <w:t>5.  АДРЕСА И РЕКВИЗИТЫ СТОРОН</w:t>
      </w:r>
    </w:p>
    <w:p w:rsidR="004A5FF3" w:rsidRPr="000835BA" w:rsidRDefault="004A5FF3" w:rsidP="004A5FF3">
      <w:pPr>
        <w:jc w:val="center"/>
        <w:rPr>
          <w:b/>
          <w:bCs/>
          <w:sz w:val="22"/>
          <w:szCs w:val="22"/>
        </w:rPr>
      </w:pP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816"/>
        <w:gridCol w:w="1757"/>
        <w:gridCol w:w="1869"/>
        <w:gridCol w:w="470"/>
        <w:gridCol w:w="1000"/>
        <w:gridCol w:w="657"/>
        <w:gridCol w:w="760"/>
        <w:gridCol w:w="1902"/>
      </w:tblGrid>
      <w:tr w:rsidR="004A5FF3" w:rsidRPr="000835BA" w:rsidTr="00997C50">
        <w:trPr>
          <w:gridAfter w:val="1"/>
          <w:wAfter w:w="1902" w:type="dxa"/>
          <w:cantSplit/>
          <w:trHeight w:val="216"/>
        </w:trPr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5FF3" w:rsidRPr="000835BA" w:rsidRDefault="004A5FF3" w:rsidP="008D1086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835BA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FF3" w:rsidRPr="000835BA" w:rsidRDefault="004A5FF3" w:rsidP="008D1086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4A5FF3" w:rsidRPr="000835BA" w:rsidRDefault="004A5FF3" w:rsidP="008D1086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5FF3" w:rsidRPr="000835BA" w:rsidRDefault="004A5FF3" w:rsidP="008D1086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835BA">
              <w:rPr>
                <w:b/>
                <w:sz w:val="22"/>
                <w:szCs w:val="22"/>
                <w:lang w:eastAsia="en-US"/>
              </w:rPr>
              <w:t>Претендент</w:t>
            </w:r>
          </w:p>
        </w:tc>
      </w:tr>
      <w:tr w:rsidR="004A5FF3" w:rsidRPr="000835BA" w:rsidTr="00997C50">
        <w:trPr>
          <w:cantSplit/>
        </w:trPr>
        <w:tc>
          <w:tcPr>
            <w:tcW w:w="4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93D55" w:rsidRDefault="00993D55" w:rsidP="008D1086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Конкурсный управляющий ООО «Кумир-С»</w:t>
            </w:r>
          </w:p>
          <w:p w:rsidR="004A5FF3" w:rsidRPr="000835BA" w:rsidRDefault="00DF77B8" w:rsidP="008D1086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Пелевин Дмитрий Владимирович</w:t>
            </w:r>
          </w:p>
        </w:tc>
        <w:tc>
          <w:tcPr>
            <w:tcW w:w="470" w:type="dxa"/>
          </w:tcPr>
          <w:p w:rsidR="004A5FF3" w:rsidRPr="000835BA" w:rsidRDefault="004A5FF3" w:rsidP="008D1086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FF3" w:rsidRPr="000835BA" w:rsidRDefault="004A5FF3" w:rsidP="008D1086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997C50" w:rsidRPr="000835BA" w:rsidTr="0009652A">
        <w:tc>
          <w:tcPr>
            <w:tcW w:w="4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2BED" w:rsidRDefault="00CB2BED" w:rsidP="00CB2BED">
            <w:pPr>
              <w:pStyle w:val="3"/>
              <w:widowControl w:val="0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Москва, ул. </w:t>
            </w:r>
            <w:proofErr w:type="spellStart"/>
            <w:r w:rsidRPr="00257C36">
              <w:rPr>
                <w:sz w:val="20"/>
                <w:szCs w:val="20"/>
              </w:rPr>
              <w:t>Душинская</w:t>
            </w:r>
            <w:proofErr w:type="spellEnd"/>
            <w:r w:rsidRPr="00257C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57C36">
              <w:rPr>
                <w:sz w:val="20"/>
                <w:szCs w:val="20"/>
              </w:rPr>
              <w:t>д.14, ОГРН1037722016716,</w:t>
            </w:r>
            <w:r>
              <w:rPr>
                <w:sz w:val="20"/>
                <w:szCs w:val="20"/>
              </w:rPr>
              <w:t xml:space="preserve"> </w:t>
            </w:r>
            <w:r w:rsidRPr="00257C36">
              <w:rPr>
                <w:sz w:val="20"/>
                <w:szCs w:val="20"/>
              </w:rPr>
              <w:t>ИНН7722073297</w:t>
            </w:r>
            <w:r>
              <w:rPr>
                <w:sz w:val="20"/>
                <w:szCs w:val="20"/>
              </w:rPr>
              <w:t>, КПП</w:t>
            </w:r>
            <w:r w:rsidRPr="001E2458">
              <w:rPr>
                <w:sz w:val="20"/>
                <w:szCs w:val="20"/>
              </w:rPr>
              <w:t>772201001</w:t>
            </w:r>
            <w:r>
              <w:rPr>
                <w:sz w:val="20"/>
                <w:szCs w:val="20"/>
              </w:rPr>
              <w:t>,</w:t>
            </w:r>
          </w:p>
          <w:p w:rsidR="00CB2BED" w:rsidRPr="001E2458" w:rsidRDefault="00CB2BED" w:rsidP="00CB2BED">
            <w:pPr>
              <w:pStyle w:val="3"/>
              <w:widowControl w:val="0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</w:t>
            </w:r>
            <w:r w:rsidRPr="009E6699">
              <w:rPr>
                <w:sz w:val="20"/>
                <w:szCs w:val="20"/>
              </w:rPr>
              <w:t>сч</w:t>
            </w:r>
            <w:r>
              <w:rPr>
                <w:sz w:val="20"/>
                <w:szCs w:val="20"/>
              </w:rPr>
              <w:t>.</w:t>
            </w:r>
            <w:r w:rsidRPr="001E2458">
              <w:rPr>
                <w:sz w:val="20"/>
                <w:szCs w:val="20"/>
              </w:rPr>
              <w:t>40702810088000004662</w:t>
            </w:r>
          </w:p>
          <w:p w:rsidR="00997C50" w:rsidRPr="000835BA" w:rsidRDefault="00CB2BED" w:rsidP="00FF3C6A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E2458">
              <w:rPr>
                <w:sz w:val="20"/>
                <w:szCs w:val="20"/>
              </w:rPr>
              <w:t xml:space="preserve">в АКБ «ФОРА-БАНК» (АО) </w:t>
            </w:r>
            <w:proofErr w:type="spellStart"/>
            <w:r w:rsidRPr="001E2458">
              <w:rPr>
                <w:sz w:val="20"/>
                <w:szCs w:val="20"/>
              </w:rPr>
              <w:t>кор.счет</w:t>
            </w:r>
            <w:proofErr w:type="spellEnd"/>
            <w:r w:rsidRPr="001E2458">
              <w:rPr>
                <w:sz w:val="20"/>
                <w:szCs w:val="20"/>
              </w:rPr>
              <w:t xml:space="preserve"> 30101810300000000341, в ГУ Банка России по ЦФО БИК044525341 (ИНН7704113772, </w:t>
            </w:r>
            <w:r w:rsidRPr="009E6699">
              <w:rPr>
                <w:sz w:val="20"/>
                <w:szCs w:val="20"/>
              </w:rPr>
              <w:t>КПП77</w:t>
            </w:r>
            <w:r>
              <w:rPr>
                <w:sz w:val="20"/>
                <w:szCs w:val="20"/>
              </w:rPr>
              <w:t>50</w:t>
            </w:r>
            <w:r w:rsidRPr="009E6699">
              <w:rPr>
                <w:sz w:val="20"/>
                <w:szCs w:val="20"/>
              </w:rPr>
              <w:t>01001 ОГРН1027739553764 ОКПО09308403</w:t>
            </w:r>
          </w:p>
        </w:tc>
        <w:tc>
          <w:tcPr>
            <w:tcW w:w="470" w:type="dxa"/>
          </w:tcPr>
          <w:p w:rsidR="00997C50" w:rsidRPr="000835BA" w:rsidRDefault="00997C50" w:rsidP="008D1086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C50" w:rsidRPr="000835BA" w:rsidRDefault="00997C50" w:rsidP="008D1086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C50" w:rsidRPr="000835BA" w:rsidRDefault="00997C50" w:rsidP="008D1086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A5FF3" w:rsidRPr="000835BA" w:rsidTr="00997C50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FF3" w:rsidRPr="000835BA" w:rsidRDefault="004A5FF3" w:rsidP="008D1086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5FF3" w:rsidRPr="000835BA" w:rsidRDefault="004A5FF3" w:rsidP="00DF77B8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         </w:t>
            </w:r>
            <w:r w:rsidR="00DF77B8"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0" w:type="dxa"/>
          </w:tcPr>
          <w:p w:rsidR="004A5FF3" w:rsidRPr="000835BA" w:rsidRDefault="004A5FF3" w:rsidP="008D1086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FF3" w:rsidRPr="000835BA" w:rsidRDefault="004A5FF3" w:rsidP="008D1086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FF3" w:rsidRPr="000835BA" w:rsidRDefault="004A5FF3" w:rsidP="008D1086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4A5FF3" w:rsidRDefault="004A5FF3" w:rsidP="004A5FF3">
      <w:pPr>
        <w:autoSpaceDE/>
        <w:autoSpaceDN/>
        <w:spacing w:after="200" w:line="276" w:lineRule="auto"/>
      </w:pPr>
    </w:p>
    <w:sectPr w:rsidR="004A5FF3" w:rsidSect="008F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F3"/>
    <w:rsid w:val="00243AFD"/>
    <w:rsid w:val="002D3A1F"/>
    <w:rsid w:val="004A5FF3"/>
    <w:rsid w:val="0050758D"/>
    <w:rsid w:val="005242C9"/>
    <w:rsid w:val="00561684"/>
    <w:rsid w:val="005848FB"/>
    <w:rsid w:val="006775DB"/>
    <w:rsid w:val="006C580A"/>
    <w:rsid w:val="00993D55"/>
    <w:rsid w:val="00997C50"/>
    <w:rsid w:val="00B12D74"/>
    <w:rsid w:val="00CB2BED"/>
    <w:rsid w:val="00D86387"/>
    <w:rsid w:val="00DB2F58"/>
    <w:rsid w:val="00DC4865"/>
    <w:rsid w:val="00DF77B8"/>
    <w:rsid w:val="00E87131"/>
    <w:rsid w:val="00FC6388"/>
    <w:rsid w:val="00FE6140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A08D7-E5D0-41F2-9A12-8E7AB13B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5FF3"/>
    <w:pPr>
      <w:spacing w:after="120"/>
    </w:pPr>
  </w:style>
  <w:style w:type="character" w:customStyle="1" w:styleId="a4">
    <w:name w:val="Основной текст Знак"/>
    <w:basedOn w:val="a0"/>
    <w:link w:val="a3"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A5F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A5F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F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A5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A5FF3"/>
  </w:style>
  <w:style w:type="character" w:customStyle="1" w:styleId="ConsNormal">
    <w:name w:val="ConsNormal Знак"/>
    <w:basedOn w:val="a0"/>
    <w:rsid w:val="004A5FF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4A5FF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4A5F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4A5FF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4A5FF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4A5FF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A5FF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Дмитрий</cp:lastModifiedBy>
  <cp:revision>3</cp:revision>
  <dcterms:created xsi:type="dcterms:W3CDTF">2016-06-02T13:55:00Z</dcterms:created>
  <dcterms:modified xsi:type="dcterms:W3CDTF">2016-06-02T13:57:00Z</dcterms:modified>
</cp:coreProperties>
</file>