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CB" w:rsidRDefault="005C3FCB" w:rsidP="005C3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5C3FCB" w:rsidRDefault="005C3FCB" w:rsidP="005C3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5C3FCB" w:rsidRDefault="005C3FCB" w:rsidP="005C3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5C3FCB" w:rsidRDefault="005C3FCB" w:rsidP="005C3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3FCB" w:rsidRDefault="005C3FCB" w:rsidP="005C3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FCB" w:rsidRDefault="005C3FCB" w:rsidP="005C3F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2016 года</w:t>
      </w:r>
    </w:p>
    <w:p w:rsidR="005C3FCB" w:rsidRDefault="005C3FCB" w:rsidP="005C3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FCB" w:rsidRPr="00B01670" w:rsidRDefault="005C3FCB" w:rsidP="005C3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Pr="00B01670">
        <w:rPr>
          <w:rFonts w:ascii="Times New Roman" w:hAnsi="Times New Roman" w:cs="Times New Roman"/>
          <w:b/>
          <w:sz w:val="24"/>
          <w:szCs w:val="24"/>
        </w:rPr>
        <w:t xml:space="preserve">Муниципального унитарного предприятия «Коммунальник» городского поселения рабочий поселок </w:t>
      </w:r>
      <w:proofErr w:type="spellStart"/>
      <w:r w:rsidRPr="00B01670">
        <w:rPr>
          <w:rFonts w:ascii="Times New Roman" w:hAnsi="Times New Roman" w:cs="Times New Roman"/>
          <w:b/>
          <w:sz w:val="24"/>
          <w:szCs w:val="24"/>
        </w:rPr>
        <w:t>Решетиха</w:t>
      </w:r>
      <w:proofErr w:type="spellEnd"/>
      <w:r w:rsidRPr="00B0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E32">
        <w:rPr>
          <w:rFonts w:ascii="Times New Roman" w:hAnsi="Times New Roman" w:cs="Times New Roman"/>
          <w:sz w:val="24"/>
          <w:szCs w:val="24"/>
        </w:rPr>
        <w:t xml:space="preserve">(сокращенное наименование – МУП «Коммунальник») </w:t>
      </w:r>
      <w:r>
        <w:rPr>
          <w:rFonts w:ascii="Times New Roman" w:hAnsi="Times New Roman" w:cs="Times New Roman"/>
          <w:b/>
          <w:sz w:val="24"/>
          <w:szCs w:val="24"/>
        </w:rPr>
        <w:t>Вдовин Олег Федорович</w:t>
      </w:r>
      <w:r w:rsidRPr="00B01670">
        <w:rPr>
          <w:rFonts w:ascii="Times New Roman" w:hAnsi="Times New Roman" w:cs="Times New Roman"/>
          <w:bCs/>
          <w:sz w:val="24"/>
          <w:szCs w:val="24"/>
        </w:rPr>
        <w:t>,</w:t>
      </w:r>
      <w:r w:rsidRPr="00B01670"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01670">
        <w:rPr>
          <w:rFonts w:ascii="Times New Roman" w:hAnsi="Times New Roman" w:cs="Times New Roman"/>
          <w:sz w:val="24"/>
          <w:szCs w:val="24"/>
        </w:rPr>
        <w:t xml:space="preserve">Решения Арбитражного суда Нижегородской области от 09.10.2014 года в рамках дела о </w:t>
      </w:r>
      <w:r w:rsidRPr="00B0167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01670">
        <w:rPr>
          <w:rFonts w:ascii="Times New Roman" w:hAnsi="Times New Roman" w:cs="Times New Roman"/>
          <w:sz w:val="24"/>
          <w:szCs w:val="24"/>
        </w:rPr>
        <w:t>№ А43-21733/2013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167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5C3FCB" w:rsidRDefault="005C3FCB" w:rsidP="005C3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5C3FCB" w:rsidRDefault="005C3FCB" w:rsidP="005C3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3FCB" w:rsidRDefault="005C3FCB" w:rsidP="005C3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C3FCB" w:rsidRDefault="005C3FCB" w:rsidP="005C3F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МУП</w:t>
      </w:r>
      <w:r w:rsidRPr="000F5CA0">
        <w:rPr>
          <w:sz w:val="24"/>
          <w:szCs w:val="24"/>
        </w:rPr>
        <w:t xml:space="preserve"> «</w:t>
      </w:r>
      <w:r>
        <w:rPr>
          <w:sz w:val="24"/>
          <w:szCs w:val="24"/>
        </w:rPr>
        <w:t>Коммунальник</w:t>
      </w:r>
      <w:r w:rsidRPr="000F5CA0">
        <w:rPr>
          <w:sz w:val="24"/>
          <w:szCs w:val="24"/>
        </w:rPr>
        <w:t xml:space="preserve">» </w:t>
      </w:r>
      <w:r w:rsidRPr="00C50DA4">
        <w:rPr>
          <w:color w:val="000000"/>
          <w:sz w:val="24"/>
          <w:szCs w:val="24"/>
        </w:rPr>
        <w:t>(далее – Продавец)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>задаток в размере ________________________ рублей в счет обеспечения оплаты на проводимых 02 августа 2016 года повторных</w:t>
      </w:r>
      <w:r w:rsidRPr="00DC1D0E">
        <w:rPr>
          <w:sz w:val="24"/>
          <w:szCs w:val="24"/>
        </w:rPr>
        <w:t xml:space="preserve"> торг</w:t>
      </w:r>
      <w:r w:rsidR="00697654">
        <w:rPr>
          <w:sz w:val="24"/>
          <w:szCs w:val="24"/>
        </w:rPr>
        <w:t>ах</w:t>
      </w:r>
      <w:bookmarkStart w:id="0" w:name="_GoBack"/>
      <w:bookmarkEnd w:id="0"/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открытого конкурса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следующего имущества, принадлежащего Продавцу на праве хозяйственного ведения: </w:t>
      </w:r>
    </w:p>
    <w:p w:rsidR="005C3FCB" w:rsidRDefault="005C3FCB" w:rsidP="005C3FCB">
      <w:pPr>
        <w:tabs>
          <w:tab w:val="left" w:pos="6719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:rsidR="005C3FCB" w:rsidRDefault="005C3FCB" w:rsidP="005C3FCB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Начальная цена продажи установлена в размере ________________________ рублей (НДС не облагается).</w:t>
      </w:r>
    </w:p>
    <w:p w:rsidR="005C3FCB" w:rsidRDefault="005C3FCB" w:rsidP="005C3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C3FCB" w:rsidRDefault="005C3FCB" w:rsidP="005C3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5C3FCB" w:rsidRDefault="005C3FCB" w:rsidP="005C3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29 июля 2016 года.</w:t>
      </w:r>
    </w:p>
    <w:p w:rsidR="005C3FCB" w:rsidRDefault="005C3FCB" w:rsidP="005C3FCB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5C3FCB" w:rsidRPr="00B01670" w:rsidRDefault="005C3FCB" w:rsidP="005C3FCB">
      <w:pPr>
        <w:pStyle w:val="a3"/>
        <w:spacing w:after="0"/>
        <w:ind w:firstLine="540"/>
        <w:jc w:val="both"/>
        <w:rPr>
          <w:sz w:val="24"/>
          <w:szCs w:val="24"/>
        </w:rPr>
      </w:pPr>
      <w:r w:rsidRPr="00B01670">
        <w:rPr>
          <w:sz w:val="24"/>
          <w:szCs w:val="24"/>
        </w:rPr>
        <w:t xml:space="preserve">Получатель: МУП «Коммунальник»; ИНН 5214000039, КПП 521401001; </w:t>
      </w:r>
      <w:proofErr w:type="spellStart"/>
      <w:r w:rsidRPr="00B01670">
        <w:rPr>
          <w:sz w:val="24"/>
          <w:szCs w:val="24"/>
        </w:rPr>
        <w:t>спец.сч</w:t>
      </w:r>
      <w:proofErr w:type="spellEnd"/>
      <w:r w:rsidRPr="00B01670">
        <w:rPr>
          <w:sz w:val="24"/>
          <w:szCs w:val="24"/>
        </w:rPr>
        <w:t>. 40702810342000017910</w:t>
      </w:r>
      <w:r>
        <w:rPr>
          <w:sz w:val="24"/>
          <w:szCs w:val="24"/>
        </w:rPr>
        <w:t>;</w:t>
      </w:r>
      <w:r w:rsidRPr="00B01670">
        <w:rPr>
          <w:sz w:val="24"/>
          <w:szCs w:val="24"/>
        </w:rPr>
        <w:t xml:space="preserve"> </w:t>
      </w:r>
      <w:r>
        <w:rPr>
          <w:sz w:val="24"/>
          <w:szCs w:val="24"/>
        </w:rPr>
        <w:t>Волго-Вятский банк</w:t>
      </w:r>
      <w:r w:rsidRPr="00DC1D0E">
        <w:rPr>
          <w:sz w:val="24"/>
          <w:szCs w:val="24"/>
        </w:rPr>
        <w:t xml:space="preserve"> ПАО Сбербанк</w:t>
      </w:r>
      <w:r>
        <w:rPr>
          <w:sz w:val="24"/>
          <w:szCs w:val="24"/>
        </w:rPr>
        <w:t xml:space="preserve"> г. Нижний Новгород</w:t>
      </w:r>
      <w:r w:rsidRPr="00B01670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     </w:t>
      </w:r>
      <w:proofErr w:type="gramStart"/>
      <w:r w:rsidRPr="00B01670">
        <w:rPr>
          <w:sz w:val="24"/>
          <w:szCs w:val="24"/>
        </w:rPr>
        <w:t>к</w:t>
      </w:r>
      <w:proofErr w:type="gramEnd"/>
      <w:r w:rsidRPr="00B01670">
        <w:rPr>
          <w:sz w:val="24"/>
          <w:szCs w:val="24"/>
        </w:rPr>
        <w:t>/с 30101810900000000603; БИК 042202603.</w:t>
      </w:r>
    </w:p>
    <w:p w:rsidR="005C3FCB" w:rsidRDefault="005C3FCB" w:rsidP="005C3FC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</w:t>
      </w:r>
    </w:p>
    <w:p w:rsidR="005C3FCB" w:rsidRDefault="005C3FCB" w:rsidP="005C3F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5C3FCB" w:rsidRDefault="005C3FCB" w:rsidP="005C3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5C3FCB" w:rsidRDefault="005C3FCB" w:rsidP="005C3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 случае отзыва Заявителем поданной заявки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5C3FCB" w:rsidRDefault="005C3FCB" w:rsidP="005C3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имущества с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5C3FCB" w:rsidRDefault="005C3FCB" w:rsidP="005C3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торгах вернуть задаток в срок не позднее 5 (Пяти) рабочих дней с даты принятия такого решения.</w:t>
      </w:r>
    </w:p>
    <w:p w:rsidR="005C3FCB" w:rsidRDefault="005C3FCB" w:rsidP="005C3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5C3FCB" w:rsidRDefault="005C3FCB" w:rsidP="005C3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5C3FCB" w:rsidRDefault="005C3FCB" w:rsidP="005C3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5C3FCB" w:rsidRDefault="005C3FCB" w:rsidP="005C3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5C3FCB" w:rsidRDefault="005C3FCB" w:rsidP="005C3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5C3FCB" w:rsidRDefault="005C3FCB" w:rsidP="005C3F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5C3FCB" w:rsidRDefault="005C3FCB" w:rsidP="005C3FCB">
      <w:pPr>
        <w:jc w:val="center"/>
        <w:rPr>
          <w:bCs/>
          <w:sz w:val="24"/>
          <w:szCs w:val="24"/>
        </w:rPr>
      </w:pPr>
    </w:p>
    <w:p w:rsidR="005C3FCB" w:rsidRDefault="005C3FCB" w:rsidP="005C3FC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5C3FCB" w:rsidRDefault="005C3FCB" w:rsidP="005C3FCB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5C3FCB" w:rsidTr="00D87E5F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5C3FCB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3FCB" w:rsidRDefault="005C3FCB" w:rsidP="00D87E5F">
            <w:pPr>
              <w:pStyle w:val="3"/>
              <w:widowControl w:val="0"/>
              <w:spacing w:after="0"/>
              <w:ind w:left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Конкурсный управляющий </w:t>
            </w:r>
          </w:p>
          <w:p w:rsidR="005C3FCB" w:rsidRDefault="005C3FCB" w:rsidP="00D87E5F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МУП «Коммунальник»</w:t>
            </w:r>
          </w:p>
        </w:tc>
        <w:tc>
          <w:tcPr>
            <w:tcW w:w="470" w:type="dxa"/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C3FCB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3FCB" w:rsidRDefault="005C3FCB" w:rsidP="00D87E5F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Нижний Новгород, </w:t>
            </w:r>
          </w:p>
          <w:p w:rsidR="005C3FCB" w:rsidRDefault="005C3FCB" w:rsidP="00D87E5F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Минина, д. 10В, П 4</w:t>
            </w:r>
          </w:p>
        </w:tc>
        <w:tc>
          <w:tcPr>
            <w:tcW w:w="470" w:type="dxa"/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5C3FCB" w:rsidTr="00D87E5F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3FCB" w:rsidTr="00D87E5F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3FCB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5C3FCB" w:rsidTr="00D87E5F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3FCB" w:rsidTr="00D87E5F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C3FCB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C3FCB" w:rsidTr="00D87E5F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О.Ф. Вдовин</w:t>
            </w:r>
          </w:p>
        </w:tc>
        <w:tc>
          <w:tcPr>
            <w:tcW w:w="470" w:type="dxa"/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FCB" w:rsidRDefault="005C3FCB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C3FCB" w:rsidRDefault="005C3FCB" w:rsidP="005C3FCB"/>
    <w:p w:rsidR="005C3FCB" w:rsidRDefault="005C3FCB" w:rsidP="005C3FCB"/>
    <w:p w:rsidR="005C3FCB" w:rsidRDefault="005C3FCB" w:rsidP="005C3FCB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CB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3FCB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654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3FCB"/>
    <w:pPr>
      <w:spacing w:after="120"/>
    </w:pPr>
  </w:style>
  <w:style w:type="character" w:customStyle="1" w:styleId="a4">
    <w:name w:val="Основной текст Знак"/>
    <w:basedOn w:val="a0"/>
    <w:link w:val="a3"/>
    <w:rsid w:val="005C3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C3F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C3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C3F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3F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3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3FCB"/>
    <w:pPr>
      <w:spacing w:after="120"/>
    </w:pPr>
  </w:style>
  <w:style w:type="character" w:customStyle="1" w:styleId="a4">
    <w:name w:val="Основной текст Знак"/>
    <w:basedOn w:val="a0"/>
    <w:link w:val="a3"/>
    <w:rsid w:val="005C3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C3F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C3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C3F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3F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3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xsXiS6imio2SM/eQRdILTTsL/HNrtCHRK2oSEPKb7Gg=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3YF4Qzbl093ROGbj5jccID9bwx6J7OUpUfUBztYxtyk=</DigestValue>
    </Reference>
  </SignedInfo>
  <SignatureValue>MRxk/n2mXIplCNMLAawR88Ua3p/lWA/VRVfARws2PhQN9mgTsmmD3gXllnFtTwRi
h0bEo+EuhqifwP7KyFvycw==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AwkqGvdePKK9HrJLJrwrPkF5KhA=</DigestValue>
      </Reference>
      <Reference URI="/word/fontTable.xml?ContentType=application/vnd.openxmlformats-officedocument.wordprocessingml.fontTable+xml">
        <DigestMethod Algorithm="http://www.w3.org/2000/09/xmldsig#sha1"/>
        <DigestValue>ajqqXC87KOC0KLL9UeG4iyvq/4g=</DigestValue>
      </Reference>
      <Reference URI="/word/settings.xml?ContentType=application/vnd.openxmlformats-officedocument.wordprocessingml.settings+xml">
        <DigestMethod Algorithm="http://www.w3.org/2000/09/xmldsig#sha1"/>
        <DigestValue>XSLRWOIXOtX3U8RlAQeSuweXPEg=</DigestValue>
      </Reference>
      <Reference URI="/word/styles.xml?ContentType=application/vnd.openxmlformats-officedocument.wordprocessingml.styles+xml">
        <DigestMethod Algorithm="http://www.w3.org/2000/09/xmldsig#sha1"/>
        <DigestValue>sPnwcxUzHl3+P43hjxJOwDLhg48=</DigestValue>
      </Reference>
      <Reference URI="/word/stylesWithEffects.xml?ContentType=application/vnd.ms-word.stylesWithEffects+xml">
        <DigestMethod Algorithm="http://www.w3.org/2000/09/xmldsig#sha1"/>
        <DigestValue>81/VJYum9PzrX3kDVNwnbOPYBGA=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2016-06-21T13:25:45Z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2016-06-21T13:25:45Z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2</cp:revision>
  <dcterms:created xsi:type="dcterms:W3CDTF">2016-06-21T13:13:00Z</dcterms:created>
  <dcterms:modified xsi:type="dcterms:W3CDTF">2016-06-21T13:25:00Z</dcterms:modified>
</cp:coreProperties>
</file>