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1D7" w:rsidRPr="00C84359" w:rsidRDefault="00BE71D7" w:rsidP="00BE71D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84359">
        <w:rPr>
          <w:rFonts w:ascii="Times New Roman" w:hAnsi="Times New Roman"/>
          <w:b/>
          <w:bCs/>
          <w:sz w:val="24"/>
          <w:szCs w:val="24"/>
        </w:rPr>
        <w:t>Договор о задатке № _(проект)</w:t>
      </w:r>
    </w:p>
    <w:p w:rsidR="00BE71D7" w:rsidRPr="00C84359" w:rsidRDefault="00BE71D7" w:rsidP="00BE71D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E71D7" w:rsidRPr="00C84359" w:rsidRDefault="00BE71D7" w:rsidP="00BE71D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E71D7" w:rsidRPr="00C84359" w:rsidRDefault="00BE71D7" w:rsidP="00BE71D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E71D7" w:rsidRPr="00C84359" w:rsidRDefault="00BE71D7" w:rsidP="00BE71D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84359">
        <w:rPr>
          <w:rFonts w:ascii="Times New Roman" w:hAnsi="Times New Roman"/>
          <w:sz w:val="24"/>
          <w:szCs w:val="24"/>
        </w:rPr>
        <w:t xml:space="preserve">г. Москва                                                           </w:t>
      </w:r>
      <w:r w:rsidR="00C84359" w:rsidRPr="00C84359">
        <w:rPr>
          <w:rFonts w:ascii="Times New Roman" w:hAnsi="Times New Roman"/>
          <w:sz w:val="24"/>
          <w:szCs w:val="24"/>
        </w:rPr>
        <w:t xml:space="preserve">        </w:t>
      </w:r>
      <w:r w:rsidR="00C84359" w:rsidRPr="00C84359">
        <w:rPr>
          <w:rFonts w:ascii="Times New Roman" w:hAnsi="Times New Roman"/>
          <w:sz w:val="24"/>
          <w:szCs w:val="24"/>
        </w:rPr>
        <w:tab/>
      </w:r>
      <w:r w:rsidR="00C84359" w:rsidRPr="00C84359">
        <w:rPr>
          <w:rFonts w:ascii="Times New Roman" w:hAnsi="Times New Roman"/>
          <w:sz w:val="24"/>
          <w:szCs w:val="24"/>
        </w:rPr>
        <w:tab/>
        <w:t xml:space="preserve"> «__» ____________201</w:t>
      </w:r>
      <w:r w:rsidR="00C81086" w:rsidRPr="00B8188A">
        <w:rPr>
          <w:rFonts w:ascii="Times New Roman" w:hAnsi="Times New Roman"/>
          <w:sz w:val="24"/>
          <w:szCs w:val="24"/>
        </w:rPr>
        <w:t>6</w:t>
      </w:r>
      <w:r w:rsidRPr="00C84359">
        <w:rPr>
          <w:rFonts w:ascii="Times New Roman" w:hAnsi="Times New Roman"/>
          <w:sz w:val="24"/>
          <w:szCs w:val="24"/>
        </w:rPr>
        <w:t xml:space="preserve"> г.</w:t>
      </w:r>
    </w:p>
    <w:p w:rsidR="00BE71D7" w:rsidRPr="00C84359" w:rsidRDefault="00BE71D7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</w:p>
    <w:p w:rsidR="00BE71D7" w:rsidRPr="00C84359" w:rsidRDefault="00BE71D7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</w:p>
    <w:p w:rsidR="00BE71D7" w:rsidRPr="00C84359" w:rsidRDefault="00BE71D7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</w:p>
    <w:p w:rsidR="00BE71D7" w:rsidRPr="00C84359" w:rsidRDefault="00BE71D7" w:rsidP="00BE71D7">
      <w:pPr>
        <w:spacing w:after="0"/>
        <w:ind w:firstLine="708"/>
        <w:jc w:val="both"/>
        <w:rPr>
          <w:rStyle w:val="paragraph"/>
          <w:rFonts w:ascii="Times New Roman" w:hAnsi="Times New Roman"/>
          <w:sz w:val="24"/>
          <w:szCs w:val="24"/>
        </w:rPr>
      </w:pPr>
      <w:r w:rsidRPr="00C84359">
        <w:rPr>
          <w:rStyle w:val="paragraph"/>
          <w:rFonts w:ascii="Times New Roman" w:hAnsi="Times New Roman"/>
          <w:sz w:val="24"/>
          <w:szCs w:val="24"/>
        </w:rPr>
        <w:t xml:space="preserve">ООО «Центр корпоративных процедур и антикризисного управления», именуемое в дальнейшем «Организатор торгов», в лице Генерального директора </w:t>
      </w:r>
      <w:proofErr w:type="spellStart"/>
      <w:r w:rsidRPr="00C84359">
        <w:rPr>
          <w:rStyle w:val="paragraph"/>
          <w:rFonts w:ascii="Times New Roman" w:hAnsi="Times New Roman"/>
          <w:sz w:val="24"/>
          <w:szCs w:val="24"/>
        </w:rPr>
        <w:t>Галачьянца</w:t>
      </w:r>
      <w:proofErr w:type="spellEnd"/>
      <w:r w:rsidRPr="00C84359">
        <w:rPr>
          <w:rStyle w:val="paragraph"/>
          <w:rFonts w:ascii="Times New Roman" w:hAnsi="Times New Roman"/>
          <w:sz w:val="24"/>
          <w:szCs w:val="24"/>
        </w:rPr>
        <w:t xml:space="preserve"> Н.А., действующего на основании Устава, с одной стороны,                                                                                                                                                   и</w:t>
      </w:r>
      <w:r w:rsidRPr="00C8435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</w:t>
      </w:r>
      <w:r w:rsidRPr="00C84359">
        <w:rPr>
          <w:rStyle w:val="paragraph"/>
          <w:rFonts w:ascii="Times New Roman" w:hAnsi="Times New Roman"/>
          <w:sz w:val="24"/>
          <w:szCs w:val="24"/>
        </w:rPr>
        <w:t>,</w:t>
      </w:r>
      <w:r w:rsidRPr="00C84359">
        <w:rPr>
          <w:rStyle w:val="paragraph"/>
          <w:rFonts w:ascii="Times New Roman" w:hAnsi="Times New Roman"/>
          <w:bCs/>
          <w:sz w:val="24"/>
          <w:szCs w:val="24"/>
        </w:rPr>
        <w:t xml:space="preserve"> </w:t>
      </w:r>
      <w:r w:rsidRPr="00C84359">
        <w:rPr>
          <w:rStyle w:val="paragraph"/>
          <w:rFonts w:ascii="Times New Roman" w:hAnsi="Times New Roman"/>
          <w:sz w:val="24"/>
          <w:szCs w:val="24"/>
        </w:rPr>
        <w:t xml:space="preserve">именуемый в дальнейшем «Заявитель», с другой стороны, совместно именуемые «Стороны», руководствуясь </w:t>
      </w:r>
      <w:r w:rsidR="00C84359" w:rsidRPr="00C84359">
        <w:rPr>
          <w:rStyle w:val="paragraph"/>
          <w:rFonts w:ascii="Times New Roman" w:hAnsi="Times New Roman"/>
          <w:sz w:val="24"/>
          <w:szCs w:val="24"/>
        </w:rPr>
        <w:t>Порядком</w:t>
      </w:r>
      <w:r w:rsidRPr="00C84359">
        <w:rPr>
          <w:rStyle w:val="paragraph"/>
          <w:rFonts w:ascii="Times New Roman" w:hAnsi="Times New Roman"/>
          <w:sz w:val="24"/>
          <w:szCs w:val="24"/>
        </w:rPr>
        <w:t xml:space="preserve"> проведения торгов по продаже имущества должника</w:t>
      </w:r>
      <w:r w:rsidR="00496BB3" w:rsidRPr="00C84359">
        <w:rPr>
          <w:rStyle w:val="paragraph"/>
          <w:rFonts w:ascii="Times New Roman" w:hAnsi="Times New Roman"/>
          <w:sz w:val="24"/>
          <w:szCs w:val="24"/>
        </w:rPr>
        <w:t xml:space="preserve"> </w:t>
      </w:r>
      <w:r w:rsidR="004715B3" w:rsidRPr="00C84359">
        <w:rPr>
          <w:rFonts w:ascii="Times New Roman" w:hAnsi="Times New Roman"/>
          <w:sz w:val="24"/>
          <w:szCs w:val="24"/>
        </w:rPr>
        <w:t xml:space="preserve">ОАО "Северное </w:t>
      </w:r>
      <w:r w:rsidR="004715B3" w:rsidRPr="00C84359">
        <w:rPr>
          <w:rFonts w:ascii="Times New Roman" w:hAnsi="Times New Roman"/>
        </w:rPr>
        <w:t>лесопромышленное товарищество - Лесозавод №3"</w:t>
      </w:r>
      <w:r w:rsidR="00C84359" w:rsidRPr="00C84359">
        <w:rPr>
          <w:rFonts w:ascii="Times New Roman" w:hAnsi="Times New Roman"/>
          <w:sz w:val="24"/>
          <w:szCs w:val="24"/>
        </w:rPr>
        <w:t xml:space="preserve">  (</w:t>
      </w:r>
      <w:r w:rsidR="001B22CB">
        <w:rPr>
          <w:rFonts w:ascii="Times New Roman" w:hAnsi="Times New Roman"/>
        </w:rPr>
        <w:t>Лот №___</w:t>
      </w:r>
      <w:r w:rsidRPr="00C84359">
        <w:rPr>
          <w:rFonts w:ascii="Times New Roman" w:hAnsi="Times New Roman"/>
          <w:sz w:val="24"/>
          <w:szCs w:val="24"/>
        </w:rPr>
        <w:t>) (далее – «Правила»)</w:t>
      </w:r>
      <w:r w:rsidRPr="00C84359">
        <w:rPr>
          <w:rFonts w:ascii="Times New Roman" w:hAnsi="Times New Roman"/>
          <w:vanish/>
          <w:sz w:val="24"/>
          <w:szCs w:val="24"/>
        </w:rPr>
        <w:t>,</w:t>
      </w:r>
      <w:r w:rsidRPr="00C84359">
        <w:rPr>
          <w:rFonts w:ascii="Times New Roman" w:hAnsi="Times New Roman"/>
          <w:sz w:val="24"/>
          <w:szCs w:val="24"/>
        </w:rPr>
        <w:t xml:space="preserve"> </w:t>
      </w:r>
      <w:r w:rsidRPr="00C84359">
        <w:rPr>
          <w:rStyle w:val="paragraph"/>
          <w:rFonts w:ascii="Times New Roman" w:hAnsi="Times New Roman"/>
          <w:sz w:val="24"/>
          <w:szCs w:val="24"/>
        </w:rPr>
        <w:t>заключили настоящий Договор о нижеследующем:</w:t>
      </w:r>
    </w:p>
    <w:p w:rsidR="00BE71D7" w:rsidRPr="00C84359" w:rsidRDefault="00BE71D7" w:rsidP="00BE71D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E71D7" w:rsidRPr="00C84359" w:rsidRDefault="00BE71D7" w:rsidP="00BE71D7">
      <w:pPr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84359"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:rsidR="00BE71D7" w:rsidRPr="00C84359" w:rsidRDefault="00BE71D7" w:rsidP="00BE71D7">
      <w:pPr>
        <w:spacing w:after="0"/>
        <w:ind w:left="1080"/>
        <w:rPr>
          <w:rFonts w:ascii="Times New Roman" w:hAnsi="Times New Roman"/>
          <w:b/>
          <w:bCs/>
          <w:sz w:val="24"/>
          <w:szCs w:val="24"/>
        </w:rPr>
      </w:pPr>
    </w:p>
    <w:p w:rsidR="00BE71D7" w:rsidRPr="00C84359" w:rsidRDefault="00BE71D7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r w:rsidRPr="00C84359">
        <w:rPr>
          <w:rStyle w:val="paragraph"/>
          <w:rFonts w:ascii="Times New Roman" w:hAnsi="Times New Roman"/>
          <w:sz w:val="24"/>
          <w:szCs w:val="24"/>
        </w:rPr>
        <w:t>1.1. Заявитель для участия в торгах по продаже имущества</w:t>
      </w:r>
      <w:r w:rsidR="00496BB3" w:rsidRPr="00C84359">
        <w:rPr>
          <w:rStyle w:val="paragraph"/>
          <w:rFonts w:ascii="Times New Roman" w:hAnsi="Times New Roman"/>
          <w:sz w:val="24"/>
          <w:szCs w:val="24"/>
        </w:rPr>
        <w:t xml:space="preserve"> </w:t>
      </w:r>
      <w:r w:rsidR="004715B3" w:rsidRPr="00C84359">
        <w:rPr>
          <w:rFonts w:ascii="Times New Roman" w:hAnsi="Times New Roman"/>
          <w:sz w:val="24"/>
          <w:szCs w:val="24"/>
        </w:rPr>
        <w:t xml:space="preserve">ОАО "Северное </w:t>
      </w:r>
      <w:r w:rsidR="004715B3" w:rsidRPr="00C84359">
        <w:rPr>
          <w:rFonts w:ascii="Times New Roman" w:hAnsi="Times New Roman"/>
        </w:rPr>
        <w:t>лесопромышленное товарищество - Лесозавод №3"</w:t>
      </w:r>
      <w:r w:rsidRPr="00C84359">
        <w:rPr>
          <w:rFonts w:ascii="Times New Roman" w:hAnsi="Times New Roman"/>
          <w:sz w:val="24"/>
          <w:szCs w:val="24"/>
        </w:rPr>
        <w:t>,</w:t>
      </w:r>
      <w:r w:rsidRPr="00C84359">
        <w:rPr>
          <w:rFonts w:ascii="Times New Roman" w:hAnsi="Times New Roman"/>
          <w:b/>
          <w:sz w:val="24"/>
          <w:szCs w:val="24"/>
        </w:rPr>
        <w:t xml:space="preserve"> </w:t>
      </w:r>
      <w:r w:rsidR="004715B3" w:rsidRPr="00C84359">
        <w:rPr>
          <w:rFonts w:ascii="Times New Roman" w:hAnsi="Times New Roman"/>
        </w:rPr>
        <w:t>Лот №</w:t>
      </w:r>
      <w:r w:rsidRPr="00C84359">
        <w:rPr>
          <w:rStyle w:val="paragraph"/>
          <w:rFonts w:ascii="Times New Roman" w:hAnsi="Times New Roman"/>
          <w:sz w:val="24"/>
          <w:szCs w:val="24"/>
        </w:rPr>
        <w:t>__: ___________ (далее – «Имущество») перечисляет денежные средства в размере ____________________________ руб. (далее – «Задаток»).</w:t>
      </w:r>
    </w:p>
    <w:p w:rsidR="00BE71D7" w:rsidRPr="00C84359" w:rsidRDefault="00BE71D7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r w:rsidRPr="00C84359">
        <w:rPr>
          <w:rStyle w:val="paragraph"/>
          <w:rFonts w:ascii="Times New Roman" w:hAnsi="Times New Roman"/>
          <w:sz w:val="24"/>
          <w:szCs w:val="24"/>
        </w:rPr>
        <w:t>1.2. Задаток вносится Заявителем в счет обеспечения исполнения обязательств по оплате реализуемого на торгах Имущества.</w:t>
      </w:r>
    </w:p>
    <w:p w:rsidR="00BE71D7" w:rsidRPr="00C84359" w:rsidRDefault="00BE71D7" w:rsidP="00BE71D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E71D7" w:rsidRPr="00C84359" w:rsidRDefault="00BE71D7" w:rsidP="00BE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84359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C84359">
        <w:rPr>
          <w:rFonts w:ascii="Times New Roman" w:hAnsi="Times New Roman"/>
          <w:b/>
          <w:bCs/>
          <w:sz w:val="24"/>
          <w:szCs w:val="24"/>
        </w:rPr>
        <w:t>. Порядок внесения задатка</w:t>
      </w:r>
    </w:p>
    <w:p w:rsidR="00BE71D7" w:rsidRPr="00C84359" w:rsidRDefault="00BE71D7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</w:p>
    <w:p w:rsidR="00BE71D7" w:rsidRPr="00C84359" w:rsidRDefault="00BE71D7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r w:rsidRPr="00C84359">
        <w:rPr>
          <w:rStyle w:val="paragraph"/>
          <w:rFonts w:ascii="Times New Roman" w:hAnsi="Times New Roman"/>
          <w:sz w:val="24"/>
          <w:szCs w:val="24"/>
        </w:rPr>
        <w:t>2.1. Задаток вносится Заявителем на расчетный счет</w:t>
      </w:r>
      <w:r w:rsidR="00496BB3" w:rsidRPr="00C84359">
        <w:rPr>
          <w:rStyle w:val="paragraph"/>
          <w:rFonts w:ascii="Times New Roman" w:hAnsi="Times New Roman"/>
          <w:sz w:val="24"/>
          <w:szCs w:val="24"/>
        </w:rPr>
        <w:t xml:space="preserve"> </w:t>
      </w:r>
      <w:r w:rsidR="004715B3" w:rsidRPr="00C84359">
        <w:rPr>
          <w:rFonts w:ascii="Times New Roman" w:hAnsi="Times New Roman"/>
          <w:sz w:val="24"/>
          <w:szCs w:val="24"/>
        </w:rPr>
        <w:t xml:space="preserve">ОАО "Северное </w:t>
      </w:r>
      <w:r w:rsidR="004715B3" w:rsidRPr="00C84359">
        <w:rPr>
          <w:rFonts w:ascii="Times New Roman" w:hAnsi="Times New Roman"/>
        </w:rPr>
        <w:t>лесопромышленное товарищество - Лесозавод №3"</w:t>
      </w:r>
      <w:r w:rsidR="00A71DE5" w:rsidRPr="00C84359">
        <w:rPr>
          <w:rStyle w:val="paragraph"/>
          <w:rFonts w:ascii="Times New Roman" w:hAnsi="Times New Roman"/>
          <w:sz w:val="24"/>
          <w:szCs w:val="24"/>
        </w:rPr>
        <w:t xml:space="preserve"> </w:t>
      </w:r>
      <w:r w:rsidRPr="00C84359">
        <w:rPr>
          <w:rStyle w:val="paragraph"/>
          <w:rFonts w:ascii="Times New Roman" w:hAnsi="Times New Roman"/>
          <w:sz w:val="24"/>
          <w:szCs w:val="24"/>
        </w:rPr>
        <w:t>в срок до ________ включительно, согласно сообщению № _____, опубликованному в газете «</w:t>
      </w:r>
      <w:proofErr w:type="spellStart"/>
      <w:r w:rsidRPr="00C84359">
        <w:rPr>
          <w:rStyle w:val="paragraph"/>
          <w:rFonts w:ascii="Times New Roman" w:hAnsi="Times New Roman"/>
          <w:sz w:val="24"/>
          <w:szCs w:val="24"/>
        </w:rPr>
        <w:t>Коммерсантъ</w:t>
      </w:r>
      <w:proofErr w:type="spellEnd"/>
      <w:r w:rsidRPr="00C84359">
        <w:rPr>
          <w:rStyle w:val="paragraph"/>
          <w:rFonts w:ascii="Times New Roman" w:hAnsi="Times New Roman"/>
          <w:sz w:val="24"/>
          <w:szCs w:val="24"/>
        </w:rPr>
        <w:t>» № _____ от  по следующим реквизитам:</w:t>
      </w:r>
    </w:p>
    <w:p w:rsidR="00BE71D7" w:rsidRPr="00C84359" w:rsidRDefault="000F0F6E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r w:rsidRPr="000F0F6E">
        <w:rPr>
          <w:rStyle w:val="paragraph"/>
          <w:rFonts w:ascii="Times New Roman" w:hAnsi="Times New Roman"/>
          <w:sz w:val="24"/>
          <w:szCs w:val="24"/>
        </w:rPr>
        <w:t>(</w:t>
      </w:r>
      <w:r w:rsidR="00B8188A" w:rsidRPr="00B8188A">
        <w:rPr>
          <w:rStyle w:val="paragraph"/>
          <w:rFonts w:ascii="Times New Roman" w:hAnsi="Times New Roman"/>
          <w:sz w:val="24"/>
          <w:szCs w:val="24"/>
        </w:rPr>
        <w:t xml:space="preserve">получатель - ОАО «Лесозавод №3», ИНН 2900000198) </w:t>
      </w:r>
      <w:proofErr w:type="spellStart"/>
      <w:r w:rsidR="00B8188A" w:rsidRPr="00B8188A">
        <w:rPr>
          <w:rStyle w:val="paragraph"/>
          <w:rFonts w:ascii="Times New Roman" w:hAnsi="Times New Roman"/>
          <w:sz w:val="24"/>
          <w:szCs w:val="24"/>
        </w:rPr>
        <w:t>р</w:t>
      </w:r>
      <w:proofErr w:type="spellEnd"/>
      <w:r w:rsidR="00B8188A" w:rsidRPr="00B8188A">
        <w:rPr>
          <w:rStyle w:val="paragraph"/>
          <w:rFonts w:ascii="Times New Roman" w:hAnsi="Times New Roman"/>
          <w:sz w:val="24"/>
          <w:szCs w:val="24"/>
        </w:rPr>
        <w:t>/</w:t>
      </w:r>
      <w:proofErr w:type="spellStart"/>
      <w:r w:rsidR="00B8188A" w:rsidRPr="00B8188A">
        <w:rPr>
          <w:rStyle w:val="paragraph"/>
          <w:rFonts w:ascii="Times New Roman" w:hAnsi="Times New Roman"/>
          <w:sz w:val="24"/>
          <w:szCs w:val="24"/>
        </w:rPr>
        <w:t>сч</w:t>
      </w:r>
      <w:proofErr w:type="spellEnd"/>
      <w:r w:rsidR="00B8188A" w:rsidRPr="00B8188A">
        <w:rPr>
          <w:rStyle w:val="paragraph"/>
          <w:rFonts w:ascii="Times New Roman" w:hAnsi="Times New Roman"/>
          <w:sz w:val="24"/>
          <w:szCs w:val="24"/>
        </w:rPr>
        <w:t xml:space="preserve"> N 40702810600000096883 в ВТБ 24 (ПАО) К/с 30101810100000000716 В ОПЕРУ МОСКВА, БИК 044525716, ИНН 7710353606, 101000, Москва, Мясницкая ул., д.35.</w:t>
      </w:r>
    </w:p>
    <w:p w:rsidR="00BE71D7" w:rsidRPr="00C84359" w:rsidRDefault="00BE71D7" w:rsidP="00BE71D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84359">
        <w:rPr>
          <w:rFonts w:ascii="Times New Roman" w:hAnsi="Times New Roman"/>
          <w:sz w:val="24"/>
          <w:szCs w:val="24"/>
        </w:rPr>
        <w:t>2.2. Документом, подтверждающим внесение Задатка на счет</w:t>
      </w:r>
      <w:r w:rsidR="00496BB3" w:rsidRPr="00C84359">
        <w:rPr>
          <w:rFonts w:ascii="Times New Roman" w:hAnsi="Times New Roman"/>
          <w:sz w:val="24"/>
          <w:szCs w:val="24"/>
        </w:rPr>
        <w:t xml:space="preserve"> </w:t>
      </w:r>
      <w:r w:rsidR="004715B3" w:rsidRPr="00C84359">
        <w:rPr>
          <w:rFonts w:ascii="Times New Roman" w:hAnsi="Times New Roman"/>
          <w:sz w:val="24"/>
          <w:szCs w:val="24"/>
        </w:rPr>
        <w:t xml:space="preserve">ОАО "Северное </w:t>
      </w:r>
      <w:r w:rsidR="004715B3" w:rsidRPr="00C84359">
        <w:rPr>
          <w:rFonts w:ascii="Times New Roman" w:hAnsi="Times New Roman"/>
        </w:rPr>
        <w:t>лесопромышленное товарищество - Лесозавод №3"</w:t>
      </w:r>
      <w:r w:rsidRPr="00C84359">
        <w:rPr>
          <w:rFonts w:ascii="Times New Roman" w:hAnsi="Times New Roman"/>
          <w:sz w:val="24"/>
          <w:szCs w:val="24"/>
        </w:rPr>
        <w:t>, является выписка по счету, которую</w:t>
      </w:r>
      <w:r w:rsidR="00496BB3" w:rsidRPr="00C84359">
        <w:rPr>
          <w:rFonts w:ascii="Times New Roman" w:hAnsi="Times New Roman"/>
          <w:sz w:val="24"/>
          <w:szCs w:val="24"/>
        </w:rPr>
        <w:t xml:space="preserve"> </w:t>
      </w:r>
      <w:r w:rsidR="004715B3" w:rsidRPr="00C84359">
        <w:rPr>
          <w:rFonts w:ascii="Times New Roman" w:hAnsi="Times New Roman"/>
          <w:sz w:val="24"/>
          <w:szCs w:val="24"/>
        </w:rPr>
        <w:t xml:space="preserve">ОАО "Северное </w:t>
      </w:r>
      <w:r w:rsidR="004715B3" w:rsidRPr="00C84359">
        <w:rPr>
          <w:rFonts w:ascii="Times New Roman" w:hAnsi="Times New Roman"/>
        </w:rPr>
        <w:t>лесопромышленное товарищество - Лесозавод №3"</w:t>
      </w:r>
      <w:r w:rsidRPr="00C84359">
        <w:rPr>
          <w:rFonts w:ascii="Times New Roman" w:hAnsi="Times New Roman"/>
          <w:sz w:val="24"/>
          <w:szCs w:val="24"/>
        </w:rPr>
        <w:t xml:space="preserve"> обязан представить организатору торгов до момента признания Заявителя участником торгов.</w:t>
      </w:r>
    </w:p>
    <w:p w:rsidR="00BE71D7" w:rsidRPr="00C84359" w:rsidRDefault="00BE71D7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r w:rsidRPr="00C84359">
        <w:rPr>
          <w:rFonts w:ascii="Times New Roman" w:hAnsi="Times New Roman"/>
          <w:sz w:val="24"/>
          <w:szCs w:val="24"/>
        </w:rPr>
        <w:t>2.3. В случае не поступления Задатка в размере и в срок, указанных в п.1.1 и п. 2.1. настоящего Договора, на счет</w:t>
      </w:r>
      <w:r w:rsidR="00496BB3" w:rsidRPr="00C84359">
        <w:rPr>
          <w:rFonts w:ascii="Times New Roman" w:hAnsi="Times New Roman"/>
          <w:sz w:val="24"/>
          <w:szCs w:val="24"/>
        </w:rPr>
        <w:t xml:space="preserve"> </w:t>
      </w:r>
      <w:r w:rsidR="004715B3" w:rsidRPr="00C84359">
        <w:rPr>
          <w:rFonts w:ascii="Times New Roman" w:hAnsi="Times New Roman"/>
          <w:sz w:val="24"/>
          <w:szCs w:val="24"/>
        </w:rPr>
        <w:t xml:space="preserve">ОАО "Северное </w:t>
      </w:r>
      <w:r w:rsidR="004715B3" w:rsidRPr="00C84359">
        <w:rPr>
          <w:rFonts w:ascii="Times New Roman" w:hAnsi="Times New Roman"/>
        </w:rPr>
        <w:t>лесопромышленное товарищество - Лесозавод №3"</w:t>
      </w:r>
      <w:r w:rsidRPr="00C84359">
        <w:rPr>
          <w:rFonts w:ascii="Times New Roman" w:hAnsi="Times New Roman"/>
          <w:sz w:val="24"/>
          <w:szCs w:val="24"/>
        </w:rPr>
        <w:t>, обязательства Заявителя по внесению Задатка считаются невыполненными.</w:t>
      </w:r>
      <w:r w:rsidRPr="00C84359">
        <w:rPr>
          <w:rStyle w:val="paragraph"/>
          <w:rFonts w:ascii="Times New Roman" w:hAnsi="Times New Roman"/>
          <w:sz w:val="24"/>
          <w:szCs w:val="24"/>
        </w:rPr>
        <w:t xml:space="preserve"> </w:t>
      </w:r>
    </w:p>
    <w:p w:rsidR="00BE71D7" w:rsidRPr="00C84359" w:rsidRDefault="00BE71D7" w:rsidP="00BE71D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E71D7" w:rsidRPr="00C84359" w:rsidRDefault="00BE71D7" w:rsidP="00BE71D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84359"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Pr="00C84359">
        <w:rPr>
          <w:rFonts w:ascii="Times New Roman" w:hAnsi="Times New Roman"/>
          <w:b/>
          <w:bCs/>
          <w:sz w:val="24"/>
          <w:szCs w:val="24"/>
        </w:rPr>
        <w:t>. Порядок возврата и удержания задатка</w:t>
      </w:r>
    </w:p>
    <w:p w:rsidR="00BE71D7" w:rsidRPr="00C84359" w:rsidRDefault="00BE71D7" w:rsidP="00BE71D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E71D7" w:rsidRPr="00C84359" w:rsidRDefault="00BE71D7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r w:rsidRPr="00C84359">
        <w:rPr>
          <w:rStyle w:val="paragraph"/>
          <w:rFonts w:ascii="Times New Roman" w:hAnsi="Times New Roman"/>
          <w:sz w:val="24"/>
          <w:szCs w:val="24"/>
        </w:rPr>
        <w:lastRenderedPageBreak/>
        <w:t>3.1. Задаток возвращается в случаях и в сроки, которые установлены пунктами 3.2  - 3.6 настоящего договора, путем перечисления суммы внесенного задатка на указанный в п.</w:t>
      </w:r>
      <w:r w:rsidRPr="00C84359">
        <w:rPr>
          <w:rStyle w:val="paragraph"/>
          <w:rFonts w:ascii="Times New Roman" w:hAnsi="Times New Roman"/>
          <w:sz w:val="24"/>
          <w:szCs w:val="24"/>
          <w:lang w:val="en-US"/>
        </w:rPr>
        <w:t>V</w:t>
      </w:r>
      <w:r w:rsidRPr="00C84359">
        <w:rPr>
          <w:rStyle w:val="paragraph"/>
          <w:rFonts w:ascii="Times New Roman" w:hAnsi="Times New Roman"/>
          <w:sz w:val="24"/>
          <w:szCs w:val="24"/>
        </w:rPr>
        <w:t xml:space="preserve">  счет Заявителя.</w:t>
      </w:r>
    </w:p>
    <w:p w:rsidR="00BE71D7" w:rsidRPr="00C84359" w:rsidRDefault="00BE71D7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r w:rsidRPr="00C84359">
        <w:rPr>
          <w:rStyle w:val="paragraph"/>
          <w:rFonts w:ascii="Times New Roman" w:hAnsi="Times New Roman"/>
          <w:sz w:val="24"/>
          <w:szCs w:val="24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BE71D7" w:rsidRPr="00C84359" w:rsidRDefault="00BE71D7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r w:rsidRPr="00C84359">
        <w:rPr>
          <w:rStyle w:val="paragraph"/>
          <w:rFonts w:ascii="Times New Roman" w:hAnsi="Times New Roman"/>
          <w:sz w:val="24"/>
          <w:szCs w:val="24"/>
        </w:rPr>
        <w:t>3.2. В случае если Заявитель не будет допущен к участию в торгах, сумма внесенного Заявителем задатка возвращается в течение 5 (пяти) рабочих дней с даты подписания Протокола об определении участников торгов.</w:t>
      </w:r>
    </w:p>
    <w:p w:rsidR="00BE71D7" w:rsidRPr="00C84359" w:rsidRDefault="00BE71D7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r w:rsidRPr="00C84359">
        <w:rPr>
          <w:rStyle w:val="paragraph"/>
          <w:rFonts w:ascii="Times New Roman" w:hAnsi="Times New Roman"/>
          <w:sz w:val="24"/>
          <w:szCs w:val="24"/>
        </w:rPr>
        <w:t>3.3. В случае если Заявитель участвовал в торгах, но не выиграл их, сумма внесенного Заявителем задатка возвращается в течение 10 (десяти) рабочих дней со дня подписания Протокола о результатах торгов, имеющего силу договора / заключения Договора купли - продажи имущества.</w:t>
      </w:r>
    </w:p>
    <w:p w:rsidR="00BE71D7" w:rsidRPr="00C84359" w:rsidRDefault="00BE71D7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r w:rsidRPr="00C84359">
        <w:rPr>
          <w:rStyle w:val="paragraph"/>
          <w:rFonts w:ascii="Times New Roman" w:hAnsi="Times New Roman"/>
          <w:sz w:val="24"/>
          <w:szCs w:val="24"/>
        </w:rPr>
        <w:t>В случае если Заявитель участвовал в торгах, но не выиграл их, а победитель торгов уклонился от подписания Протокола о результатах торгов в установленный извещением о проведении торгов срок, то сумма внесенного Заявителем задатка возвращается в течение 10 (десяти)  рабочих дней со дня истечения срока, установленного для подписания Протокола о результатах торгов, имеющего силу договора / заключения Договора купли - продажи имущества.</w:t>
      </w:r>
    </w:p>
    <w:p w:rsidR="00BE71D7" w:rsidRPr="00C84359" w:rsidRDefault="00BE71D7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r w:rsidRPr="00C84359">
        <w:rPr>
          <w:rStyle w:val="paragraph"/>
          <w:rFonts w:ascii="Times New Roman" w:hAnsi="Times New Roman"/>
          <w:sz w:val="24"/>
          <w:szCs w:val="24"/>
        </w:rPr>
        <w:t>3.4. В случае отзыва Заявителем заявки на участие в торгах до момента приобретения им статуса участника торгов сумма внесенного Заявителем задатка возвращается в течение 10 (десяти) рабочих дней со дня поступления от Заявителя уведомления об отзыве заявки.</w:t>
      </w:r>
    </w:p>
    <w:p w:rsidR="00BE71D7" w:rsidRPr="00C84359" w:rsidRDefault="00BE71D7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r w:rsidRPr="00C84359">
        <w:rPr>
          <w:rStyle w:val="paragraph"/>
          <w:rFonts w:ascii="Times New Roman" w:hAnsi="Times New Roman"/>
          <w:sz w:val="24"/>
          <w:szCs w:val="24"/>
        </w:rPr>
        <w:t>3.5. В случае отмены торгов по продаже Имущества сумма внесенного Заявителем задатка возвращается в течение 10 (десяти) рабочих дней со дня принятия комиссией по проведению торгов решения об отмене торгов.</w:t>
      </w:r>
    </w:p>
    <w:p w:rsidR="00BE71D7" w:rsidRPr="00C84359" w:rsidRDefault="00BE71D7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r w:rsidRPr="00C84359">
        <w:rPr>
          <w:rStyle w:val="paragraph"/>
          <w:rFonts w:ascii="Times New Roman" w:hAnsi="Times New Roman"/>
          <w:sz w:val="24"/>
          <w:szCs w:val="24"/>
        </w:rPr>
        <w:t>3.6. В случае, если заявителю было отказано в принятии заявки на участие в торгах, задаток возвращается в течение 10 (десяти) рабочих дней с даты  уведомления Заявителя об отказе в приеме заявки.</w:t>
      </w:r>
    </w:p>
    <w:p w:rsidR="00BE71D7" w:rsidRPr="00C84359" w:rsidRDefault="00BE71D7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r w:rsidRPr="00C84359">
        <w:rPr>
          <w:rStyle w:val="paragraph"/>
          <w:rFonts w:ascii="Times New Roman" w:hAnsi="Times New Roman"/>
          <w:sz w:val="24"/>
          <w:szCs w:val="24"/>
        </w:rPr>
        <w:t>3.7. Внесенный задаток не возвращается в случае, если Заявитель, признанный победителем торгов:</w:t>
      </w:r>
    </w:p>
    <w:p w:rsidR="00BE71D7" w:rsidRPr="00C84359" w:rsidRDefault="00BE71D7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r w:rsidRPr="00C84359">
        <w:rPr>
          <w:rStyle w:val="paragraph"/>
          <w:rFonts w:ascii="Times New Roman" w:hAnsi="Times New Roman"/>
          <w:sz w:val="24"/>
          <w:szCs w:val="24"/>
        </w:rPr>
        <w:t>- уклонится от подписания Протокола о результатах торгов, имеющего силу договора в установленный срок;</w:t>
      </w:r>
    </w:p>
    <w:p w:rsidR="00BE71D7" w:rsidRPr="00C84359" w:rsidRDefault="00BE71D7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r w:rsidRPr="00C84359">
        <w:rPr>
          <w:rStyle w:val="paragraph"/>
          <w:rFonts w:ascii="Times New Roman" w:hAnsi="Times New Roman"/>
          <w:sz w:val="24"/>
          <w:szCs w:val="24"/>
        </w:rPr>
        <w:t>- уклонится от заключения в установленный извещением о проведении торгов срок Договора купли - продажи имущества;</w:t>
      </w:r>
    </w:p>
    <w:p w:rsidR="00BE71D7" w:rsidRPr="00C84359" w:rsidRDefault="00BE71D7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r w:rsidRPr="00C84359">
        <w:rPr>
          <w:rStyle w:val="paragraph"/>
          <w:rFonts w:ascii="Times New Roman" w:hAnsi="Times New Roman"/>
          <w:sz w:val="24"/>
          <w:szCs w:val="24"/>
        </w:rPr>
        <w:t>- уклонится от оплаты продаваемого на торгах Имущества в срок, установленный заключенным Договором купли - продажи имущества.</w:t>
      </w:r>
    </w:p>
    <w:p w:rsidR="00BE71D7" w:rsidRPr="00C84359" w:rsidRDefault="00BE71D7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r w:rsidRPr="00C84359">
        <w:rPr>
          <w:rStyle w:val="paragraph"/>
          <w:rFonts w:ascii="Times New Roman" w:hAnsi="Times New Roman"/>
          <w:sz w:val="24"/>
          <w:szCs w:val="24"/>
        </w:rPr>
        <w:t>3.9. Внесенный Заявителем Задаток засчитывается в счет оплаты приобретаемого на торгах Имущества при подписании в установленном порядке Договора купли - продажи имущества.</w:t>
      </w:r>
    </w:p>
    <w:p w:rsidR="00BE71D7" w:rsidRPr="00C84359" w:rsidRDefault="00BE71D7" w:rsidP="00BE71D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E71D7" w:rsidRPr="00C84359" w:rsidRDefault="00BE71D7" w:rsidP="00BE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84359">
        <w:rPr>
          <w:rFonts w:ascii="Times New Roman" w:hAnsi="Times New Roman"/>
          <w:b/>
          <w:bCs/>
          <w:sz w:val="24"/>
          <w:szCs w:val="24"/>
          <w:lang w:val="en-US"/>
        </w:rPr>
        <w:t>IV</w:t>
      </w:r>
      <w:r w:rsidRPr="00C84359">
        <w:rPr>
          <w:rFonts w:ascii="Times New Roman" w:hAnsi="Times New Roman"/>
          <w:b/>
          <w:bCs/>
          <w:sz w:val="24"/>
          <w:szCs w:val="24"/>
        </w:rPr>
        <w:t>. Срок действия договора</w:t>
      </w:r>
    </w:p>
    <w:p w:rsidR="00BE71D7" w:rsidRPr="00C84359" w:rsidRDefault="00BE71D7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</w:p>
    <w:p w:rsidR="00BE71D7" w:rsidRPr="00C84359" w:rsidRDefault="00BE71D7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r w:rsidRPr="00C84359">
        <w:rPr>
          <w:rStyle w:val="paragraph"/>
          <w:rFonts w:ascii="Times New Roman" w:hAnsi="Times New Roman"/>
          <w:sz w:val="24"/>
          <w:szCs w:val="24"/>
        </w:rPr>
        <w:t>4.1. 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BE71D7" w:rsidRPr="00C84359" w:rsidRDefault="00BE71D7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r w:rsidRPr="00C84359">
        <w:rPr>
          <w:rStyle w:val="paragraph"/>
          <w:rFonts w:ascii="Times New Roman" w:hAnsi="Times New Roman"/>
          <w:sz w:val="24"/>
          <w:szCs w:val="24"/>
        </w:rPr>
        <w:lastRenderedPageBreak/>
        <w:t>4.2. Все споры и разногласия, связанные с исполнением Договора разрешаются путем переговоров, в противном случае в Арбитражном суде г. Москвы.</w:t>
      </w:r>
    </w:p>
    <w:p w:rsidR="00BE71D7" w:rsidRPr="00C84359" w:rsidRDefault="00BE71D7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r w:rsidRPr="00C84359">
        <w:rPr>
          <w:rStyle w:val="paragraph"/>
          <w:rFonts w:ascii="Times New Roman" w:hAnsi="Times New Roman"/>
          <w:sz w:val="24"/>
          <w:szCs w:val="24"/>
        </w:rPr>
        <w:t>4.3. Договор составлен в двух экземплярах, имеющих одинаковую юридическую силу, по одному для каждой из Сторон.</w:t>
      </w:r>
    </w:p>
    <w:p w:rsidR="00BE71D7" w:rsidRPr="00C84359" w:rsidRDefault="00BE71D7" w:rsidP="00BE71D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E71D7" w:rsidRPr="00C84359" w:rsidRDefault="00BE71D7" w:rsidP="00BE71D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84359"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r w:rsidRPr="00C84359">
        <w:rPr>
          <w:rFonts w:ascii="Times New Roman" w:hAnsi="Times New Roman"/>
          <w:b/>
          <w:bCs/>
          <w:sz w:val="24"/>
          <w:szCs w:val="24"/>
        </w:rPr>
        <w:t>. Место нахождения и банковские реквизиты Сторон</w:t>
      </w:r>
    </w:p>
    <w:p w:rsidR="00BE71D7" w:rsidRPr="00C84359" w:rsidRDefault="00BE71D7" w:rsidP="00BE71D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89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61"/>
        <w:gridCol w:w="4622"/>
      </w:tblGrid>
      <w:tr w:rsidR="00BE71D7" w:rsidRPr="00C84359" w:rsidTr="006020AE">
        <w:trPr>
          <w:trHeight w:val="516"/>
        </w:trPr>
        <w:tc>
          <w:tcPr>
            <w:tcW w:w="4361" w:type="dxa"/>
          </w:tcPr>
          <w:p w:rsidR="00BE71D7" w:rsidRPr="00C84359" w:rsidRDefault="00BE71D7" w:rsidP="006020AE">
            <w:pPr>
              <w:pStyle w:val="3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59">
              <w:rPr>
                <w:rFonts w:ascii="Times New Roman" w:hAnsi="Times New Roman" w:cs="Times New Roman"/>
                <w:sz w:val="24"/>
                <w:szCs w:val="24"/>
              </w:rPr>
              <w:t>Организатор торгов</w:t>
            </w:r>
          </w:p>
        </w:tc>
        <w:tc>
          <w:tcPr>
            <w:tcW w:w="4622" w:type="dxa"/>
          </w:tcPr>
          <w:p w:rsidR="00BE71D7" w:rsidRPr="00C84359" w:rsidRDefault="00BE71D7" w:rsidP="006020AE">
            <w:pPr>
              <w:pStyle w:val="3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59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BE71D7" w:rsidRPr="00C84359" w:rsidTr="006020AE">
        <w:trPr>
          <w:trHeight w:val="551"/>
        </w:trPr>
        <w:tc>
          <w:tcPr>
            <w:tcW w:w="4361" w:type="dxa"/>
          </w:tcPr>
          <w:p w:rsidR="00BE71D7" w:rsidRPr="00C84359" w:rsidRDefault="00BE71D7" w:rsidP="006020AE">
            <w:pPr>
              <w:pStyle w:val="4"/>
              <w:ind w:right="0"/>
              <w:jc w:val="left"/>
              <w:rPr>
                <w:b/>
                <w:sz w:val="24"/>
              </w:rPr>
            </w:pPr>
            <w:r w:rsidRPr="00C84359">
              <w:rPr>
                <w:b/>
                <w:sz w:val="24"/>
              </w:rPr>
              <w:t>Общество с ограниченной ответственностью «Центр корпоративных процедур и антикризисного управления»</w:t>
            </w:r>
          </w:p>
          <w:p w:rsidR="001B22CB" w:rsidRDefault="00BE71D7" w:rsidP="006020A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84359">
              <w:rPr>
                <w:rFonts w:ascii="Times New Roman" w:hAnsi="Times New Roman"/>
                <w:bCs/>
                <w:sz w:val="24"/>
                <w:szCs w:val="24"/>
              </w:rPr>
              <w:t xml:space="preserve">Юридический адрес: </w:t>
            </w:r>
            <w:r w:rsidR="001B22CB" w:rsidRPr="001B22CB">
              <w:rPr>
                <w:rFonts w:ascii="Times New Roman" w:hAnsi="Times New Roman"/>
                <w:bCs/>
                <w:sz w:val="24"/>
                <w:szCs w:val="24"/>
              </w:rPr>
              <w:t>119071, г. Москва, Ленинский проспект, д. 29, стр. 3</w:t>
            </w:r>
          </w:p>
          <w:p w:rsidR="00BE71D7" w:rsidRPr="00C84359" w:rsidRDefault="00BE71D7" w:rsidP="006020A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84359">
              <w:rPr>
                <w:rFonts w:ascii="Times New Roman" w:hAnsi="Times New Roman"/>
                <w:bCs/>
                <w:sz w:val="24"/>
                <w:szCs w:val="24"/>
              </w:rPr>
              <w:t>Почтовый адрес:</w:t>
            </w:r>
          </w:p>
          <w:p w:rsidR="00BE71D7" w:rsidRPr="00C84359" w:rsidRDefault="00BE71D7" w:rsidP="00602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4359">
              <w:rPr>
                <w:rFonts w:ascii="Times New Roman" w:hAnsi="Times New Roman"/>
                <w:sz w:val="24"/>
                <w:szCs w:val="24"/>
              </w:rPr>
              <w:t>119071, Москва г., Ленинский проспект, д.29, стр.3</w:t>
            </w:r>
          </w:p>
          <w:p w:rsidR="00BE71D7" w:rsidRPr="00C84359" w:rsidRDefault="00BE71D7" w:rsidP="00602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4359">
              <w:rPr>
                <w:rFonts w:ascii="Times New Roman" w:hAnsi="Times New Roman"/>
                <w:bCs/>
                <w:sz w:val="24"/>
                <w:szCs w:val="24"/>
              </w:rPr>
              <w:t>ИНН 7714304470 КПП 770301001</w:t>
            </w:r>
          </w:p>
          <w:p w:rsidR="00C84359" w:rsidRPr="00C84359" w:rsidRDefault="00C84359" w:rsidP="00C84359">
            <w:pPr>
              <w:tabs>
                <w:tab w:val="left" w:pos="46"/>
                <w:tab w:val="left" w:pos="9252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84359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spellEnd"/>
            <w:r w:rsidRPr="00C84359">
              <w:rPr>
                <w:rFonts w:ascii="Times New Roman" w:hAnsi="Times New Roman"/>
                <w:bCs/>
                <w:sz w:val="24"/>
                <w:szCs w:val="24"/>
              </w:rPr>
              <w:t>/с 40702810338110020610</w:t>
            </w:r>
          </w:p>
          <w:p w:rsidR="00C84359" w:rsidRPr="00C84359" w:rsidRDefault="00C84359" w:rsidP="00C84359">
            <w:pPr>
              <w:tabs>
                <w:tab w:val="left" w:pos="46"/>
                <w:tab w:val="left" w:pos="9252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84359">
              <w:rPr>
                <w:rFonts w:ascii="Times New Roman" w:hAnsi="Times New Roman"/>
                <w:bCs/>
                <w:sz w:val="24"/>
                <w:szCs w:val="24"/>
              </w:rPr>
              <w:t>к/с 30101810400000000225</w:t>
            </w:r>
          </w:p>
          <w:p w:rsidR="00C84359" w:rsidRPr="00C84359" w:rsidRDefault="001B22CB" w:rsidP="00C84359">
            <w:pPr>
              <w:tabs>
                <w:tab w:val="left" w:pos="46"/>
                <w:tab w:val="left" w:pos="9252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П</w:t>
            </w:r>
            <w:r w:rsidR="00C84359" w:rsidRPr="00C84359">
              <w:rPr>
                <w:rFonts w:ascii="Times New Roman" w:hAnsi="Times New Roman"/>
                <w:bCs/>
                <w:sz w:val="24"/>
                <w:szCs w:val="24"/>
              </w:rPr>
              <w:t xml:space="preserve">АО "Сбербанк России" </w:t>
            </w:r>
          </w:p>
          <w:p w:rsidR="00C84359" w:rsidRPr="00C84359" w:rsidRDefault="00C84359" w:rsidP="00C84359">
            <w:pPr>
              <w:tabs>
                <w:tab w:val="left" w:pos="46"/>
                <w:tab w:val="left" w:pos="9252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84359">
              <w:rPr>
                <w:rFonts w:ascii="Times New Roman" w:hAnsi="Times New Roman"/>
                <w:bCs/>
                <w:sz w:val="24"/>
                <w:szCs w:val="24"/>
              </w:rPr>
              <w:t>г. Москва,</w:t>
            </w:r>
          </w:p>
          <w:p w:rsidR="00BE71D7" w:rsidRPr="00C84359" w:rsidRDefault="00C84359" w:rsidP="00C84359">
            <w:pPr>
              <w:tabs>
                <w:tab w:val="left" w:pos="46"/>
                <w:tab w:val="left" w:pos="9252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84359">
              <w:rPr>
                <w:rFonts w:ascii="Times New Roman" w:hAnsi="Times New Roman"/>
                <w:bCs/>
                <w:sz w:val="24"/>
                <w:szCs w:val="24"/>
              </w:rPr>
              <w:t>БИК 044525225</w:t>
            </w:r>
          </w:p>
          <w:p w:rsidR="00BE71D7" w:rsidRPr="00C84359" w:rsidRDefault="00BE71D7" w:rsidP="006020AE">
            <w:pPr>
              <w:pStyle w:val="3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2" w:type="dxa"/>
          </w:tcPr>
          <w:p w:rsidR="00BE71D7" w:rsidRPr="00C84359" w:rsidRDefault="00BE71D7" w:rsidP="006020AE">
            <w:pPr>
              <w:pStyle w:val="3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1D7" w:rsidRPr="00C84359" w:rsidTr="006020AE">
        <w:trPr>
          <w:trHeight w:val="551"/>
        </w:trPr>
        <w:tc>
          <w:tcPr>
            <w:tcW w:w="4361" w:type="dxa"/>
          </w:tcPr>
          <w:p w:rsidR="00BE71D7" w:rsidRPr="00C84359" w:rsidRDefault="00BE71D7" w:rsidP="006020AE">
            <w:pPr>
              <w:pStyle w:val="2"/>
              <w:jc w:val="left"/>
              <w:rPr>
                <w:sz w:val="24"/>
                <w:szCs w:val="24"/>
              </w:rPr>
            </w:pPr>
            <w:r w:rsidRPr="00C84359">
              <w:rPr>
                <w:sz w:val="24"/>
                <w:szCs w:val="24"/>
              </w:rPr>
              <w:t>Генеральный директор</w:t>
            </w:r>
          </w:p>
          <w:p w:rsidR="00BE71D7" w:rsidRPr="00C84359" w:rsidRDefault="00BE71D7" w:rsidP="006020AE">
            <w:pPr>
              <w:rPr>
                <w:rFonts w:ascii="Times New Roman" w:hAnsi="Times New Roman"/>
                <w:sz w:val="24"/>
                <w:szCs w:val="24"/>
              </w:rPr>
            </w:pPr>
            <w:r w:rsidRPr="00C84359">
              <w:rPr>
                <w:rFonts w:ascii="Times New Roman" w:hAnsi="Times New Roman"/>
                <w:sz w:val="24"/>
                <w:szCs w:val="24"/>
              </w:rPr>
              <w:t>ООО «Центр КПАУ»</w:t>
            </w:r>
          </w:p>
          <w:p w:rsidR="00BE71D7" w:rsidRPr="00C84359" w:rsidRDefault="00BE71D7" w:rsidP="006020AE">
            <w:pPr>
              <w:pStyle w:val="3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59">
              <w:rPr>
                <w:rFonts w:ascii="Times New Roman" w:hAnsi="Times New Roman" w:cs="Times New Roman"/>
                <w:sz w:val="24"/>
                <w:szCs w:val="24"/>
              </w:rPr>
              <w:t>________________ Галачьянц Н.А.</w:t>
            </w:r>
          </w:p>
        </w:tc>
        <w:tc>
          <w:tcPr>
            <w:tcW w:w="4622" w:type="dxa"/>
          </w:tcPr>
          <w:p w:rsidR="00BE71D7" w:rsidRPr="00C84359" w:rsidRDefault="00BE71D7" w:rsidP="006020AE">
            <w:pPr>
              <w:pStyle w:val="3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71D7" w:rsidRPr="00C84359" w:rsidRDefault="00BE71D7" w:rsidP="00BE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E71D7" w:rsidRPr="00C84359" w:rsidRDefault="00BE71D7" w:rsidP="00BE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E71D7" w:rsidRPr="00C84359" w:rsidRDefault="00BE71D7" w:rsidP="00BE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E71D7" w:rsidRPr="00C84359" w:rsidRDefault="00BE71D7" w:rsidP="00BE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9194C" w:rsidRPr="00C84359" w:rsidRDefault="0039194C">
      <w:pPr>
        <w:rPr>
          <w:rFonts w:ascii="Times New Roman" w:hAnsi="Times New Roman"/>
          <w:sz w:val="24"/>
          <w:szCs w:val="24"/>
        </w:rPr>
      </w:pPr>
    </w:p>
    <w:sectPr w:rsidR="0039194C" w:rsidRPr="00C84359" w:rsidSect="00EE7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17569"/>
    <w:multiLevelType w:val="hybridMultilevel"/>
    <w:tmpl w:val="A0F087A6"/>
    <w:lvl w:ilvl="0" w:tplc="917A7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E71D7"/>
    <w:rsid w:val="00004A52"/>
    <w:rsid w:val="00053C7A"/>
    <w:rsid w:val="000A558F"/>
    <w:rsid w:val="000F0F6E"/>
    <w:rsid w:val="001924A2"/>
    <w:rsid w:val="001A3174"/>
    <w:rsid w:val="001B22CB"/>
    <w:rsid w:val="001C183F"/>
    <w:rsid w:val="001F792C"/>
    <w:rsid w:val="002F6FC1"/>
    <w:rsid w:val="00317321"/>
    <w:rsid w:val="003465A8"/>
    <w:rsid w:val="00360A0A"/>
    <w:rsid w:val="0039194C"/>
    <w:rsid w:val="003E585E"/>
    <w:rsid w:val="003F596E"/>
    <w:rsid w:val="004715B3"/>
    <w:rsid w:val="00493977"/>
    <w:rsid w:val="00496BB3"/>
    <w:rsid w:val="004C7C79"/>
    <w:rsid w:val="00516125"/>
    <w:rsid w:val="0054165A"/>
    <w:rsid w:val="005509B0"/>
    <w:rsid w:val="00553153"/>
    <w:rsid w:val="005B082D"/>
    <w:rsid w:val="00613A96"/>
    <w:rsid w:val="0062303D"/>
    <w:rsid w:val="00665C3E"/>
    <w:rsid w:val="006A5AA6"/>
    <w:rsid w:val="006B4F04"/>
    <w:rsid w:val="006D0ADD"/>
    <w:rsid w:val="0071247C"/>
    <w:rsid w:val="0071647B"/>
    <w:rsid w:val="007172F2"/>
    <w:rsid w:val="00740623"/>
    <w:rsid w:val="00760F85"/>
    <w:rsid w:val="007748EC"/>
    <w:rsid w:val="007F4DA9"/>
    <w:rsid w:val="00883184"/>
    <w:rsid w:val="00891322"/>
    <w:rsid w:val="008A649E"/>
    <w:rsid w:val="008C24C6"/>
    <w:rsid w:val="008F0EA4"/>
    <w:rsid w:val="00985921"/>
    <w:rsid w:val="00994B2B"/>
    <w:rsid w:val="009D2F70"/>
    <w:rsid w:val="009E1661"/>
    <w:rsid w:val="009F1919"/>
    <w:rsid w:val="00A00946"/>
    <w:rsid w:val="00A31347"/>
    <w:rsid w:val="00A33720"/>
    <w:rsid w:val="00A57E36"/>
    <w:rsid w:val="00A71DE5"/>
    <w:rsid w:val="00A75DE8"/>
    <w:rsid w:val="00A8246F"/>
    <w:rsid w:val="00AF4E29"/>
    <w:rsid w:val="00B44834"/>
    <w:rsid w:val="00B70D80"/>
    <w:rsid w:val="00B8188A"/>
    <w:rsid w:val="00BA66B5"/>
    <w:rsid w:val="00BE71D7"/>
    <w:rsid w:val="00BF087B"/>
    <w:rsid w:val="00C617F7"/>
    <w:rsid w:val="00C81086"/>
    <w:rsid w:val="00C84359"/>
    <w:rsid w:val="00C87C83"/>
    <w:rsid w:val="00CA2114"/>
    <w:rsid w:val="00CA2BA2"/>
    <w:rsid w:val="00CB44FD"/>
    <w:rsid w:val="00DA1DAE"/>
    <w:rsid w:val="00DB2079"/>
    <w:rsid w:val="00E02C2F"/>
    <w:rsid w:val="00E21433"/>
    <w:rsid w:val="00E33478"/>
    <w:rsid w:val="00E41B15"/>
    <w:rsid w:val="00EA5399"/>
    <w:rsid w:val="00EA6679"/>
    <w:rsid w:val="00EB6CA9"/>
    <w:rsid w:val="00EE2305"/>
    <w:rsid w:val="00EE7B19"/>
    <w:rsid w:val="00F24582"/>
    <w:rsid w:val="00F579DB"/>
    <w:rsid w:val="00FA2E07"/>
    <w:rsid w:val="00FC0ACD"/>
    <w:rsid w:val="00FE7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D7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BE71D7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E71D7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E71D7"/>
    <w:pPr>
      <w:keepNext/>
      <w:spacing w:after="0" w:line="240" w:lineRule="auto"/>
      <w:ind w:right="355"/>
      <w:jc w:val="center"/>
      <w:outlineLvl w:val="3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E71D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E71D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E71D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paragraph">
    <w:name w:val="paragraph"/>
    <w:basedOn w:val="a0"/>
    <w:rsid w:val="00BE71D7"/>
  </w:style>
  <w:style w:type="paragraph" w:styleId="a3">
    <w:name w:val="Balloon Text"/>
    <w:basedOn w:val="a"/>
    <w:link w:val="a4"/>
    <w:uiPriority w:val="99"/>
    <w:semiHidden/>
    <w:unhideWhenUsed/>
    <w:rsid w:val="00496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BB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96B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5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906</Words>
  <Characters>5170</Characters>
  <Application>Microsoft Office Word</Application>
  <DocSecurity>0</DocSecurity>
  <Lines>43</Lines>
  <Paragraphs>12</Paragraphs>
  <ScaleCrop>false</ScaleCrop>
  <Company>mso</Company>
  <LinksUpToDate>false</LinksUpToDate>
  <CharactersWithSpaces>6064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Толоконникова Елена Леонидовна</dc:creator>
  <cp:lastModifiedBy>Галачьянц Дмитрий Николаевич</cp:lastModifiedBy>
  <cp:revision>2</cp:revision>
  <dcterms:created xsi:type="dcterms:W3CDTF">2016-09-02T09:38:00Z</dcterms:created>
  <dcterms:modified xsi:type="dcterms:W3CDTF">2016-09-02T09:38:00Z</dcterms:modified>
</cp:coreProperties>
</file>