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75" w:rsidRPr="00454E75" w:rsidRDefault="00454E75" w:rsidP="00454E75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64" w:after="0" w:line="274" w:lineRule="exact"/>
        <w:ind w:left="24" w:firstLine="36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  <w:t xml:space="preserve">ДОГОВОР КУПЛИ-ПРОДАЖИ 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г. Пермь                                                                                                   «___» ____________ 2016 г.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lang w:eastAsia="ar-SA"/>
        </w:rPr>
        <w:t>Финансовый управляющий гражданина Шестаковой Елены Викторовны Белов Алексей Робертович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, действующий на основании решения Арбитражного суда Пермского края от 03.03.2016 г. по делу № А50-30718/2015, именуемый в дальнейшем 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>«</w:t>
      </w:r>
      <w:r w:rsidRPr="00454E75">
        <w:rPr>
          <w:rFonts w:ascii="Times New Roman" w:eastAsia="Times New Roman" w:hAnsi="Times New Roman" w:cs="Times New Roman"/>
          <w:b/>
          <w:bCs/>
          <w:lang w:eastAsia="ar-SA"/>
        </w:rPr>
        <w:t>Продавец»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>,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с одной стороны, и  </w:t>
      </w:r>
    </w:p>
    <w:p w:rsidR="00454E75" w:rsidRPr="00454E75" w:rsidRDefault="00FE632E" w:rsidP="00FE63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>__</w:t>
      </w:r>
      <w:r w:rsidR="00454E75">
        <w:rPr>
          <w:rFonts w:ascii="Times New Roman" w:eastAsia="Times New Roman" w:hAnsi="Times New Roman" w:cs="Times New Roman"/>
          <w:lang w:eastAsia="ar-SA"/>
        </w:rPr>
        <w:t>______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______________________________________________________________________, именуемый в дальнейшем </w:t>
      </w:r>
      <w:r w:rsidR="00454E75" w:rsidRPr="00454E75">
        <w:rPr>
          <w:rFonts w:ascii="Times New Roman" w:eastAsia="Times New Roman" w:hAnsi="Times New Roman" w:cs="Times New Roman"/>
          <w:b/>
          <w:lang w:eastAsia="ar-SA"/>
        </w:rPr>
        <w:t>«Покупатель</w:t>
      </w:r>
      <w:r w:rsidR="00454E75" w:rsidRPr="00454E75">
        <w:rPr>
          <w:rFonts w:ascii="Times New Roman" w:eastAsia="Times New Roman" w:hAnsi="Times New Roman" w:cs="Times New Roman"/>
          <w:b/>
          <w:bCs/>
          <w:lang w:eastAsia="ar-SA"/>
        </w:rPr>
        <w:t>»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_______________________________________,  действующий на основании _______________________________________________________, с другой стороны, вместе далее именуемые </w:t>
      </w:r>
      <w:r w:rsidR="00454E75" w:rsidRPr="00454E75">
        <w:rPr>
          <w:rFonts w:ascii="Times New Roman" w:eastAsia="Times New Roman" w:hAnsi="Times New Roman" w:cs="Times New Roman"/>
          <w:b/>
          <w:lang w:eastAsia="ar-SA"/>
        </w:rPr>
        <w:t>«</w:t>
      </w:r>
      <w:r w:rsidR="00454E75" w:rsidRPr="00454E75">
        <w:rPr>
          <w:rFonts w:ascii="Times New Roman" w:eastAsia="Times New Roman" w:hAnsi="Times New Roman" w:cs="Times New Roman"/>
          <w:b/>
          <w:bCs/>
          <w:lang w:eastAsia="ar-SA"/>
        </w:rPr>
        <w:t>Стороны»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>, заключили настоящий Договор  о нижеследующем: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 ПРЕДМЕТ ДОГОВОРА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Продавец обязуется передать (продать), а Покупатель принять и оплатить следующее недвижимое имущество (далее по тексту – Имущество):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502"/>
        <w:gridCol w:w="5813"/>
        <w:gridCol w:w="1277"/>
        <w:gridCol w:w="1382"/>
      </w:tblGrid>
      <w:tr w:rsidR="00454E75" w:rsidRPr="00454E75" w:rsidTr="0001657D">
        <w:trPr>
          <w:trHeight w:val="115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Рыночная стоимость объекта, руб.*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Рыночная стоимость Лота, руб.*</w:t>
            </w:r>
          </w:p>
        </w:tc>
      </w:tr>
      <w:tr w:rsidR="00454E75" w:rsidRPr="00454E75" w:rsidTr="0001657D">
        <w:trPr>
          <w:trHeight w:val="83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1-этажный кирпичный склад готовой продукции, лит. А, общая площадь 469,9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адрес объекта: </w:t>
            </w:r>
            <w:proofErr w:type="gram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Пермский район, пос. Юг,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Юговская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с/а, ул. Акулова, д.4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1 842 000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2 047 000</w:t>
            </w:r>
          </w:p>
        </w:tc>
      </w:tr>
      <w:tr w:rsidR="00454E75" w:rsidRPr="00454E75" w:rsidTr="0001657D">
        <w:trPr>
          <w:trHeight w:val="1461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аренды земельного участка общей площадью 2832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под коммунально-складские объекты (склад готовой продукции), кадастровый номер: 59:32:2430001:1976, расположенный по адресу: </w:t>
            </w:r>
            <w:proofErr w:type="gram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Пермский район,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Юговское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п. Юг, ул. Акулова, д.4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205 000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4E75" w:rsidRPr="00454E75" w:rsidTr="0001657D">
        <w:trPr>
          <w:trHeight w:val="315"/>
        </w:trPr>
        <w:tc>
          <w:tcPr>
            <w:tcW w:w="36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2 047 000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2 047 000</w:t>
            </w:r>
          </w:p>
        </w:tc>
      </w:tr>
    </w:tbl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*Согласно ст. 146 ч.2 НК РФ операции по реализации имущества должников, признанных банкротами, не являются </w:t>
      </w:r>
      <w:r w:rsidRPr="00454E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объектом налогообложения НДС 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1.2. Имущество, указанное в пункте 1.1. договора, принадлежит на праве собственности гр. Шестаковой Елене Викторовне.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1.3. На момент заключения настоящего договора, передаваемое по нас</w:t>
      </w:r>
      <w:r>
        <w:rPr>
          <w:rFonts w:ascii="Times New Roman" w:eastAsia="Times New Roman" w:hAnsi="Times New Roman" w:cs="Times New Roman"/>
          <w:lang w:eastAsia="ar-SA"/>
        </w:rPr>
        <w:t xml:space="preserve">тоящему договору имущество </w:t>
      </w:r>
      <w:r w:rsidRPr="00454E75">
        <w:rPr>
          <w:rFonts w:ascii="Times New Roman" w:eastAsia="Times New Roman" w:hAnsi="Times New Roman" w:cs="Times New Roman"/>
          <w:lang w:eastAsia="ar-SA"/>
        </w:rPr>
        <w:t>свободно от любых прав и притязаний третьих лиц (ареста, залога, сервитута и других) и не имеет ограничений (обременений).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1.4. Имущество продается на основании </w:t>
      </w: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ст.ст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>. 110, 111, 138, 139, 213.26 Федерального закона от 26.10.2002 г. № 127-ФЗ «О несостоятельности (банкротстве)».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6"/>
          <w:lang w:eastAsia="ar-SA"/>
        </w:rPr>
      </w:pP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ind w:left="34"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2. ЦЕНА ДОГОВОРА И ПОРЯДОК РАСЧЕТОВ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ind w:left="34" w:right="5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2.1. Стоимость имущества составляет _________________________________________________ .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2.2. Покупатель уплачивает Продавцу денежную сумму в размере _____________ рублей  путем перечисления денежных средств на расчетный счет Продавца, указанный в пункте 2.3. настоящего договора, в течение 30 (Тридцати) календарных дней </w:t>
      </w:r>
      <w:proofErr w:type="gramStart"/>
      <w:r w:rsidRPr="00454E75">
        <w:rPr>
          <w:rFonts w:ascii="Times New Roman" w:eastAsia="Times New Roman" w:hAnsi="Times New Roman" w:cs="Times New Roman"/>
          <w:lang w:eastAsia="ar-SA"/>
        </w:rPr>
        <w:t>с даты подписания</w:t>
      </w:r>
      <w:proofErr w:type="gramEnd"/>
      <w:r w:rsidRPr="00454E75">
        <w:rPr>
          <w:rFonts w:ascii="Times New Roman" w:eastAsia="Times New Roman" w:hAnsi="Times New Roman" w:cs="Times New Roman"/>
          <w:lang w:eastAsia="ar-SA"/>
        </w:rPr>
        <w:t xml:space="preserve"> сторонами настоящего договора.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2.3. Получатель: Шестакова Елена Викторовна (ИНН 590408941372), счет № 40817810249780994493, в доп. офисе №</w:t>
      </w:r>
      <w:r w:rsidR="00FE632E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Pr="00454E75">
        <w:rPr>
          <w:rFonts w:ascii="Times New Roman" w:eastAsia="Times New Roman" w:hAnsi="Times New Roman" w:cs="Times New Roman"/>
          <w:lang w:eastAsia="ar-SA"/>
        </w:rPr>
        <w:t xml:space="preserve">6984/0277 ПАО Сбербанк, </w:t>
      </w:r>
      <w:proofErr w:type="gramStart"/>
      <w:r w:rsidRPr="00454E75">
        <w:rPr>
          <w:rFonts w:ascii="Times New Roman" w:eastAsia="Times New Roman" w:hAnsi="Times New Roman" w:cs="Times New Roman"/>
          <w:lang w:eastAsia="ar-SA"/>
        </w:rPr>
        <w:t>к</w:t>
      </w:r>
      <w:proofErr w:type="gramEnd"/>
      <w:r w:rsidRPr="00454E75">
        <w:rPr>
          <w:rFonts w:ascii="Times New Roman" w:eastAsia="Times New Roman" w:hAnsi="Times New Roman" w:cs="Times New Roman"/>
          <w:lang w:eastAsia="ar-SA"/>
        </w:rPr>
        <w:t>/с 30101810900000000603, БИК 045773603.</w:t>
      </w:r>
    </w:p>
    <w:p w:rsidR="00454E75" w:rsidRPr="00454E75" w:rsidRDefault="00454E75" w:rsidP="00454E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spacing w:val="6"/>
          <w:lang w:eastAsia="ar-SA"/>
        </w:rPr>
        <w:t>3.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ОБЯЗАННОСТИ СТОРОН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  Покупатель обязуется: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3.1.1. своевременно и в полном объеме произвести оплату имущества в порядке, предусмотренном разделом 2 настоящего договора;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3.1.2. принять имущество по акту приема-передачи в течение 5 (Пяти) дней с момента полной оплаты имущества.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3.2. Продавец обязуется: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3.2.1. передать Покупателю имущество  по акту приема-передачи в течение 5 (Пяти) дней с момента его полной оплаты Покупателем.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4. ДОПОЛНИТЕЛЬНЫЕ УСЛОВИЯ.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2"/>
          <w:lang w:eastAsia="ar-SA"/>
        </w:rPr>
        <w:t xml:space="preserve">4.1. 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Настоящий договор вступает в силу с момента подписания и действует до полного исполнения 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сторонами всех своих обязательств.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 xml:space="preserve">4.2. В случае нарушения сроков оплаты Продавец имеет право в одностороннем порядке отказаться                        от исполнения данного договора. В этом случае договор считается расторгнутым </w:t>
      </w:r>
      <w:proofErr w:type="gramStart"/>
      <w:r w:rsidRPr="00454E75">
        <w:rPr>
          <w:rFonts w:ascii="Times New Roman" w:eastAsia="Times New Roman" w:hAnsi="Times New Roman" w:cs="Times New Roman"/>
          <w:spacing w:val="-1"/>
          <w:lang w:eastAsia="ar-SA"/>
        </w:rPr>
        <w:t xml:space="preserve">с даты </w:t>
      </w:r>
      <w:r>
        <w:rPr>
          <w:rFonts w:ascii="Times New Roman" w:eastAsia="Times New Roman" w:hAnsi="Times New Roman" w:cs="Times New Roman"/>
          <w:spacing w:val="-1"/>
          <w:lang w:eastAsia="ar-SA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spacing w:val="-1"/>
          <w:lang w:eastAsia="ar-SA"/>
        </w:rPr>
        <w:t xml:space="preserve">  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в адрес Покупателя соответствующего уведомления о расторжении договора, задаток при этом Покупателю не возвращается.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4.3.</w:t>
      </w:r>
      <w:r w:rsidRPr="00454E75">
        <w:rPr>
          <w:rFonts w:ascii="Times New Roman" w:eastAsia="Times New Roman" w:hAnsi="Times New Roman" w:cs="Times New Roman"/>
          <w:spacing w:val="2"/>
          <w:lang w:eastAsia="ar-SA"/>
        </w:rPr>
        <w:t xml:space="preserve"> Все споры, возникающие  в  процессе  исполнения  настоящего  договора,  стороны  договорились </w:t>
      </w:r>
      <w:r w:rsidRPr="00454E75">
        <w:rPr>
          <w:rFonts w:ascii="Times New Roman" w:eastAsia="Times New Roman" w:hAnsi="Times New Roman" w:cs="Times New Roman"/>
          <w:spacing w:val="4"/>
          <w:lang w:eastAsia="ar-SA"/>
        </w:rPr>
        <w:t xml:space="preserve">разрешать  путем  переговоров. В случае </w:t>
      </w:r>
      <w:proofErr w:type="gramStart"/>
      <w:r w:rsidRPr="00454E75">
        <w:rPr>
          <w:rFonts w:ascii="Times New Roman" w:eastAsia="Times New Roman" w:hAnsi="Times New Roman" w:cs="Times New Roman"/>
          <w:spacing w:val="4"/>
          <w:lang w:eastAsia="ar-SA"/>
        </w:rPr>
        <w:t>не достижения</w:t>
      </w:r>
      <w:proofErr w:type="gramEnd"/>
      <w:r w:rsidRPr="00454E75">
        <w:rPr>
          <w:rFonts w:ascii="Times New Roman" w:eastAsia="Times New Roman" w:hAnsi="Times New Roman" w:cs="Times New Roman"/>
          <w:spacing w:val="4"/>
          <w:lang w:eastAsia="ar-SA"/>
        </w:rPr>
        <w:t xml:space="preserve"> согласия спор подлежит разрешению в суде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4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.4. Настоящий договор составлен в трех идентичных экземплярах имеющих равную юридическую силу, один для Продавца, один для Покупателя, один – для Управления </w:t>
      </w: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Росреестра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 xml:space="preserve"> по Пермскому краю.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5. РЕКВИЗИТЫ И ПОДПИСИ СТОРОН</w:t>
      </w:r>
    </w:p>
    <w:p w:rsidR="00454E75" w:rsidRPr="00454E75" w:rsidRDefault="00454E75" w:rsidP="00454E75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64" w:after="0" w:line="274" w:lineRule="exact"/>
        <w:ind w:left="24" w:hanging="2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>Продавец:</w:t>
      </w:r>
    </w:p>
    <w:p w:rsidR="00454E75" w:rsidRPr="00454E75" w:rsidRDefault="00454E75" w:rsidP="00454E75">
      <w:pPr>
        <w:widowControl w:val="0"/>
        <w:tabs>
          <w:tab w:val="left" w:pos="-46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>Финансовый управляющий Шестаковой Елены Викторовны  Белов Алексей Робертович</w:t>
      </w:r>
    </w:p>
    <w:p w:rsidR="00454E75" w:rsidRPr="00454E75" w:rsidRDefault="00454E75" w:rsidP="00454E75">
      <w:pPr>
        <w:widowControl w:val="0"/>
        <w:tabs>
          <w:tab w:val="left" w:pos="-46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614014, г. Пермь, а/я 8675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snapToGrid w:val="0"/>
          <w:lang w:eastAsia="ar-SA"/>
        </w:rPr>
        <w:t>Расчетный счет продавца: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Покупатель: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4E75">
        <w:rPr>
          <w:rFonts w:ascii="Times New Roman" w:eastAsia="Times New Roman" w:hAnsi="Times New Roman" w:cs="Times New Roman"/>
          <w:b/>
          <w:lang w:eastAsia="ar-SA"/>
        </w:rPr>
        <w:t xml:space="preserve"> Продавец:                                                                   Покупатель: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________________ /А.Р. Белов/</w:t>
      </w:r>
      <w:r w:rsidRPr="00454E75">
        <w:rPr>
          <w:rFonts w:ascii="Times New Roman" w:eastAsia="Times New Roman" w:hAnsi="Times New Roman" w:cs="Times New Roman"/>
          <w:lang w:eastAsia="ar-SA"/>
        </w:rPr>
        <w:tab/>
        <w:t xml:space="preserve">                          _______________ /______________ /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м.п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05" w:rsidRDefault="001F0B05"/>
    <w:sectPr w:rsidR="001F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0ED"/>
    <w:multiLevelType w:val="multilevel"/>
    <w:tmpl w:val="D80E3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1"/>
    <w:rsid w:val="001F0B05"/>
    <w:rsid w:val="00454E75"/>
    <w:rsid w:val="00540644"/>
    <w:rsid w:val="00875B81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2016-09-05T14:18:00Z</dcterms:created>
  <dcterms:modified xsi:type="dcterms:W3CDTF">2016-09-06T05:39:00Z</dcterms:modified>
</cp:coreProperties>
</file>