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A" w:rsidRPr="000F0E70" w:rsidRDefault="003B3B6E">
      <w:pPr>
        <w:pStyle w:val="a3"/>
        <w:rPr>
          <w:sz w:val="22"/>
          <w:szCs w:val="22"/>
        </w:rPr>
      </w:pPr>
      <w:r w:rsidRPr="000F0E70">
        <w:rPr>
          <w:sz w:val="22"/>
          <w:szCs w:val="22"/>
        </w:rPr>
        <w:t xml:space="preserve">ПРОЕКТ </w:t>
      </w:r>
      <w:r w:rsidR="00CB62FA" w:rsidRPr="000F0E70">
        <w:rPr>
          <w:sz w:val="22"/>
          <w:szCs w:val="22"/>
        </w:rPr>
        <w:t>ДОГОВОР</w:t>
      </w:r>
      <w:r w:rsidR="004E629C" w:rsidRPr="000F0E70">
        <w:rPr>
          <w:sz w:val="22"/>
          <w:szCs w:val="22"/>
        </w:rPr>
        <w:t>А</w:t>
      </w:r>
      <w:r w:rsidR="00CB62FA" w:rsidRPr="000F0E70">
        <w:rPr>
          <w:sz w:val="22"/>
          <w:szCs w:val="22"/>
        </w:rPr>
        <w:t xml:space="preserve">  № </w:t>
      </w:r>
      <w:r w:rsidR="00D00B78" w:rsidRPr="000F0E70">
        <w:rPr>
          <w:sz w:val="22"/>
          <w:szCs w:val="22"/>
        </w:rPr>
        <w:t>__</w:t>
      </w:r>
    </w:p>
    <w:p w:rsidR="00CB62FA" w:rsidRPr="000F0E70" w:rsidRDefault="00CB62FA">
      <w:pPr>
        <w:jc w:val="center"/>
        <w:rPr>
          <w:sz w:val="22"/>
          <w:szCs w:val="22"/>
        </w:rPr>
      </w:pPr>
      <w:r w:rsidRPr="000F0E70">
        <w:rPr>
          <w:sz w:val="22"/>
          <w:szCs w:val="22"/>
        </w:rPr>
        <w:t xml:space="preserve">купли-продажи  </w:t>
      </w:r>
    </w:p>
    <w:p w:rsidR="00DB5DAB" w:rsidRPr="000F0E70" w:rsidRDefault="00DB5DAB">
      <w:pPr>
        <w:jc w:val="both"/>
        <w:rPr>
          <w:sz w:val="22"/>
          <w:szCs w:val="22"/>
        </w:rPr>
      </w:pPr>
    </w:p>
    <w:p w:rsidR="00CB62FA" w:rsidRPr="000F0E70" w:rsidRDefault="00D00B78" w:rsidP="000F0E70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 xml:space="preserve">г. </w:t>
      </w:r>
      <w:r w:rsidR="000F0E70" w:rsidRPr="000F0E70">
        <w:rPr>
          <w:sz w:val="22"/>
          <w:szCs w:val="22"/>
        </w:rPr>
        <w:t>Владивосток</w:t>
      </w:r>
      <w:r w:rsidR="004A63BD"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  <w:t xml:space="preserve">    _________201</w:t>
      </w:r>
      <w:r w:rsidR="00F9343A" w:rsidRPr="000F0E70">
        <w:rPr>
          <w:sz w:val="22"/>
          <w:szCs w:val="22"/>
        </w:rPr>
        <w:t>6</w:t>
      </w:r>
      <w:r w:rsidR="00BC1B87" w:rsidRPr="000F0E70">
        <w:rPr>
          <w:sz w:val="22"/>
          <w:szCs w:val="22"/>
        </w:rPr>
        <w:t xml:space="preserve"> </w:t>
      </w:r>
      <w:r w:rsidRPr="000F0E70">
        <w:rPr>
          <w:sz w:val="22"/>
          <w:szCs w:val="22"/>
        </w:rPr>
        <w:t>г.</w:t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  <w:r w:rsidRPr="000F0E70">
        <w:rPr>
          <w:sz w:val="22"/>
          <w:szCs w:val="22"/>
        </w:rPr>
        <w:tab/>
      </w:r>
    </w:p>
    <w:p w:rsidR="00CB62FA" w:rsidRPr="000F0E70" w:rsidRDefault="00CB62FA" w:rsidP="000F0E70">
      <w:pPr>
        <w:jc w:val="both"/>
        <w:rPr>
          <w:sz w:val="22"/>
          <w:szCs w:val="22"/>
        </w:rPr>
      </w:pPr>
    </w:p>
    <w:p w:rsidR="00D00B78" w:rsidRPr="000F0E70" w:rsidRDefault="00597601" w:rsidP="000F0E70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0F0E70">
        <w:rPr>
          <w:b/>
          <w:sz w:val="22"/>
          <w:szCs w:val="22"/>
        </w:rPr>
        <w:tab/>
      </w:r>
      <w:r w:rsidR="00F9343A" w:rsidRPr="000F0E70">
        <w:rPr>
          <w:b/>
          <w:sz w:val="22"/>
          <w:szCs w:val="22"/>
        </w:rPr>
        <w:t>ООО</w:t>
      </w:r>
      <w:r w:rsidRPr="000F0E70">
        <w:rPr>
          <w:b/>
          <w:sz w:val="22"/>
          <w:szCs w:val="22"/>
        </w:rPr>
        <w:t xml:space="preserve"> </w:t>
      </w:r>
      <w:r w:rsidR="004A63BD" w:rsidRPr="000F0E70">
        <w:rPr>
          <w:b/>
          <w:sz w:val="22"/>
          <w:szCs w:val="22"/>
        </w:rPr>
        <w:t>«</w:t>
      </w:r>
      <w:r w:rsidR="000F0E70" w:rsidRPr="000F0E70">
        <w:rPr>
          <w:b/>
          <w:sz w:val="22"/>
          <w:szCs w:val="22"/>
        </w:rPr>
        <w:t>ОРИЕНТАЛ</w:t>
      </w:r>
      <w:r w:rsidR="004A63BD" w:rsidRPr="000F0E70">
        <w:rPr>
          <w:b/>
          <w:sz w:val="22"/>
          <w:szCs w:val="22"/>
        </w:rPr>
        <w:t>»</w:t>
      </w:r>
      <w:r w:rsidR="009630AA" w:rsidRPr="000F0E70">
        <w:rPr>
          <w:b/>
          <w:sz w:val="22"/>
          <w:szCs w:val="22"/>
        </w:rPr>
        <w:t>, в лице конкурсного управляющего</w:t>
      </w:r>
      <w:r w:rsidRPr="000F0E70">
        <w:rPr>
          <w:b/>
          <w:sz w:val="22"/>
          <w:szCs w:val="22"/>
        </w:rPr>
        <w:t xml:space="preserve"> </w:t>
      </w:r>
      <w:r w:rsidR="000F0E70">
        <w:rPr>
          <w:b/>
          <w:sz w:val="22"/>
          <w:szCs w:val="22"/>
        </w:rPr>
        <w:t>Ли</w:t>
      </w:r>
      <w:r w:rsidR="000F0E70" w:rsidRPr="000F0E70">
        <w:rPr>
          <w:b/>
          <w:sz w:val="22"/>
          <w:szCs w:val="22"/>
        </w:rPr>
        <w:t>сика Е.</w:t>
      </w:r>
      <w:proofErr w:type="gramStart"/>
      <w:r w:rsidR="000F0E70" w:rsidRPr="000F0E70">
        <w:rPr>
          <w:b/>
          <w:sz w:val="22"/>
          <w:szCs w:val="22"/>
        </w:rPr>
        <w:t>Ю</w:t>
      </w:r>
      <w:proofErr w:type="gramEnd"/>
      <w:r w:rsidR="000F0E70" w:rsidRPr="000F0E70">
        <w:rPr>
          <w:b/>
          <w:sz w:val="22"/>
          <w:szCs w:val="22"/>
        </w:rPr>
        <w:t>,</w:t>
      </w:r>
      <w:r w:rsidRPr="000F0E70">
        <w:rPr>
          <w:sz w:val="22"/>
          <w:szCs w:val="22"/>
        </w:rPr>
        <w:t>, действующ</w:t>
      </w:r>
      <w:r w:rsidR="009630AA" w:rsidRPr="000F0E70">
        <w:rPr>
          <w:sz w:val="22"/>
          <w:szCs w:val="22"/>
        </w:rPr>
        <w:t>его</w:t>
      </w:r>
      <w:r w:rsidRPr="000F0E70">
        <w:rPr>
          <w:sz w:val="22"/>
          <w:szCs w:val="22"/>
        </w:rPr>
        <w:t xml:space="preserve"> на основании </w:t>
      </w:r>
      <w:r w:rsidR="000F0E70" w:rsidRPr="000F0E70">
        <w:rPr>
          <w:sz w:val="22"/>
          <w:szCs w:val="22"/>
        </w:rPr>
        <w:t>Решения Арбитражного суда Приморского края от 28.04.2015 по делу № А51-19844/2014</w:t>
      </w:r>
      <w:r w:rsidRPr="000F0E70">
        <w:rPr>
          <w:sz w:val="22"/>
          <w:szCs w:val="22"/>
        </w:rPr>
        <w:t xml:space="preserve">, </w:t>
      </w:r>
      <w:r w:rsidR="00CB62FA" w:rsidRPr="000F0E70">
        <w:rPr>
          <w:sz w:val="22"/>
          <w:szCs w:val="22"/>
        </w:rPr>
        <w:t>протокола №</w:t>
      </w:r>
      <w:r w:rsidR="00D00B78" w:rsidRPr="000F0E70">
        <w:rPr>
          <w:sz w:val="22"/>
          <w:szCs w:val="22"/>
        </w:rPr>
        <w:t>___ от ___</w:t>
      </w:r>
      <w:r w:rsidR="00CB62FA" w:rsidRPr="000F0E70">
        <w:rPr>
          <w:sz w:val="22"/>
          <w:szCs w:val="22"/>
        </w:rPr>
        <w:t>.</w:t>
      </w:r>
      <w:r w:rsidR="00D00B78" w:rsidRPr="000F0E70">
        <w:rPr>
          <w:sz w:val="22"/>
          <w:szCs w:val="22"/>
        </w:rPr>
        <w:t>___.201</w:t>
      </w:r>
      <w:r w:rsidR="00F9343A" w:rsidRPr="000F0E70">
        <w:rPr>
          <w:sz w:val="22"/>
          <w:szCs w:val="22"/>
        </w:rPr>
        <w:t xml:space="preserve">6 </w:t>
      </w:r>
      <w:r w:rsidR="00CB62FA" w:rsidRPr="000F0E70">
        <w:rPr>
          <w:sz w:val="22"/>
          <w:szCs w:val="22"/>
        </w:rPr>
        <w:t>г. о результатах торгов по продаже имуществ</w:t>
      </w:r>
      <w:r w:rsidRPr="000F0E70">
        <w:rPr>
          <w:sz w:val="22"/>
          <w:szCs w:val="22"/>
        </w:rPr>
        <w:t xml:space="preserve">а </w:t>
      </w:r>
      <w:r w:rsidR="00F9343A" w:rsidRPr="000F0E70">
        <w:rPr>
          <w:sz w:val="22"/>
          <w:szCs w:val="22"/>
        </w:rPr>
        <w:t>ООО «</w:t>
      </w:r>
      <w:r w:rsidR="000F0E70" w:rsidRPr="000F0E70">
        <w:rPr>
          <w:sz w:val="22"/>
          <w:szCs w:val="22"/>
        </w:rPr>
        <w:t>ОРИЕНТАЛ</w:t>
      </w:r>
      <w:r w:rsidR="00F9343A" w:rsidRPr="000F0E70">
        <w:rPr>
          <w:sz w:val="22"/>
          <w:szCs w:val="22"/>
        </w:rPr>
        <w:t>»</w:t>
      </w:r>
      <w:r w:rsidR="00CB62FA" w:rsidRPr="000F0E70">
        <w:rPr>
          <w:sz w:val="22"/>
          <w:szCs w:val="22"/>
        </w:rPr>
        <w:t>, именуем</w:t>
      </w:r>
      <w:r w:rsidR="009630AA" w:rsidRPr="000F0E70">
        <w:rPr>
          <w:sz w:val="22"/>
          <w:szCs w:val="22"/>
        </w:rPr>
        <w:t>ое</w:t>
      </w:r>
      <w:r w:rsidR="00CB62FA" w:rsidRPr="000F0E70">
        <w:rPr>
          <w:sz w:val="22"/>
          <w:szCs w:val="22"/>
        </w:rPr>
        <w:t xml:space="preserve"> в дальнейшем </w:t>
      </w:r>
      <w:r w:rsidR="00CB62FA" w:rsidRPr="000F0E70">
        <w:rPr>
          <w:b/>
          <w:sz w:val="22"/>
          <w:szCs w:val="22"/>
        </w:rPr>
        <w:t>«Продавец»,</w:t>
      </w:r>
      <w:r w:rsidR="00CB62FA" w:rsidRPr="000F0E70">
        <w:rPr>
          <w:sz w:val="22"/>
          <w:szCs w:val="22"/>
        </w:rPr>
        <w:t xml:space="preserve"> с одной стороны и  </w:t>
      </w:r>
    </w:p>
    <w:p w:rsidR="00CB62FA" w:rsidRPr="000F0E70" w:rsidRDefault="00D00B78" w:rsidP="00B172ED">
      <w:pPr>
        <w:ind w:firstLine="720"/>
        <w:jc w:val="both"/>
        <w:rPr>
          <w:sz w:val="22"/>
          <w:szCs w:val="22"/>
        </w:rPr>
      </w:pPr>
      <w:r w:rsidRPr="000F0E70">
        <w:rPr>
          <w:b/>
          <w:bCs/>
          <w:sz w:val="22"/>
          <w:szCs w:val="22"/>
        </w:rPr>
        <w:t xml:space="preserve">__________________, в лице _________________________, </w:t>
      </w:r>
      <w:proofErr w:type="spellStart"/>
      <w:r w:rsidRPr="000F0E70">
        <w:rPr>
          <w:b/>
          <w:bCs/>
          <w:sz w:val="22"/>
          <w:szCs w:val="22"/>
        </w:rPr>
        <w:t>действующ</w:t>
      </w:r>
      <w:proofErr w:type="spellEnd"/>
      <w:r w:rsidRPr="000F0E70">
        <w:rPr>
          <w:b/>
          <w:bCs/>
          <w:sz w:val="22"/>
          <w:szCs w:val="22"/>
        </w:rPr>
        <w:t>__  на основании _________</w:t>
      </w:r>
      <w:r w:rsidRPr="000F0E70">
        <w:rPr>
          <w:sz w:val="22"/>
          <w:szCs w:val="22"/>
        </w:rPr>
        <w:t xml:space="preserve">, именуем__ в дальнейшем </w:t>
      </w:r>
      <w:r w:rsidR="00CB62FA" w:rsidRPr="000F0E70">
        <w:rPr>
          <w:b/>
          <w:sz w:val="22"/>
          <w:szCs w:val="22"/>
        </w:rPr>
        <w:t>«Покупатель»</w:t>
      </w:r>
      <w:r w:rsidR="00CB62FA" w:rsidRPr="000F0E70">
        <w:rPr>
          <w:sz w:val="22"/>
          <w:szCs w:val="22"/>
        </w:rPr>
        <w:t>, с другой стороны, заключили настоящий договор о нижеследующем:</w:t>
      </w:r>
    </w:p>
    <w:p w:rsidR="00CB62FA" w:rsidRPr="000F0E70" w:rsidRDefault="00CB62FA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 xml:space="preserve"> </w:t>
      </w:r>
    </w:p>
    <w:p w:rsidR="00CB62FA" w:rsidRPr="000F0E70" w:rsidRDefault="00CB62FA">
      <w:pPr>
        <w:jc w:val="center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1</w:t>
      </w:r>
      <w:r w:rsidRPr="000F0E70">
        <w:rPr>
          <w:sz w:val="22"/>
          <w:szCs w:val="22"/>
        </w:rPr>
        <w:t xml:space="preserve">. </w:t>
      </w:r>
      <w:r w:rsidRPr="000F0E70">
        <w:rPr>
          <w:b/>
          <w:sz w:val="22"/>
          <w:szCs w:val="22"/>
        </w:rPr>
        <w:t>ПРЕДМЕТ ДОГОВОРА</w:t>
      </w:r>
    </w:p>
    <w:p w:rsidR="00CB62FA" w:rsidRPr="000F0E70" w:rsidRDefault="00CB62FA">
      <w:pPr>
        <w:jc w:val="center"/>
        <w:rPr>
          <w:b/>
          <w:sz w:val="22"/>
          <w:szCs w:val="22"/>
        </w:rPr>
      </w:pPr>
    </w:p>
    <w:p w:rsidR="004A63BD" w:rsidRPr="000F0E70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0F0E70">
        <w:rPr>
          <w:b/>
          <w:sz w:val="22"/>
          <w:szCs w:val="22"/>
        </w:rPr>
        <w:t>Продавец</w:t>
      </w:r>
      <w:r w:rsidRPr="000F0E70">
        <w:rPr>
          <w:sz w:val="22"/>
          <w:szCs w:val="22"/>
        </w:rPr>
        <w:t xml:space="preserve"> обязуется передать в собственность</w:t>
      </w:r>
      <w:r w:rsidR="003608A1" w:rsidRPr="000F0E70">
        <w:rPr>
          <w:sz w:val="22"/>
          <w:szCs w:val="22"/>
        </w:rPr>
        <w:t>, а Покупатель оплатить и принять, в соответствии с условиями настоящего договора</w:t>
      </w:r>
      <w:r w:rsidR="004A63BD" w:rsidRPr="000F0E70">
        <w:rPr>
          <w:sz w:val="22"/>
          <w:szCs w:val="22"/>
        </w:rPr>
        <w:t>:</w:t>
      </w:r>
    </w:p>
    <w:p w:rsidR="004A63BD" w:rsidRPr="000F0E70" w:rsidRDefault="004A63BD" w:rsidP="00F9343A">
      <w:pPr>
        <w:tabs>
          <w:tab w:val="left" w:pos="709"/>
        </w:tabs>
        <w:ind w:left="390"/>
        <w:jc w:val="both"/>
        <w:rPr>
          <w:sz w:val="22"/>
          <w:szCs w:val="22"/>
        </w:rPr>
      </w:pPr>
      <w:r w:rsidRPr="000F0E70">
        <w:rPr>
          <w:sz w:val="22"/>
          <w:szCs w:val="22"/>
        </w:rPr>
        <w:t xml:space="preserve">- </w:t>
      </w:r>
      <w:r w:rsidR="003608A1" w:rsidRPr="000F0E70">
        <w:rPr>
          <w:sz w:val="22"/>
          <w:szCs w:val="22"/>
        </w:rPr>
        <w:t xml:space="preserve"> </w:t>
      </w:r>
      <w:r w:rsidR="00F9343A" w:rsidRPr="000F0E70">
        <w:rPr>
          <w:i/>
          <w:sz w:val="22"/>
          <w:szCs w:val="22"/>
        </w:rPr>
        <w:t>(Заполняется в соответствии с наименованием и составом соответствующего лота)</w:t>
      </w:r>
      <w:r w:rsidRPr="000F0E70">
        <w:rPr>
          <w:sz w:val="22"/>
          <w:szCs w:val="22"/>
        </w:rPr>
        <w:t xml:space="preserve">. </w:t>
      </w:r>
    </w:p>
    <w:p w:rsidR="004A63BD" w:rsidRPr="000F0E70" w:rsidRDefault="004A63BD" w:rsidP="004A63BD">
      <w:pPr>
        <w:tabs>
          <w:tab w:val="left" w:pos="709"/>
        </w:tabs>
        <w:ind w:left="390"/>
        <w:jc w:val="both"/>
        <w:rPr>
          <w:sz w:val="22"/>
          <w:szCs w:val="22"/>
        </w:rPr>
      </w:pPr>
    </w:p>
    <w:p w:rsidR="000F0E70" w:rsidRPr="000F0E70" w:rsidRDefault="000F0E70" w:rsidP="004A63BD">
      <w:pPr>
        <w:tabs>
          <w:tab w:val="left" w:pos="709"/>
        </w:tabs>
        <w:ind w:left="390"/>
        <w:jc w:val="both"/>
        <w:rPr>
          <w:sz w:val="22"/>
          <w:szCs w:val="22"/>
        </w:rPr>
      </w:pPr>
      <w:r w:rsidRPr="000F0E70">
        <w:rPr>
          <w:sz w:val="22"/>
          <w:szCs w:val="22"/>
        </w:rPr>
        <w:t xml:space="preserve">Местонахождение имущества входящего в состав лотов: г. Владивосток, ул. Станюковича, д. 3. </w:t>
      </w:r>
    </w:p>
    <w:p w:rsidR="004A63BD" w:rsidRPr="000F0E70" w:rsidRDefault="000F0E70" w:rsidP="004A63BD">
      <w:pPr>
        <w:tabs>
          <w:tab w:val="left" w:pos="709"/>
        </w:tabs>
        <w:ind w:left="390"/>
        <w:jc w:val="both"/>
        <w:rPr>
          <w:sz w:val="22"/>
          <w:szCs w:val="22"/>
        </w:rPr>
      </w:pPr>
      <w:r w:rsidRPr="000F0E70">
        <w:rPr>
          <w:sz w:val="22"/>
          <w:szCs w:val="22"/>
        </w:rPr>
        <w:t>Имущество находится в залоге у ОАО «Сбербанк России» в соответствии с Договором ипотеки №1101/01 от 08.12.10 г.</w:t>
      </w:r>
    </w:p>
    <w:p w:rsidR="004A63BD" w:rsidRPr="000F0E70" w:rsidRDefault="004A63BD" w:rsidP="004A63BD">
      <w:pPr>
        <w:tabs>
          <w:tab w:val="left" w:pos="709"/>
        </w:tabs>
        <w:ind w:left="390"/>
        <w:jc w:val="both"/>
        <w:rPr>
          <w:sz w:val="22"/>
          <w:szCs w:val="22"/>
        </w:rPr>
      </w:pPr>
    </w:p>
    <w:p w:rsidR="00CB62FA" w:rsidRPr="000F0E70" w:rsidRDefault="00CB62FA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 xml:space="preserve">1.2. </w:t>
      </w:r>
      <w:r w:rsidRPr="000F0E70">
        <w:rPr>
          <w:b/>
          <w:sz w:val="22"/>
          <w:szCs w:val="22"/>
        </w:rPr>
        <w:t>Продавец</w:t>
      </w:r>
      <w:r w:rsidRPr="000F0E70">
        <w:rPr>
          <w:sz w:val="22"/>
          <w:szCs w:val="22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245113" w:rsidRPr="000F0E70" w:rsidRDefault="00245113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 xml:space="preserve">1.3. Право собственности на </w:t>
      </w:r>
      <w:r w:rsidR="009B320B" w:rsidRPr="000F0E70">
        <w:rPr>
          <w:sz w:val="22"/>
          <w:szCs w:val="22"/>
        </w:rPr>
        <w:t>недвижимое и</w:t>
      </w:r>
      <w:r w:rsidRPr="000F0E70">
        <w:rPr>
          <w:sz w:val="22"/>
          <w:szCs w:val="22"/>
        </w:rPr>
        <w:t xml:space="preserve">мущество Продавца зарегистрировано в Управлении Федеральной службы государственной регистрации, кадастра и картографии по </w:t>
      </w:r>
      <w:r w:rsidR="000F0E70" w:rsidRPr="000F0E70">
        <w:rPr>
          <w:sz w:val="22"/>
          <w:szCs w:val="22"/>
        </w:rPr>
        <w:t>Приморскому краю</w:t>
      </w:r>
      <w:r w:rsidR="00597601" w:rsidRPr="000F0E70">
        <w:rPr>
          <w:sz w:val="22"/>
          <w:szCs w:val="22"/>
        </w:rPr>
        <w:t>.</w:t>
      </w:r>
      <w:r w:rsidRPr="000F0E70">
        <w:rPr>
          <w:sz w:val="22"/>
          <w:szCs w:val="22"/>
        </w:rPr>
        <w:t xml:space="preserve"> </w:t>
      </w:r>
    </w:p>
    <w:p w:rsidR="00F114D7" w:rsidRPr="000F0E70" w:rsidRDefault="00245113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 xml:space="preserve">1.4 </w:t>
      </w:r>
      <w:r w:rsidR="00F114D7" w:rsidRPr="000F0E70">
        <w:rPr>
          <w:sz w:val="22"/>
          <w:szCs w:val="22"/>
        </w:rPr>
        <w:t>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CB62FA" w:rsidRPr="000F0E70" w:rsidRDefault="00CB62FA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 xml:space="preserve"> </w:t>
      </w:r>
    </w:p>
    <w:p w:rsidR="00CB62FA" w:rsidRPr="000F0E70" w:rsidRDefault="00CB62FA">
      <w:pPr>
        <w:pStyle w:val="a4"/>
        <w:jc w:val="center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2</w:t>
      </w:r>
      <w:r w:rsidRPr="000F0E70">
        <w:rPr>
          <w:sz w:val="22"/>
          <w:szCs w:val="22"/>
        </w:rPr>
        <w:t xml:space="preserve">. </w:t>
      </w:r>
      <w:r w:rsidRPr="000F0E70">
        <w:rPr>
          <w:b/>
          <w:sz w:val="22"/>
          <w:szCs w:val="22"/>
        </w:rPr>
        <w:t>ЦЕНА ДОГОВОРА</w:t>
      </w:r>
    </w:p>
    <w:p w:rsidR="00CB62FA" w:rsidRPr="000F0E70" w:rsidRDefault="00CB62FA">
      <w:pPr>
        <w:pStyle w:val="a4"/>
        <w:rPr>
          <w:b/>
          <w:sz w:val="22"/>
          <w:szCs w:val="22"/>
        </w:rPr>
      </w:pPr>
    </w:p>
    <w:p w:rsidR="00042B55" w:rsidRPr="000F0E70" w:rsidRDefault="00CB62FA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>2.1. Цена договора составляет</w:t>
      </w:r>
      <w:proofErr w:type="gramStart"/>
      <w:r w:rsidRPr="000F0E70">
        <w:rPr>
          <w:sz w:val="22"/>
          <w:szCs w:val="22"/>
        </w:rPr>
        <w:t xml:space="preserve">  </w:t>
      </w:r>
      <w:r w:rsidR="00AE61E0" w:rsidRPr="000F0E70">
        <w:rPr>
          <w:sz w:val="22"/>
          <w:szCs w:val="22"/>
        </w:rPr>
        <w:t>_______</w:t>
      </w:r>
      <w:r w:rsidRPr="000F0E70">
        <w:rPr>
          <w:sz w:val="22"/>
          <w:szCs w:val="22"/>
        </w:rPr>
        <w:t xml:space="preserve"> (</w:t>
      </w:r>
      <w:r w:rsidR="00AE61E0" w:rsidRPr="000F0E70">
        <w:rPr>
          <w:sz w:val="22"/>
          <w:szCs w:val="22"/>
        </w:rPr>
        <w:t>___________</w:t>
      </w:r>
      <w:r w:rsidRPr="000F0E70">
        <w:rPr>
          <w:sz w:val="22"/>
          <w:szCs w:val="22"/>
        </w:rPr>
        <w:t xml:space="preserve">) </w:t>
      </w:r>
      <w:proofErr w:type="gramEnd"/>
      <w:r w:rsidRPr="000F0E70">
        <w:rPr>
          <w:sz w:val="22"/>
          <w:szCs w:val="22"/>
        </w:rPr>
        <w:t>руб</w:t>
      </w:r>
      <w:r w:rsidR="004A63BD" w:rsidRPr="000F0E70">
        <w:rPr>
          <w:sz w:val="22"/>
          <w:szCs w:val="22"/>
        </w:rPr>
        <w:t>лей __ копеек</w:t>
      </w:r>
      <w:r w:rsidRPr="000F0E70">
        <w:rPr>
          <w:sz w:val="22"/>
          <w:szCs w:val="22"/>
        </w:rPr>
        <w:t>.</w:t>
      </w:r>
      <w:r w:rsidR="00F114D7" w:rsidRPr="000F0E70">
        <w:rPr>
          <w:sz w:val="22"/>
          <w:szCs w:val="22"/>
        </w:rPr>
        <w:t xml:space="preserve"> </w:t>
      </w:r>
      <w:r w:rsidR="00BC1B87" w:rsidRPr="000F0E70">
        <w:rPr>
          <w:sz w:val="22"/>
          <w:szCs w:val="22"/>
        </w:rPr>
        <w:t>(</w:t>
      </w:r>
      <w:r w:rsidR="00F114D7" w:rsidRPr="000F0E70">
        <w:rPr>
          <w:sz w:val="22"/>
          <w:szCs w:val="22"/>
        </w:rPr>
        <w:t>НДС</w:t>
      </w:r>
      <w:r w:rsidR="00BC1B87" w:rsidRPr="000F0E70">
        <w:rPr>
          <w:sz w:val="22"/>
          <w:szCs w:val="22"/>
        </w:rPr>
        <w:t xml:space="preserve"> не облагается)</w:t>
      </w:r>
      <w:r w:rsidR="00042B55" w:rsidRPr="000F0E70">
        <w:rPr>
          <w:sz w:val="22"/>
          <w:szCs w:val="22"/>
        </w:rPr>
        <w:t>.</w:t>
      </w:r>
    </w:p>
    <w:p w:rsidR="00260F6E" w:rsidRPr="000F0E70" w:rsidRDefault="00260F6E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 xml:space="preserve">2.2. </w:t>
      </w:r>
      <w:r w:rsidR="004A63BD" w:rsidRPr="000F0E70">
        <w:rPr>
          <w:sz w:val="22"/>
          <w:szCs w:val="22"/>
        </w:rPr>
        <w:t>Сумма задатка в размере</w:t>
      </w:r>
      <w:proofErr w:type="gramStart"/>
      <w:r w:rsidR="004A63BD" w:rsidRPr="000F0E70">
        <w:rPr>
          <w:sz w:val="22"/>
          <w:szCs w:val="22"/>
        </w:rPr>
        <w:t xml:space="preserve"> _________ (_______________) </w:t>
      </w:r>
      <w:proofErr w:type="gramEnd"/>
      <w:r w:rsidR="004A63BD" w:rsidRPr="000F0E70">
        <w:rPr>
          <w:sz w:val="22"/>
          <w:szCs w:val="22"/>
        </w:rPr>
        <w:t>рублей __ копеек, без НДС, внесенная Покупателем согласно Договору о задатке №____ от ____._____.201</w:t>
      </w:r>
      <w:r w:rsidR="00F9343A" w:rsidRPr="000F0E70">
        <w:rPr>
          <w:sz w:val="22"/>
          <w:szCs w:val="22"/>
        </w:rPr>
        <w:t>6</w:t>
      </w:r>
      <w:r w:rsidR="004A63BD" w:rsidRPr="000F0E70">
        <w:rPr>
          <w:sz w:val="22"/>
          <w:szCs w:val="22"/>
        </w:rPr>
        <w:t xml:space="preserve"> г., засчитывается в счет оплаты стоимости имущества с момента подписания настоящего Договора.</w:t>
      </w:r>
    </w:p>
    <w:p w:rsidR="00260F6E" w:rsidRPr="000F0E70" w:rsidRDefault="00260F6E">
      <w:pPr>
        <w:pStyle w:val="a4"/>
        <w:rPr>
          <w:sz w:val="22"/>
          <w:szCs w:val="22"/>
        </w:rPr>
      </w:pPr>
    </w:p>
    <w:p w:rsidR="00CB62FA" w:rsidRPr="000F0E70" w:rsidRDefault="00CB62FA">
      <w:pPr>
        <w:pStyle w:val="a4"/>
        <w:jc w:val="center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3. ПЛАТЕЖИ ПО ДОГОВОРУ</w:t>
      </w:r>
    </w:p>
    <w:p w:rsidR="00CB62FA" w:rsidRPr="000F0E70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0F0E70" w:rsidRDefault="00CB62FA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 xml:space="preserve">3.1. </w:t>
      </w:r>
      <w:r w:rsidRPr="000F0E70">
        <w:rPr>
          <w:b/>
          <w:sz w:val="22"/>
          <w:szCs w:val="22"/>
        </w:rPr>
        <w:t xml:space="preserve">Покупатель </w:t>
      </w:r>
      <w:r w:rsidRPr="000F0E70">
        <w:rPr>
          <w:sz w:val="22"/>
          <w:szCs w:val="22"/>
        </w:rPr>
        <w:t>обязует</w:t>
      </w:r>
      <w:r w:rsidR="009C393E" w:rsidRPr="000F0E70">
        <w:rPr>
          <w:sz w:val="22"/>
          <w:szCs w:val="22"/>
        </w:rPr>
        <w:t xml:space="preserve">ся полностью </w:t>
      </w:r>
      <w:proofErr w:type="gramStart"/>
      <w:r w:rsidR="009C393E" w:rsidRPr="000F0E70">
        <w:rPr>
          <w:sz w:val="22"/>
          <w:szCs w:val="22"/>
        </w:rPr>
        <w:t xml:space="preserve">оплатить стоимость </w:t>
      </w:r>
      <w:r w:rsidRPr="000F0E70">
        <w:rPr>
          <w:sz w:val="22"/>
          <w:szCs w:val="22"/>
        </w:rPr>
        <w:t>имущества</w:t>
      </w:r>
      <w:proofErr w:type="gramEnd"/>
      <w:r w:rsidRPr="000F0E70">
        <w:rPr>
          <w:sz w:val="22"/>
          <w:szCs w:val="22"/>
        </w:rPr>
        <w:t xml:space="preserve">, указанную в </w:t>
      </w:r>
      <w:r w:rsidR="00260F6E" w:rsidRPr="000F0E70">
        <w:rPr>
          <w:sz w:val="22"/>
          <w:szCs w:val="22"/>
        </w:rPr>
        <w:t>ст. 2</w:t>
      </w:r>
      <w:r w:rsidRPr="000F0E70">
        <w:rPr>
          <w:sz w:val="22"/>
          <w:szCs w:val="22"/>
        </w:rPr>
        <w:t xml:space="preserve"> договора, </w:t>
      </w:r>
      <w:r w:rsidR="00AE61E0" w:rsidRPr="000F0E70">
        <w:rPr>
          <w:sz w:val="22"/>
          <w:szCs w:val="22"/>
        </w:rPr>
        <w:t xml:space="preserve">в течение 30 дней с момента подписания </w:t>
      </w:r>
      <w:r w:rsidR="002F706B" w:rsidRPr="000F0E70">
        <w:rPr>
          <w:sz w:val="22"/>
          <w:szCs w:val="22"/>
        </w:rPr>
        <w:t>н</w:t>
      </w:r>
      <w:r w:rsidR="00AE61E0" w:rsidRPr="000F0E70">
        <w:rPr>
          <w:sz w:val="22"/>
          <w:szCs w:val="22"/>
        </w:rPr>
        <w:t xml:space="preserve">астоящего </w:t>
      </w:r>
      <w:r w:rsidR="002F706B" w:rsidRPr="000F0E70">
        <w:rPr>
          <w:sz w:val="22"/>
          <w:szCs w:val="22"/>
        </w:rPr>
        <w:t>Д</w:t>
      </w:r>
      <w:r w:rsidR="00AE61E0" w:rsidRPr="000F0E70">
        <w:rPr>
          <w:sz w:val="22"/>
          <w:szCs w:val="22"/>
        </w:rPr>
        <w:t>оговора.</w:t>
      </w:r>
    </w:p>
    <w:p w:rsidR="003608A1" w:rsidRPr="000F0E70" w:rsidRDefault="003608A1" w:rsidP="003608A1">
      <w:pPr>
        <w:ind w:right="-81"/>
        <w:jc w:val="both"/>
        <w:rPr>
          <w:sz w:val="22"/>
          <w:szCs w:val="22"/>
        </w:rPr>
      </w:pPr>
      <w:r w:rsidRPr="000F0E70">
        <w:rPr>
          <w:sz w:val="22"/>
          <w:szCs w:val="22"/>
        </w:rPr>
        <w:t>3.</w:t>
      </w:r>
      <w:r w:rsidR="00260F6E" w:rsidRPr="000F0E70">
        <w:rPr>
          <w:sz w:val="22"/>
          <w:szCs w:val="22"/>
        </w:rPr>
        <w:t>2</w:t>
      </w:r>
      <w:r w:rsidRPr="000F0E70">
        <w:rPr>
          <w:sz w:val="22"/>
          <w:szCs w:val="22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0F0E70" w:rsidRDefault="00CB62FA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>3.</w:t>
      </w:r>
      <w:r w:rsidR="00260F6E" w:rsidRPr="000F0E70">
        <w:rPr>
          <w:sz w:val="22"/>
          <w:szCs w:val="22"/>
        </w:rPr>
        <w:t>3</w:t>
      </w:r>
      <w:r w:rsidRPr="000F0E70">
        <w:rPr>
          <w:sz w:val="22"/>
          <w:szCs w:val="22"/>
        </w:rPr>
        <w:t xml:space="preserve"> Обязательства </w:t>
      </w:r>
      <w:r w:rsidRPr="000F0E70">
        <w:rPr>
          <w:b/>
          <w:sz w:val="22"/>
          <w:szCs w:val="22"/>
        </w:rPr>
        <w:t>Покупателя</w:t>
      </w:r>
      <w:r w:rsidRPr="000F0E70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0F0E70">
        <w:rPr>
          <w:b/>
          <w:sz w:val="22"/>
          <w:szCs w:val="22"/>
        </w:rPr>
        <w:t xml:space="preserve">Продавца </w:t>
      </w:r>
      <w:r w:rsidRPr="000F0E70">
        <w:rPr>
          <w:sz w:val="22"/>
          <w:szCs w:val="22"/>
        </w:rPr>
        <w:t>в полном объеме.</w:t>
      </w:r>
    </w:p>
    <w:p w:rsidR="00245113" w:rsidRPr="000F0E70" w:rsidRDefault="00260F6E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>3.4</w:t>
      </w:r>
      <w:r w:rsidR="00245113" w:rsidRPr="000F0E70">
        <w:rPr>
          <w:sz w:val="22"/>
          <w:szCs w:val="22"/>
        </w:rPr>
        <w:t xml:space="preserve">. Все расходы по оформлению прав на недвижимое имущество несет Покупатель. </w:t>
      </w:r>
    </w:p>
    <w:p w:rsidR="00920EA7" w:rsidRPr="000F0E70" w:rsidRDefault="00920EA7">
      <w:pPr>
        <w:pStyle w:val="a4"/>
        <w:rPr>
          <w:sz w:val="22"/>
          <w:szCs w:val="22"/>
        </w:rPr>
      </w:pPr>
    </w:p>
    <w:p w:rsidR="00CB62FA" w:rsidRPr="000F0E70" w:rsidRDefault="00CB62FA">
      <w:pPr>
        <w:pStyle w:val="a4"/>
        <w:jc w:val="center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4</w:t>
      </w:r>
      <w:r w:rsidRPr="000F0E70">
        <w:rPr>
          <w:sz w:val="22"/>
          <w:szCs w:val="22"/>
        </w:rPr>
        <w:t xml:space="preserve">. </w:t>
      </w:r>
      <w:r w:rsidRPr="000F0E70">
        <w:rPr>
          <w:b/>
          <w:sz w:val="22"/>
          <w:szCs w:val="22"/>
        </w:rPr>
        <w:t>ПЕРЕДАЧА ИМУЩЕСТВА</w:t>
      </w:r>
    </w:p>
    <w:p w:rsidR="00CB62FA" w:rsidRPr="000F0E70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0F0E70" w:rsidRDefault="00CB62FA" w:rsidP="00B172ED">
      <w:pPr>
        <w:pStyle w:val="2"/>
        <w:rPr>
          <w:szCs w:val="22"/>
        </w:rPr>
      </w:pPr>
      <w:r w:rsidRPr="000F0E70">
        <w:rPr>
          <w:szCs w:val="22"/>
        </w:rPr>
        <w:t xml:space="preserve">4.1. </w:t>
      </w:r>
      <w:r w:rsidR="00B172ED" w:rsidRPr="000F0E70">
        <w:rPr>
          <w:szCs w:val="22"/>
        </w:rPr>
        <w:t xml:space="preserve">Передача имущества в собственность от </w:t>
      </w:r>
      <w:r w:rsidR="00BC1B87" w:rsidRPr="000F0E70">
        <w:rPr>
          <w:b/>
          <w:szCs w:val="22"/>
        </w:rPr>
        <w:t>П</w:t>
      </w:r>
      <w:r w:rsidR="00B172ED" w:rsidRPr="000F0E70">
        <w:rPr>
          <w:b/>
          <w:szCs w:val="22"/>
        </w:rPr>
        <w:t>родавца</w:t>
      </w:r>
      <w:r w:rsidR="00B172ED" w:rsidRPr="000F0E70">
        <w:rPr>
          <w:szCs w:val="22"/>
        </w:rPr>
        <w:t xml:space="preserve"> к </w:t>
      </w:r>
      <w:r w:rsidR="00BC1B87" w:rsidRPr="000F0E70">
        <w:rPr>
          <w:b/>
          <w:szCs w:val="22"/>
        </w:rPr>
        <w:t>П</w:t>
      </w:r>
      <w:r w:rsidR="00B172ED" w:rsidRPr="000F0E70">
        <w:rPr>
          <w:b/>
          <w:szCs w:val="22"/>
        </w:rPr>
        <w:t>окупателю</w:t>
      </w:r>
      <w:r w:rsidR="00B172ED" w:rsidRPr="000F0E70">
        <w:rPr>
          <w:szCs w:val="22"/>
        </w:rPr>
        <w:t xml:space="preserve"> оформляется актом приема-передачи в течени</w:t>
      </w:r>
      <w:r w:rsidR="00042B55" w:rsidRPr="000F0E70">
        <w:rPr>
          <w:szCs w:val="22"/>
        </w:rPr>
        <w:t>е</w:t>
      </w:r>
      <w:r w:rsidR="00B172ED" w:rsidRPr="000F0E70">
        <w:rPr>
          <w:szCs w:val="22"/>
        </w:rPr>
        <w:t xml:space="preserve"> 5-ти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 xml:space="preserve">4.2. </w:t>
      </w:r>
      <w:proofErr w:type="gramStart"/>
      <w:r w:rsidRPr="000F0E70">
        <w:rPr>
          <w:sz w:val="22"/>
          <w:szCs w:val="22"/>
        </w:rPr>
        <w:t>С даты подписания</w:t>
      </w:r>
      <w:proofErr w:type="gramEnd"/>
      <w:r w:rsidRPr="000F0E70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0F0E70">
        <w:rPr>
          <w:b/>
          <w:sz w:val="22"/>
          <w:szCs w:val="22"/>
        </w:rPr>
        <w:t>Покупатель</w:t>
      </w:r>
      <w:r w:rsidRPr="000F0E70">
        <w:rPr>
          <w:sz w:val="22"/>
          <w:szCs w:val="22"/>
        </w:rPr>
        <w:t>.</w:t>
      </w:r>
      <w:r w:rsidR="00BC1B87" w:rsidRPr="000F0E70">
        <w:rPr>
          <w:sz w:val="22"/>
          <w:szCs w:val="22"/>
        </w:rPr>
        <w:t xml:space="preserve"> </w:t>
      </w:r>
      <w:r w:rsidRPr="000F0E70">
        <w:rPr>
          <w:sz w:val="22"/>
          <w:szCs w:val="22"/>
        </w:rPr>
        <w:t xml:space="preserve">Обязательства </w:t>
      </w:r>
      <w:r w:rsidRPr="000F0E70">
        <w:rPr>
          <w:b/>
          <w:sz w:val="22"/>
          <w:szCs w:val="22"/>
        </w:rPr>
        <w:t>Продавца</w:t>
      </w:r>
      <w:r w:rsidRPr="000F0E70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0F0E70" w:rsidRDefault="000F0E70" w:rsidP="00BC1B87">
      <w:pPr>
        <w:jc w:val="both"/>
        <w:rPr>
          <w:sz w:val="22"/>
          <w:szCs w:val="22"/>
        </w:rPr>
      </w:pPr>
    </w:p>
    <w:p w:rsidR="000F0E70" w:rsidRDefault="000F0E70" w:rsidP="00BC1B87">
      <w:pPr>
        <w:jc w:val="both"/>
        <w:rPr>
          <w:sz w:val="22"/>
          <w:szCs w:val="22"/>
        </w:rPr>
      </w:pPr>
    </w:p>
    <w:p w:rsidR="000F0E70" w:rsidRPr="000F0E70" w:rsidRDefault="000F0E70" w:rsidP="00BC1B87">
      <w:pPr>
        <w:jc w:val="both"/>
        <w:rPr>
          <w:sz w:val="22"/>
          <w:szCs w:val="22"/>
        </w:rPr>
      </w:pPr>
    </w:p>
    <w:p w:rsidR="004A63BD" w:rsidRPr="000F0E70" w:rsidRDefault="004A63BD" w:rsidP="00BC1B87">
      <w:pPr>
        <w:jc w:val="both"/>
        <w:rPr>
          <w:sz w:val="22"/>
          <w:szCs w:val="22"/>
        </w:rPr>
      </w:pPr>
    </w:p>
    <w:p w:rsidR="00BC1B87" w:rsidRPr="000F0E70" w:rsidRDefault="00BC1B87" w:rsidP="00BC1B87">
      <w:pPr>
        <w:pStyle w:val="2"/>
        <w:jc w:val="center"/>
        <w:rPr>
          <w:b/>
          <w:szCs w:val="22"/>
        </w:rPr>
      </w:pPr>
      <w:r w:rsidRPr="000F0E70">
        <w:rPr>
          <w:b/>
          <w:szCs w:val="22"/>
        </w:rPr>
        <w:lastRenderedPageBreak/>
        <w:t>5.</w:t>
      </w:r>
      <w:r w:rsidRPr="000F0E70">
        <w:rPr>
          <w:szCs w:val="22"/>
        </w:rPr>
        <w:t xml:space="preserve"> </w:t>
      </w:r>
      <w:r w:rsidRPr="000F0E70">
        <w:rPr>
          <w:b/>
          <w:szCs w:val="22"/>
        </w:rPr>
        <w:t>ВОЗНИКНОВЕНИЕ ПРАВА СОБСТВЕННОСТИ</w:t>
      </w:r>
    </w:p>
    <w:p w:rsidR="00BC1B87" w:rsidRPr="000F0E70" w:rsidRDefault="00BC1B87" w:rsidP="00BC1B87">
      <w:pPr>
        <w:pStyle w:val="2"/>
        <w:rPr>
          <w:b/>
          <w:szCs w:val="22"/>
        </w:rPr>
      </w:pPr>
    </w:p>
    <w:p w:rsidR="00BC1B87" w:rsidRPr="000F0E70" w:rsidRDefault="00BC1B87" w:rsidP="00BC1B87">
      <w:pPr>
        <w:pStyle w:val="2"/>
        <w:rPr>
          <w:szCs w:val="22"/>
        </w:rPr>
      </w:pPr>
      <w:r w:rsidRPr="000F0E70">
        <w:rPr>
          <w:szCs w:val="22"/>
        </w:rPr>
        <w:t xml:space="preserve">5.1. В соответствии со ст. 131 ГК РФ право собственности на объекты недвижимости  возникает у </w:t>
      </w:r>
      <w:r w:rsidRPr="000F0E70">
        <w:rPr>
          <w:b/>
          <w:szCs w:val="22"/>
        </w:rPr>
        <w:t xml:space="preserve">Покупателя </w:t>
      </w:r>
      <w:r w:rsidRPr="000F0E70">
        <w:rPr>
          <w:szCs w:val="22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</w:t>
      </w:r>
      <w:r w:rsidR="000F0E70" w:rsidRPr="000F0E70">
        <w:rPr>
          <w:szCs w:val="22"/>
        </w:rPr>
        <w:t>Приморскому краю</w:t>
      </w:r>
      <w:r w:rsidRPr="000F0E70">
        <w:rPr>
          <w:szCs w:val="22"/>
        </w:rPr>
        <w:t xml:space="preserve">. </w:t>
      </w:r>
    </w:p>
    <w:p w:rsidR="00BC1B87" w:rsidRPr="000F0E70" w:rsidRDefault="00BC1B87" w:rsidP="00BC1B87">
      <w:pPr>
        <w:pStyle w:val="2"/>
        <w:rPr>
          <w:szCs w:val="22"/>
        </w:rPr>
      </w:pPr>
      <w:r w:rsidRPr="000F0E70">
        <w:rPr>
          <w:szCs w:val="22"/>
        </w:rPr>
        <w:t>5.2. Настоящий договор является основанием для регистрации перехода права собственности на имущество.</w:t>
      </w:r>
    </w:p>
    <w:p w:rsidR="00BC1B87" w:rsidRPr="000F0E70" w:rsidRDefault="00BC1B87" w:rsidP="00BC1B87">
      <w:pPr>
        <w:pStyle w:val="2"/>
        <w:rPr>
          <w:szCs w:val="22"/>
        </w:rPr>
      </w:pPr>
      <w:r w:rsidRPr="000F0E70">
        <w:rPr>
          <w:szCs w:val="22"/>
        </w:rPr>
        <w:t xml:space="preserve">5.3. Расходы по оформлению государственной регистрации перехода права собственности от </w:t>
      </w:r>
      <w:r w:rsidRPr="000F0E70">
        <w:rPr>
          <w:b/>
          <w:szCs w:val="22"/>
        </w:rPr>
        <w:t>Продавца</w:t>
      </w:r>
      <w:r w:rsidRPr="000F0E70">
        <w:rPr>
          <w:szCs w:val="22"/>
        </w:rPr>
        <w:t xml:space="preserve">  к </w:t>
      </w:r>
      <w:r w:rsidRPr="000F0E70">
        <w:rPr>
          <w:b/>
          <w:szCs w:val="22"/>
        </w:rPr>
        <w:t>Покупателю</w:t>
      </w:r>
      <w:r w:rsidRPr="000F0E70">
        <w:rPr>
          <w:szCs w:val="22"/>
        </w:rPr>
        <w:t xml:space="preserve"> несет </w:t>
      </w:r>
      <w:r w:rsidRPr="000F0E70">
        <w:rPr>
          <w:b/>
          <w:szCs w:val="22"/>
        </w:rPr>
        <w:t>Покупатель</w:t>
      </w:r>
      <w:r w:rsidRPr="000F0E70">
        <w:rPr>
          <w:szCs w:val="22"/>
        </w:rPr>
        <w:t>.</w:t>
      </w:r>
    </w:p>
    <w:p w:rsidR="00CB62FA" w:rsidRPr="000F0E70" w:rsidRDefault="005A0509" w:rsidP="00910DAD">
      <w:pPr>
        <w:jc w:val="both"/>
        <w:rPr>
          <w:sz w:val="22"/>
          <w:szCs w:val="22"/>
        </w:rPr>
      </w:pPr>
      <w:r w:rsidRPr="000F0E70">
        <w:rPr>
          <w:color w:val="000000"/>
          <w:spacing w:val="-5"/>
          <w:sz w:val="22"/>
          <w:szCs w:val="22"/>
        </w:rPr>
        <w:t xml:space="preserve"> </w:t>
      </w:r>
      <w:r w:rsidR="00910DAD" w:rsidRPr="000F0E70">
        <w:rPr>
          <w:sz w:val="22"/>
          <w:szCs w:val="22"/>
        </w:rPr>
        <w:t xml:space="preserve">       </w:t>
      </w:r>
    </w:p>
    <w:p w:rsidR="00CB62FA" w:rsidRPr="000F0E70" w:rsidRDefault="00BC1B87">
      <w:pPr>
        <w:pStyle w:val="a4"/>
        <w:jc w:val="center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6</w:t>
      </w:r>
      <w:r w:rsidR="00CB62FA" w:rsidRPr="000F0E70">
        <w:rPr>
          <w:b/>
          <w:sz w:val="22"/>
          <w:szCs w:val="22"/>
        </w:rPr>
        <w:t>.</w:t>
      </w:r>
      <w:r w:rsidR="00CB62FA" w:rsidRPr="000F0E70">
        <w:rPr>
          <w:sz w:val="22"/>
          <w:szCs w:val="22"/>
        </w:rPr>
        <w:t xml:space="preserve"> </w:t>
      </w:r>
      <w:r w:rsidR="00CB62FA" w:rsidRPr="000F0E70">
        <w:rPr>
          <w:b/>
          <w:sz w:val="22"/>
          <w:szCs w:val="22"/>
        </w:rPr>
        <w:t>ОТВЕТСТВЕННОСТЬ СТОРОН</w:t>
      </w:r>
    </w:p>
    <w:p w:rsidR="00CB62FA" w:rsidRPr="000F0E70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0F0E70" w:rsidRDefault="00BC1B87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>6</w:t>
      </w:r>
      <w:r w:rsidR="00CB62FA" w:rsidRPr="000F0E70">
        <w:rPr>
          <w:sz w:val="22"/>
          <w:szCs w:val="22"/>
        </w:rPr>
        <w:t>.1</w:t>
      </w:r>
      <w:r w:rsidR="00CD4D71" w:rsidRPr="000F0E70">
        <w:rPr>
          <w:sz w:val="22"/>
          <w:szCs w:val="22"/>
        </w:rPr>
        <w:t>.</w:t>
      </w:r>
      <w:r w:rsidR="00CB62FA" w:rsidRPr="000F0E70">
        <w:rPr>
          <w:sz w:val="22"/>
          <w:szCs w:val="22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0F0E70" w:rsidRDefault="00CB62FA">
      <w:pPr>
        <w:pStyle w:val="a4"/>
        <w:rPr>
          <w:sz w:val="22"/>
          <w:szCs w:val="22"/>
        </w:rPr>
      </w:pPr>
    </w:p>
    <w:p w:rsidR="00CB62FA" w:rsidRPr="000F0E70" w:rsidRDefault="00BC1B87">
      <w:pPr>
        <w:jc w:val="center"/>
        <w:rPr>
          <w:b/>
          <w:sz w:val="22"/>
          <w:szCs w:val="22"/>
        </w:rPr>
      </w:pPr>
      <w:r w:rsidRPr="000F0E70">
        <w:rPr>
          <w:sz w:val="22"/>
          <w:szCs w:val="22"/>
        </w:rPr>
        <w:t>7</w:t>
      </w:r>
      <w:r w:rsidR="00CB62FA" w:rsidRPr="000F0E70">
        <w:rPr>
          <w:sz w:val="22"/>
          <w:szCs w:val="22"/>
        </w:rPr>
        <w:t xml:space="preserve">. </w:t>
      </w:r>
      <w:r w:rsidR="00CB62FA" w:rsidRPr="000F0E70">
        <w:rPr>
          <w:b/>
          <w:sz w:val="22"/>
          <w:szCs w:val="22"/>
        </w:rPr>
        <w:t>ПОРЯДОК РАЗРЕШЕНИЯ СПОРОВ</w:t>
      </w:r>
    </w:p>
    <w:p w:rsidR="00CB62FA" w:rsidRPr="000F0E70" w:rsidRDefault="00CB62FA">
      <w:pPr>
        <w:jc w:val="center"/>
        <w:rPr>
          <w:b/>
          <w:sz w:val="22"/>
          <w:szCs w:val="22"/>
        </w:rPr>
      </w:pPr>
    </w:p>
    <w:p w:rsidR="00CB62FA" w:rsidRPr="000F0E70" w:rsidRDefault="00BC1B87">
      <w:pPr>
        <w:pStyle w:val="a4"/>
        <w:rPr>
          <w:sz w:val="22"/>
          <w:szCs w:val="22"/>
        </w:rPr>
      </w:pPr>
      <w:r w:rsidRPr="000F0E70">
        <w:rPr>
          <w:sz w:val="22"/>
          <w:szCs w:val="22"/>
        </w:rPr>
        <w:t>7</w:t>
      </w:r>
      <w:r w:rsidR="00CB62FA" w:rsidRPr="000F0E70">
        <w:rPr>
          <w:sz w:val="22"/>
          <w:szCs w:val="22"/>
        </w:rPr>
        <w:t>.1</w:t>
      </w:r>
      <w:r w:rsidR="00CD4D71" w:rsidRPr="000F0E70">
        <w:rPr>
          <w:sz w:val="22"/>
          <w:szCs w:val="22"/>
        </w:rPr>
        <w:t>.</w:t>
      </w:r>
      <w:r w:rsidR="00CB62FA" w:rsidRPr="000F0E70">
        <w:rPr>
          <w:sz w:val="22"/>
          <w:szCs w:val="22"/>
        </w:rPr>
        <w:t xml:space="preserve">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0F0E70" w:rsidRDefault="00BC1B87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>7</w:t>
      </w:r>
      <w:r w:rsidR="00CD4D71" w:rsidRPr="000F0E70">
        <w:rPr>
          <w:sz w:val="22"/>
          <w:szCs w:val="22"/>
        </w:rPr>
        <w:t>.2.</w:t>
      </w:r>
      <w:r w:rsidR="00CB62FA" w:rsidRPr="000F0E70">
        <w:rPr>
          <w:sz w:val="22"/>
          <w:szCs w:val="22"/>
        </w:rPr>
        <w:t xml:space="preserve">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0F0E70">
        <w:rPr>
          <w:sz w:val="22"/>
          <w:szCs w:val="22"/>
        </w:rPr>
        <w:t>в суд в соответствии с действующим законодательством</w:t>
      </w:r>
      <w:r w:rsidR="00CB62FA" w:rsidRPr="000F0E70">
        <w:rPr>
          <w:sz w:val="22"/>
          <w:szCs w:val="22"/>
        </w:rPr>
        <w:t>.</w:t>
      </w:r>
    </w:p>
    <w:p w:rsidR="00CB62FA" w:rsidRPr="000F0E70" w:rsidRDefault="00CB62FA">
      <w:pPr>
        <w:jc w:val="both"/>
        <w:rPr>
          <w:sz w:val="22"/>
          <w:szCs w:val="22"/>
        </w:rPr>
      </w:pPr>
    </w:p>
    <w:p w:rsidR="00CB62FA" w:rsidRPr="000F0E70" w:rsidRDefault="00BC1B87">
      <w:pPr>
        <w:jc w:val="center"/>
        <w:rPr>
          <w:b/>
          <w:sz w:val="22"/>
          <w:szCs w:val="22"/>
        </w:rPr>
      </w:pPr>
      <w:r w:rsidRPr="000F0E70">
        <w:rPr>
          <w:sz w:val="22"/>
          <w:szCs w:val="22"/>
        </w:rPr>
        <w:t>8</w:t>
      </w:r>
      <w:r w:rsidR="00CB62FA" w:rsidRPr="000F0E70">
        <w:rPr>
          <w:sz w:val="22"/>
          <w:szCs w:val="22"/>
        </w:rPr>
        <w:t>.</w:t>
      </w:r>
      <w:r w:rsidR="00CB62FA" w:rsidRPr="000F0E70">
        <w:rPr>
          <w:b/>
          <w:sz w:val="22"/>
          <w:szCs w:val="22"/>
        </w:rPr>
        <w:t xml:space="preserve"> ЗАКЛЮЧИТЕЛЬНОЕ ПОЛОЖЕНИЕ</w:t>
      </w:r>
    </w:p>
    <w:p w:rsidR="00CB62FA" w:rsidRPr="000F0E70" w:rsidRDefault="00CB62FA">
      <w:pPr>
        <w:jc w:val="both"/>
        <w:rPr>
          <w:sz w:val="22"/>
          <w:szCs w:val="22"/>
        </w:rPr>
      </w:pPr>
    </w:p>
    <w:p w:rsidR="0074037C" w:rsidRPr="000F0E70" w:rsidRDefault="00BC1B87" w:rsidP="0074037C">
      <w:pPr>
        <w:pStyle w:val="2"/>
        <w:rPr>
          <w:szCs w:val="22"/>
        </w:rPr>
      </w:pPr>
      <w:r w:rsidRPr="000F0E70">
        <w:rPr>
          <w:szCs w:val="22"/>
        </w:rPr>
        <w:t>8</w:t>
      </w:r>
      <w:r w:rsidR="0074037C" w:rsidRPr="000F0E70">
        <w:rPr>
          <w:szCs w:val="22"/>
        </w:rPr>
        <w:t>.1</w:t>
      </w:r>
      <w:r w:rsidR="00CD4D71" w:rsidRPr="000F0E70">
        <w:rPr>
          <w:szCs w:val="22"/>
        </w:rPr>
        <w:t>.</w:t>
      </w:r>
      <w:r w:rsidR="0074037C" w:rsidRPr="000F0E70">
        <w:rPr>
          <w:szCs w:val="22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74037C" w:rsidRPr="000F0E70" w:rsidRDefault="00BC1B87" w:rsidP="0074037C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>8</w:t>
      </w:r>
      <w:r w:rsidR="0074037C" w:rsidRPr="000F0E70">
        <w:rPr>
          <w:sz w:val="22"/>
          <w:szCs w:val="22"/>
        </w:rPr>
        <w:t>.2</w:t>
      </w:r>
      <w:r w:rsidR="00CD4D71" w:rsidRPr="000F0E70">
        <w:rPr>
          <w:sz w:val="22"/>
          <w:szCs w:val="22"/>
        </w:rPr>
        <w:t>.</w:t>
      </w:r>
      <w:r w:rsidR="0074037C" w:rsidRPr="000F0E70">
        <w:rPr>
          <w:sz w:val="22"/>
          <w:szCs w:val="22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0F0E70" w:rsidRDefault="00BC1B87" w:rsidP="004A63BD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>8</w:t>
      </w:r>
      <w:r w:rsidR="0074037C" w:rsidRPr="000F0E70">
        <w:rPr>
          <w:sz w:val="22"/>
          <w:szCs w:val="22"/>
        </w:rPr>
        <w:t>.3</w:t>
      </w:r>
      <w:r w:rsidR="00CD4D71" w:rsidRPr="000F0E70">
        <w:rPr>
          <w:sz w:val="22"/>
          <w:szCs w:val="22"/>
        </w:rPr>
        <w:t>.</w:t>
      </w:r>
      <w:r w:rsidR="0074037C" w:rsidRPr="000F0E70">
        <w:rPr>
          <w:sz w:val="22"/>
          <w:szCs w:val="22"/>
        </w:rPr>
        <w:t xml:space="preserve">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0F0E70" w:rsidRDefault="00BC1B87" w:rsidP="004A63BD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>8</w:t>
      </w:r>
      <w:r w:rsidR="0074037C" w:rsidRPr="000F0E70">
        <w:rPr>
          <w:sz w:val="22"/>
          <w:szCs w:val="22"/>
        </w:rPr>
        <w:t>.4</w:t>
      </w:r>
      <w:r w:rsidR="00CD4D71" w:rsidRPr="000F0E70">
        <w:rPr>
          <w:sz w:val="22"/>
          <w:szCs w:val="22"/>
        </w:rPr>
        <w:t>.</w:t>
      </w:r>
      <w:r w:rsidR="0074037C" w:rsidRPr="000F0E70">
        <w:rPr>
          <w:sz w:val="22"/>
          <w:szCs w:val="22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0F0E70" w:rsidRDefault="00BC1B87" w:rsidP="004A63BD">
      <w:pPr>
        <w:jc w:val="both"/>
        <w:rPr>
          <w:sz w:val="22"/>
          <w:szCs w:val="22"/>
        </w:rPr>
      </w:pPr>
      <w:r w:rsidRPr="000F0E70">
        <w:rPr>
          <w:sz w:val="22"/>
          <w:szCs w:val="22"/>
        </w:rPr>
        <w:t>8</w:t>
      </w:r>
      <w:r w:rsidR="0074037C" w:rsidRPr="000F0E70">
        <w:rPr>
          <w:sz w:val="22"/>
          <w:szCs w:val="22"/>
        </w:rPr>
        <w:t>.5</w:t>
      </w:r>
      <w:r w:rsidR="00CD4D71" w:rsidRPr="000F0E70">
        <w:rPr>
          <w:sz w:val="22"/>
          <w:szCs w:val="22"/>
        </w:rPr>
        <w:t>.</w:t>
      </w:r>
      <w:r w:rsidR="0074037C" w:rsidRPr="000F0E70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0F0E70">
        <w:rPr>
          <w:b/>
          <w:sz w:val="22"/>
          <w:szCs w:val="22"/>
        </w:rPr>
        <w:t xml:space="preserve"> </w:t>
      </w:r>
      <w:r w:rsidR="0074037C" w:rsidRPr="000F0E70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4A63BD" w:rsidRPr="000F0E70" w:rsidRDefault="004A63BD" w:rsidP="0074037C">
      <w:pPr>
        <w:jc w:val="both"/>
        <w:rPr>
          <w:sz w:val="22"/>
          <w:szCs w:val="22"/>
        </w:rPr>
      </w:pPr>
    </w:p>
    <w:p w:rsidR="00CB62FA" w:rsidRPr="000F0E70" w:rsidRDefault="00CB62FA">
      <w:pPr>
        <w:jc w:val="both"/>
        <w:rPr>
          <w:b/>
          <w:sz w:val="22"/>
          <w:szCs w:val="22"/>
        </w:rPr>
      </w:pPr>
    </w:p>
    <w:p w:rsidR="00CB62FA" w:rsidRPr="000F0E70" w:rsidRDefault="00BC1B87">
      <w:pPr>
        <w:jc w:val="center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9</w:t>
      </w:r>
      <w:r w:rsidR="00920EA7" w:rsidRPr="000F0E70">
        <w:rPr>
          <w:b/>
          <w:sz w:val="22"/>
          <w:szCs w:val="22"/>
        </w:rPr>
        <w:t xml:space="preserve">. </w:t>
      </w:r>
      <w:r w:rsidR="00CB62FA" w:rsidRPr="000F0E70">
        <w:rPr>
          <w:b/>
          <w:sz w:val="22"/>
          <w:szCs w:val="22"/>
        </w:rPr>
        <w:t>ЮРИДИЧЕСКИЕ АДРЕСА И РЕКВИЗИТЫ СТОРОН</w:t>
      </w:r>
    </w:p>
    <w:p w:rsidR="00CB62FA" w:rsidRPr="000F0E70" w:rsidRDefault="00CB62FA">
      <w:pPr>
        <w:pStyle w:val="1"/>
        <w:rPr>
          <w:i/>
          <w:sz w:val="22"/>
          <w:szCs w:val="22"/>
        </w:rPr>
      </w:pPr>
    </w:p>
    <w:p w:rsidR="00CB62FA" w:rsidRPr="000F0E70" w:rsidRDefault="00CB62FA">
      <w:pPr>
        <w:pStyle w:val="a4"/>
        <w:rPr>
          <w:sz w:val="22"/>
          <w:szCs w:val="22"/>
        </w:rPr>
      </w:pPr>
      <w:r w:rsidRPr="000F0E70">
        <w:rPr>
          <w:b/>
          <w:sz w:val="22"/>
          <w:szCs w:val="22"/>
        </w:rPr>
        <w:t xml:space="preserve"> Продавец:</w:t>
      </w:r>
    </w:p>
    <w:p w:rsidR="000F0E70" w:rsidRDefault="000F0E70" w:rsidP="000F0E70">
      <w:pPr>
        <w:spacing w:line="276" w:lineRule="auto"/>
        <w:jc w:val="both"/>
        <w:rPr>
          <w:sz w:val="22"/>
          <w:szCs w:val="22"/>
        </w:rPr>
      </w:pPr>
      <w:r w:rsidRPr="000F0E70">
        <w:rPr>
          <w:sz w:val="22"/>
          <w:szCs w:val="22"/>
        </w:rPr>
        <w:t xml:space="preserve">ООО «ОРИЕНТАЛ», </w:t>
      </w:r>
    </w:p>
    <w:p w:rsidR="000F0E70" w:rsidRDefault="000F0E70" w:rsidP="000F0E70">
      <w:pPr>
        <w:spacing w:line="276" w:lineRule="auto"/>
        <w:jc w:val="both"/>
        <w:rPr>
          <w:sz w:val="22"/>
          <w:szCs w:val="22"/>
        </w:rPr>
      </w:pPr>
      <w:r w:rsidRPr="000F0E70">
        <w:rPr>
          <w:sz w:val="22"/>
          <w:szCs w:val="22"/>
        </w:rPr>
        <w:t>690109, г. Владивосток, ул. Ватутина, д. 4, 217</w:t>
      </w:r>
    </w:p>
    <w:p w:rsidR="000F0E70" w:rsidRDefault="000F0E70" w:rsidP="000F0E70">
      <w:pPr>
        <w:spacing w:line="276" w:lineRule="auto"/>
        <w:jc w:val="both"/>
        <w:rPr>
          <w:sz w:val="22"/>
          <w:szCs w:val="22"/>
        </w:rPr>
      </w:pPr>
      <w:r w:rsidRPr="000F0E70">
        <w:rPr>
          <w:sz w:val="22"/>
          <w:szCs w:val="22"/>
        </w:rPr>
        <w:t>ИНН 2536123858, КПП 253601001</w:t>
      </w:r>
    </w:p>
    <w:p w:rsidR="00CF259E" w:rsidRDefault="00CF259E" w:rsidP="000F0E70">
      <w:pPr>
        <w:spacing w:line="276" w:lineRule="auto"/>
        <w:jc w:val="both"/>
        <w:rPr>
          <w:sz w:val="22"/>
          <w:szCs w:val="22"/>
        </w:rPr>
      </w:pPr>
      <w:proofErr w:type="gramStart"/>
      <w:r w:rsidRPr="00CF259E">
        <w:rPr>
          <w:sz w:val="22"/>
          <w:szCs w:val="22"/>
        </w:rPr>
        <w:t>р</w:t>
      </w:r>
      <w:proofErr w:type="gramEnd"/>
      <w:r w:rsidRPr="00CF259E">
        <w:rPr>
          <w:sz w:val="22"/>
          <w:szCs w:val="22"/>
        </w:rPr>
        <w:t xml:space="preserve">/с 40702810100000000763 </w:t>
      </w:r>
    </w:p>
    <w:p w:rsidR="00CF259E" w:rsidRDefault="00CF259E" w:rsidP="000F0E70">
      <w:pPr>
        <w:spacing w:line="276" w:lineRule="auto"/>
        <w:jc w:val="both"/>
        <w:rPr>
          <w:sz w:val="22"/>
          <w:szCs w:val="22"/>
        </w:rPr>
      </w:pPr>
      <w:r w:rsidRPr="00CF259E">
        <w:rPr>
          <w:sz w:val="22"/>
          <w:szCs w:val="22"/>
        </w:rPr>
        <w:t xml:space="preserve">в ДАЛЬНЕВОСТОЧНЫЙ БАНК ОАО "СБЕРБАНК РОССИИ" г. ХАБАРОВСК, </w:t>
      </w:r>
    </w:p>
    <w:p w:rsidR="00042B55" w:rsidRPr="000F0E70" w:rsidRDefault="00CF259E" w:rsidP="000F0E70">
      <w:pPr>
        <w:spacing w:line="276" w:lineRule="auto"/>
        <w:jc w:val="both"/>
        <w:rPr>
          <w:sz w:val="22"/>
          <w:szCs w:val="22"/>
        </w:rPr>
      </w:pPr>
      <w:r w:rsidRPr="00CF259E">
        <w:rPr>
          <w:sz w:val="22"/>
          <w:szCs w:val="22"/>
        </w:rPr>
        <w:t>К/с  30101810600000000608, БИК 040813608</w:t>
      </w:r>
      <w:r w:rsidR="000F0E70" w:rsidRPr="000F0E70">
        <w:rPr>
          <w:sz w:val="22"/>
          <w:szCs w:val="22"/>
        </w:rPr>
        <w:t xml:space="preserve"> </w:t>
      </w:r>
    </w:p>
    <w:p w:rsidR="00531219" w:rsidRPr="000F0E70" w:rsidRDefault="00531219" w:rsidP="00042B55">
      <w:pPr>
        <w:jc w:val="both"/>
        <w:rPr>
          <w:sz w:val="22"/>
          <w:szCs w:val="22"/>
        </w:rPr>
      </w:pPr>
    </w:p>
    <w:p w:rsidR="00531219" w:rsidRPr="000F0E70" w:rsidRDefault="00531219" w:rsidP="00042B55">
      <w:pPr>
        <w:jc w:val="both"/>
        <w:rPr>
          <w:sz w:val="22"/>
          <w:szCs w:val="22"/>
        </w:rPr>
      </w:pPr>
    </w:p>
    <w:p w:rsidR="00CB62FA" w:rsidRPr="000F0E70" w:rsidRDefault="00CB62FA">
      <w:pPr>
        <w:jc w:val="both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 xml:space="preserve">Покупатель:  </w:t>
      </w:r>
    </w:p>
    <w:p w:rsidR="004A63BD" w:rsidRPr="000F0E70" w:rsidRDefault="004A63BD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0F0E70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bookmarkStart w:id="0" w:name="_GoBack"/>
      <w:bookmarkEnd w:id="0"/>
      <w:r w:rsidRPr="000F0E70">
        <w:rPr>
          <w:b/>
          <w:snapToGrid w:val="0"/>
          <w:sz w:val="22"/>
          <w:szCs w:val="22"/>
        </w:rPr>
        <w:t>ПОДПИСИ    СТОРОН</w:t>
      </w:r>
    </w:p>
    <w:p w:rsidR="00EE4FC9" w:rsidRPr="000F0E70" w:rsidRDefault="00EE4FC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0F0E70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 xml:space="preserve">Продавец:                                                           </w:t>
      </w:r>
      <w:r w:rsidR="00F114D7" w:rsidRPr="000F0E70">
        <w:rPr>
          <w:b/>
          <w:sz w:val="22"/>
          <w:szCs w:val="22"/>
        </w:rPr>
        <w:t>Покупатель:</w:t>
      </w:r>
    </w:p>
    <w:p w:rsidR="00CB62FA" w:rsidRPr="000F0E70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0F0E70" w:rsidRDefault="00CB62FA">
      <w:pPr>
        <w:pStyle w:val="a3"/>
        <w:rPr>
          <w:b/>
          <w:sz w:val="22"/>
          <w:szCs w:val="22"/>
        </w:rPr>
      </w:pPr>
      <w:r w:rsidRPr="000F0E70">
        <w:rPr>
          <w:snapToGrid w:val="0"/>
          <w:sz w:val="22"/>
          <w:szCs w:val="22"/>
        </w:rPr>
        <w:t>_____________</w:t>
      </w:r>
      <w:r w:rsidR="00613F2F" w:rsidRPr="000F0E70">
        <w:rPr>
          <w:snapToGrid w:val="0"/>
          <w:sz w:val="22"/>
          <w:szCs w:val="22"/>
        </w:rPr>
        <w:t xml:space="preserve"> </w:t>
      </w:r>
      <w:r w:rsidR="00EE4FC9" w:rsidRPr="000F0E70">
        <w:rPr>
          <w:snapToGrid w:val="0"/>
          <w:sz w:val="22"/>
          <w:szCs w:val="22"/>
        </w:rPr>
        <w:t>/</w:t>
      </w:r>
      <w:proofErr w:type="spellStart"/>
      <w:r w:rsidR="000F0E70">
        <w:rPr>
          <w:snapToGrid w:val="0"/>
          <w:sz w:val="22"/>
          <w:szCs w:val="22"/>
        </w:rPr>
        <w:t>Лисик</w:t>
      </w:r>
      <w:proofErr w:type="spellEnd"/>
      <w:r w:rsidR="000F0E70">
        <w:rPr>
          <w:snapToGrid w:val="0"/>
          <w:sz w:val="22"/>
          <w:szCs w:val="22"/>
        </w:rPr>
        <w:t xml:space="preserve"> Е.Ю.</w:t>
      </w:r>
      <w:r w:rsidR="00EE4FC9" w:rsidRPr="000F0E70">
        <w:rPr>
          <w:snapToGrid w:val="0"/>
          <w:sz w:val="22"/>
          <w:szCs w:val="22"/>
        </w:rPr>
        <w:t>/</w:t>
      </w:r>
      <w:r w:rsidRPr="000F0E70">
        <w:rPr>
          <w:snapToGrid w:val="0"/>
          <w:sz w:val="22"/>
          <w:szCs w:val="22"/>
        </w:rPr>
        <w:t xml:space="preserve">                         _______________  </w:t>
      </w:r>
      <w:r w:rsidR="00613F2F" w:rsidRPr="000F0E70">
        <w:rPr>
          <w:snapToGrid w:val="0"/>
          <w:sz w:val="22"/>
          <w:szCs w:val="22"/>
        </w:rPr>
        <w:t>/__________________/</w:t>
      </w:r>
      <w:r w:rsidRPr="000F0E70">
        <w:rPr>
          <w:snapToGrid w:val="0"/>
          <w:sz w:val="22"/>
          <w:szCs w:val="22"/>
        </w:rPr>
        <w:t xml:space="preserve"> </w:t>
      </w:r>
    </w:p>
    <w:p w:rsidR="00CB62FA" w:rsidRPr="000F0E70" w:rsidRDefault="00CB62FA">
      <w:pPr>
        <w:pStyle w:val="a3"/>
        <w:jc w:val="both"/>
        <w:rPr>
          <w:sz w:val="22"/>
          <w:szCs w:val="22"/>
        </w:rPr>
      </w:pPr>
      <w:r w:rsidRPr="000F0E70">
        <w:rPr>
          <w:sz w:val="22"/>
          <w:szCs w:val="22"/>
        </w:rPr>
        <w:t xml:space="preserve">                      </w:t>
      </w:r>
      <w:proofErr w:type="spellStart"/>
      <w:r w:rsidRPr="000F0E70">
        <w:rPr>
          <w:sz w:val="22"/>
          <w:szCs w:val="22"/>
        </w:rPr>
        <w:t>м.п</w:t>
      </w:r>
      <w:proofErr w:type="spellEnd"/>
      <w:r w:rsidRPr="000F0E70">
        <w:rPr>
          <w:sz w:val="22"/>
          <w:szCs w:val="22"/>
        </w:rPr>
        <w:t xml:space="preserve">.                                                                                     </w:t>
      </w:r>
      <w:proofErr w:type="spellStart"/>
      <w:r w:rsidRPr="000F0E70">
        <w:rPr>
          <w:sz w:val="22"/>
          <w:szCs w:val="22"/>
        </w:rPr>
        <w:t>м.п</w:t>
      </w:r>
      <w:proofErr w:type="spellEnd"/>
      <w:r w:rsidRPr="000F0E70">
        <w:rPr>
          <w:sz w:val="22"/>
          <w:szCs w:val="22"/>
        </w:rPr>
        <w:t>.</w:t>
      </w:r>
    </w:p>
    <w:sectPr w:rsidR="00CB62FA" w:rsidRPr="000F0E70" w:rsidSect="00BC1B87">
      <w:headerReference w:type="even" r:id="rId8"/>
      <w:headerReference w:type="default" r:id="rId9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67" w:rsidRDefault="00430967">
      <w:r>
        <w:separator/>
      </w:r>
    </w:p>
  </w:endnote>
  <w:endnote w:type="continuationSeparator" w:id="0">
    <w:p w:rsidR="00430967" w:rsidRDefault="004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67" w:rsidRDefault="00430967">
      <w:r>
        <w:separator/>
      </w:r>
    </w:p>
  </w:footnote>
  <w:footnote w:type="continuationSeparator" w:id="0">
    <w:p w:rsidR="00430967" w:rsidRDefault="0043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59E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8"/>
    <w:rsid w:val="00042B55"/>
    <w:rsid w:val="000F0E70"/>
    <w:rsid w:val="00132D63"/>
    <w:rsid w:val="001947AF"/>
    <w:rsid w:val="001B588D"/>
    <w:rsid w:val="001D1925"/>
    <w:rsid w:val="001E08EB"/>
    <w:rsid w:val="00224F7F"/>
    <w:rsid w:val="00245113"/>
    <w:rsid w:val="00260F6E"/>
    <w:rsid w:val="002A6AC1"/>
    <w:rsid w:val="002D1485"/>
    <w:rsid w:val="002D6DFF"/>
    <w:rsid w:val="002F706B"/>
    <w:rsid w:val="003202A2"/>
    <w:rsid w:val="00336D52"/>
    <w:rsid w:val="003608A1"/>
    <w:rsid w:val="003B1CBA"/>
    <w:rsid w:val="003B3B6E"/>
    <w:rsid w:val="003B63EF"/>
    <w:rsid w:val="003C20C9"/>
    <w:rsid w:val="00430967"/>
    <w:rsid w:val="004A63BD"/>
    <w:rsid w:val="004B1545"/>
    <w:rsid w:val="004C1436"/>
    <w:rsid w:val="004E4D9A"/>
    <w:rsid w:val="004E629C"/>
    <w:rsid w:val="004F3B40"/>
    <w:rsid w:val="0053101B"/>
    <w:rsid w:val="00531219"/>
    <w:rsid w:val="005513C0"/>
    <w:rsid w:val="0055206E"/>
    <w:rsid w:val="00597601"/>
    <w:rsid w:val="005A0509"/>
    <w:rsid w:val="00613F2F"/>
    <w:rsid w:val="006B0969"/>
    <w:rsid w:val="006B27C3"/>
    <w:rsid w:val="0074037C"/>
    <w:rsid w:val="007615BE"/>
    <w:rsid w:val="00766F67"/>
    <w:rsid w:val="008F70FD"/>
    <w:rsid w:val="00910DAD"/>
    <w:rsid w:val="00920EA7"/>
    <w:rsid w:val="009630AA"/>
    <w:rsid w:val="00976F7A"/>
    <w:rsid w:val="00991AD5"/>
    <w:rsid w:val="009A47B5"/>
    <w:rsid w:val="009B320B"/>
    <w:rsid w:val="009C393E"/>
    <w:rsid w:val="00A14FFD"/>
    <w:rsid w:val="00A73C12"/>
    <w:rsid w:val="00A83707"/>
    <w:rsid w:val="00AE61E0"/>
    <w:rsid w:val="00B172ED"/>
    <w:rsid w:val="00B272CE"/>
    <w:rsid w:val="00B30008"/>
    <w:rsid w:val="00BC1B87"/>
    <w:rsid w:val="00BD3AED"/>
    <w:rsid w:val="00BD3B91"/>
    <w:rsid w:val="00BE1B3F"/>
    <w:rsid w:val="00BF138B"/>
    <w:rsid w:val="00C91CAB"/>
    <w:rsid w:val="00CB62FA"/>
    <w:rsid w:val="00CD4D71"/>
    <w:rsid w:val="00CE542D"/>
    <w:rsid w:val="00CF259E"/>
    <w:rsid w:val="00D00B78"/>
    <w:rsid w:val="00D4730B"/>
    <w:rsid w:val="00DB5DAB"/>
    <w:rsid w:val="00DE3694"/>
    <w:rsid w:val="00EC223F"/>
    <w:rsid w:val="00ED241D"/>
    <w:rsid w:val="00EE4FC9"/>
    <w:rsid w:val="00F0607C"/>
    <w:rsid w:val="00F114D7"/>
    <w:rsid w:val="00F74C1C"/>
    <w:rsid w:val="00F8026C"/>
    <w:rsid w:val="00F9343A"/>
    <w:rsid w:val="00FB0F54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denver</cp:lastModifiedBy>
  <cp:revision>19</cp:revision>
  <cp:lastPrinted>2005-01-01T03:18:00Z</cp:lastPrinted>
  <dcterms:created xsi:type="dcterms:W3CDTF">2014-09-25T12:23:00Z</dcterms:created>
  <dcterms:modified xsi:type="dcterms:W3CDTF">2016-05-30T05:57:00Z</dcterms:modified>
</cp:coreProperties>
</file>