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09" w:rsidRPr="00DE7850" w:rsidRDefault="00501009" w:rsidP="00501009">
      <w:pPr>
        <w:pStyle w:val="a5"/>
        <w:rPr>
          <w:szCs w:val="24"/>
        </w:rPr>
      </w:pPr>
      <w:r w:rsidRPr="00DE7850">
        <w:rPr>
          <w:szCs w:val="24"/>
        </w:rPr>
        <w:t>ДОГОВОР ЗАДАТКА № ___</w:t>
      </w:r>
    </w:p>
    <w:p w:rsidR="00501009" w:rsidRPr="00DE7850" w:rsidRDefault="00501009" w:rsidP="00501009">
      <w:pPr>
        <w:widowControl w:val="0"/>
        <w:autoSpaceDE w:val="0"/>
        <w:autoSpaceDN w:val="0"/>
        <w:adjustRightInd w:val="0"/>
        <w:ind w:firstLine="720"/>
        <w:jc w:val="both"/>
      </w:pPr>
    </w:p>
    <w:p w:rsidR="00501009" w:rsidRPr="00DE7850" w:rsidRDefault="00501009" w:rsidP="00501009">
      <w:pPr>
        <w:widowControl w:val="0"/>
        <w:autoSpaceDE w:val="0"/>
        <w:autoSpaceDN w:val="0"/>
        <w:adjustRightInd w:val="0"/>
        <w:jc w:val="both"/>
      </w:pPr>
      <w:r w:rsidRPr="00DE7850">
        <w:t>г. Курган</w:t>
      </w:r>
      <w:r w:rsidRPr="00DE7850">
        <w:tab/>
      </w:r>
      <w:r w:rsidRPr="00DE7850">
        <w:tab/>
      </w:r>
      <w:r w:rsidRPr="00DE7850">
        <w:tab/>
      </w:r>
      <w:r w:rsidRPr="00DE7850">
        <w:tab/>
      </w:r>
      <w:r w:rsidRPr="00DE7850">
        <w:tab/>
      </w:r>
      <w:r w:rsidRPr="00DE7850">
        <w:tab/>
      </w:r>
      <w:r w:rsidRPr="00DE7850">
        <w:tab/>
        <w:t xml:space="preserve">             «___» </w:t>
      </w:r>
      <w:r w:rsidR="00581A54">
        <w:t xml:space="preserve"> «___________</w:t>
      </w:r>
      <w:r w:rsidRPr="00DE7850">
        <w:t>_» 20___ года</w:t>
      </w:r>
    </w:p>
    <w:p w:rsidR="00501009" w:rsidRPr="00DE7850" w:rsidRDefault="00501009" w:rsidP="00501009">
      <w:pPr>
        <w:widowControl w:val="0"/>
        <w:autoSpaceDE w:val="0"/>
        <w:autoSpaceDN w:val="0"/>
        <w:adjustRightInd w:val="0"/>
        <w:jc w:val="both"/>
      </w:pPr>
    </w:p>
    <w:p w:rsidR="00501009" w:rsidRPr="00DE7850" w:rsidRDefault="00B91AEE" w:rsidP="00501009">
      <w:pPr>
        <w:ind w:firstLine="567"/>
        <w:jc w:val="both"/>
        <w:rPr>
          <w:rStyle w:val="apple-style-span"/>
        </w:rPr>
      </w:pPr>
      <w:proofErr w:type="spellStart"/>
      <w:r>
        <w:t>Векессер</w:t>
      </w:r>
      <w:proofErr w:type="spellEnd"/>
      <w:r>
        <w:t xml:space="preserve"> Сергей Владимирович </w:t>
      </w:r>
      <w:r w:rsidR="00050B65">
        <w:t xml:space="preserve">в лице </w:t>
      </w:r>
      <w:r>
        <w:t>Финансового управляющий Алё</w:t>
      </w:r>
      <w:r w:rsidR="00E658C2">
        <w:t xml:space="preserve">шин Алексей Геннадьевич </w:t>
      </w:r>
      <w:r w:rsidR="00501009" w:rsidRPr="00DE7850">
        <w:rPr>
          <w:rStyle w:val="apple-style-span"/>
        </w:rPr>
        <w:t>именуемое в дальнейшем «Организатор торгов»,</w:t>
      </w:r>
      <w:r w:rsidR="00E658C2">
        <w:rPr>
          <w:rStyle w:val="apple-style-span"/>
        </w:rPr>
        <w:t xml:space="preserve"> </w:t>
      </w:r>
      <w:r w:rsidR="00E658C2">
        <w:t>действующего на основании Решения Арбитражного суда Кур</w:t>
      </w:r>
      <w:r>
        <w:t>ганской области по делу А34-5389/2015</w:t>
      </w:r>
      <w:r w:rsidR="00E658C2">
        <w:t xml:space="preserve"> от </w:t>
      </w:r>
      <w:r>
        <w:t>02</w:t>
      </w:r>
      <w:r w:rsidR="00E658C2">
        <w:t>.0</w:t>
      </w:r>
      <w:r>
        <w:t>2</w:t>
      </w:r>
      <w:r w:rsidR="00E658C2">
        <w:t>.201</w:t>
      </w:r>
      <w:r>
        <w:t>6</w:t>
      </w:r>
      <w:r w:rsidR="00E658C2">
        <w:t xml:space="preserve"> года</w:t>
      </w:r>
      <w:r w:rsidR="00501009" w:rsidRPr="00DE7850">
        <w:rPr>
          <w:rStyle w:val="apple-style-span"/>
        </w:rPr>
        <w:t>, с одной стороны, и ______</w:t>
      </w:r>
      <w:r w:rsidR="00501009">
        <w:rPr>
          <w:rStyle w:val="apple-style-span"/>
        </w:rPr>
        <w:t>____________</w:t>
      </w:r>
      <w:r w:rsidR="00581A54">
        <w:rPr>
          <w:rStyle w:val="apple-style-span"/>
        </w:rPr>
        <w:t>______________</w:t>
      </w:r>
      <w:r w:rsidR="00501009">
        <w:rPr>
          <w:rStyle w:val="apple-style-span"/>
        </w:rPr>
        <w:t>___</w:t>
      </w:r>
      <w:r w:rsidR="00501009" w:rsidRPr="00DE7850">
        <w:rPr>
          <w:rStyle w:val="apple-style-span"/>
        </w:rPr>
        <w:t>,</w:t>
      </w:r>
      <w:r w:rsidR="00581A54">
        <w:rPr>
          <w:rStyle w:val="apple-style-span"/>
        </w:rPr>
        <w:t xml:space="preserve"> в лице ________________, действующий на основании ___________________________</w:t>
      </w:r>
      <w:r w:rsidR="00501009" w:rsidRPr="00DE7850">
        <w:rPr>
          <w:rStyle w:val="apple-style-span"/>
        </w:rPr>
        <w:t xml:space="preserve"> именуемый далее "Претендент", с другой стороны, заключили настоящий договор о нижеследующем: </w:t>
      </w:r>
    </w:p>
    <w:p w:rsidR="00501009" w:rsidRPr="00DE7850" w:rsidRDefault="00501009" w:rsidP="00501009">
      <w:pPr>
        <w:ind w:left="-900" w:firstLine="540"/>
        <w:jc w:val="center"/>
        <w:rPr>
          <w:b/>
          <w:bCs/>
        </w:rPr>
      </w:pPr>
    </w:p>
    <w:p w:rsidR="00501009" w:rsidRPr="00DE7850" w:rsidRDefault="00501009" w:rsidP="00501009">
      <w:pPr>
        <w:ind w:firstLine="540"/>
        <w:jc w:val="both"/>
        <w:rPr>
          <w:b/>
          <w:bCs/>
        </w:rPr>
      </w:pPr>
      <w:r w:rsidRPr="00DE7850">
        <w:rPr>
          <w:b/>
          <w:bCs/>
        </w:rPr>
        <w:t>1. Предмет договора</w:t>
      </w:r>
    </w:p>
    <w:p w:rsidR="00501009" w:rsidRPr="00B91AEE" w:rsidRDefault="00501009" w:rsidP="00501009">
      <w:pPr>
        <w:numPr>
          <w:ilvl w:val="1"/>
          <w:numId w:val="1"/>
        </w:numPr>
        <w:tabs>
          <w:tab w:val="clear" w:pos="1803"/>
          <w:tab w:val="left" w:pos="180"/>
        </w:tabs>
        <w:ind w:left="0" w:firstLine="540"/>
        <w:jc w:val="both"/>
      </w:pPr>
      <w:proofErr w:type="gramStart"/>
      <w:r w:rsidRPr="00B91AEE">
        <w:t>В соответствии с условиями настоящего договора Претендент для участия в электронных торгах в форме</w:t>
      </w:r>
      <w:proofErr w:type="gramEnd"/>
      <w:r w:rsidRPr="00B91AEE">
        <w:t xml:space="preserve"> аукциона по продаже имущества </w:t>
      </w:r>
      <w:proofErr w:type="spellStart"/>
      <w:r w:rsidR="00B91AEE" w:rsidRPr="00B91AEE">
        <w:t>Векессера</w:t>
      </w:r>
      <w:proofErr w:type="spellEnd"/>
      <w:r w:rsidR="00B91AEE" w:rsidRPr="00B91AEE">
        <w:t xml:space="preserve"> С.В.:</w:t>
      </w:r>
    </w:p>
    <w:p w:rsidR="00B91AEE" w:rsidRPr="00B91AEE" w:rsidRDefault="00501009" w:rsidP="00B91AEE">
      <w:pPr>
        <w:autoSpaceDE w:val="0"/>
        <w:autoSpaceDN w:val="0"/>
        <w:adjustRightInd w:val="0"/>
        <w:ind w:firstLine="317"/>
        <w:jc w:val="both"/>
        <w:rPr>
          <w:spacing w:val="-9"/>
        </w:rPr>
      </w:pPr>
      <w:r w:rsidRPr="00B91AEE">
        <w:rPr>
          <w:b/>
        </w:rPr>
        <w:t>лот №1 -</w:t>
      </w:r>
      <w:r w:rsidR="00AE4FD9">
        <w:t xml:space="preserve"> </w:t>
      </w:r>
      <w:bookmarkStart w:id="0" w:name="_GoBack"/>
      <w:r w:rsidR="00B91AEE" w:rsidRPr="00B91AEE">
        <w:rPr>
          <w:spacing w:val="-9"/>
        </w:rPr>
        <w:t>Недвижимое имущество: объект недвижимости - здание магазина СТО, литер</w:t>
      </w:r>
      <w:proofErr w:type="gramStart"/>
      <w:r w:rsidR="00B91AEE" w:rsidRPr="00B91AEE">
        <w:rPr>
          <w:spacing w:val="-9"/>
        </w:rPr>
        <w:t xml:space="preserve"> Б</w:t>
      </w:r>
      <w:proofErr w:type="gramEnd"/>
      <w:r w:rsidR="00B91AEE" w:rsidRPr="00B91AEE">
        <w:rPr>
          <w:spacing w:val="-9"/>
        </w:rPr>
        <w:t xml:space="preserve">, общая площадь: 359,50 кв. м., адрес объекта ЯНАО, г. Ноябрьск, </w:t>
      </w:r>
      <w:proofErr w:type="spellStart"/>
      <w:r w:rsidR="00B91AEE" w:rsidRPr="00B91AEE">
        <w:rPr>
          <w:spacing w:val="-9"/>
        </w:rPr>
        <w:t>мкр</w:t>
      </w:r>
      <w:proofErr w:type="spellEnd"/>
      <w:r w:rsidR="00B91AEE" w:rsidRPr="00B91AEE">
        <w:rPr>
          <w:spacing w:val="-9"/>
        </w:rPr>
        <w:t>. Западный, пос. Геологов, условный номер: 89:12:110405:292;</w:t>
      </w:r>
    </w:p>
    <w:p w:rsidR="00B91AEE" w:rsidRDefault="00B91AEE" w:rsidP="00B91AEE">
      <w:pPr>
        <w:tabs>
          <w:tab w:val="left" w:pos="180"/>
        </w:tabs>
        <w:ind w:firstLine="567"/>
        <w:jc w:val="both"/>
      </w:pPr>
      <w:r w:rsidRPr="00B91AEE">
        <w:rPr>
          <w:spacing w:val="-9"/>
        </w:rPr>
        <w:t xml:space="preserve">- право аренды земельного участка сроком до 12.12.2057, площадью 821 </w:t>
      </w:r>
      <w:proofErr w:type="spellStart"/>
      <w:r w:rsidRPr="00B91AEE">
        <w:rPr>
          <w:spacing w:val="-9"/>
        </w:rPr>
        <w:t>кв.м</w:t>
      </w:r>
      <w:proofErr w:type="spellEnd"/>
      <w:r w:rsidRPr="00B91AEE">
        <w:rPr>
          <w:spacing w:val="-9"/>
        </w:rPr>
        <w:t xml:space="preserve">., кадастровый номер 89:12:110403:76, адрес: ЯНАО, г. Ноябрьск, район микрорайона «П-3», ул. </w:t>
      </w:r>
      <w:proofErr w:type="gramStart"/>
      <w:r w:rsidRPr="00B91AEE">
        <w:rPr>
          <w:spacing w:val="-9"/>
        </w:rPr>
        <w:t>Магистральная</w:t>
      </w:r>
      <w:proofErr w:type="gramEnd"/>
      <w:r w:rsidR="00581A54" w:rsidRPr="00B91AEE">
        <w:t xml:space="preserve"> </w:t>
      </w:r>
    </w:p>
    <w:bookmarkEnd w:id="0"/>
    <w:p w:rsidR="00501009" w:rsidRPr="00E17423" w:rsidRDefault="00B91AEE" w:rsidP="00B91AEE">
      <w:pPr>
        <w:tabs>
          <w:tab w:val="left" w:pos="180"/>
        </w:tabs>
        <w:ind w:firstLine="567"/>
        <w:jc w:val="both"/>
      </w:pPr>
      <w:r>
        <w:t>проводимых 21</w:t>
      </w:r>
      <w:r w:rsidR="00501009" w:rsidRPr="00B91AEE">
        <w:t xml:space="preserve"> </w:t>
      </w:r>
      <w:r>
        <w:t>декабря</w:t>
      </w:r>
      <w:r w:rsidR="00501009" w:rsidRPr="00B91AEE">
        <w:t xml:space="preserve"> 201</w:t>
      </w:r>
      <w:r>
        <w:t>6</w:t>
      </w:r>
      <w:r w:rsidR="00501009" w:rsidRPr="00B91AEE">
        <w:t xml:space="preserve"> г. в 9 час.00мин. </w:t>
      </w:r>
      <w:proofErr w:type="spellStart"/>
      <w:r w:rsidR="00501009" w:rsidRPr="00B91AEE">
        <w:t>мск</w:t>
      </w:r>
      <w:proofErr w:type="spellEnd"/>
      <w:r w:rsidR="00501009" w:rsidRPr="00B91AEE">
        <w:t xml:space="preserve">. времени на электронной площадке </w:t>
      </w:r>
      <w:r w:rsidR="00E658C2" w:rsidRPr="00B91AEE">
        <w:t>ОАО «Российский аукционный дом»</w:t>
      </w:r>
      <w:r w:rsidR="00501009" w:rsidRPr="00B91AEE">
        <w:t xml:space="preserve"> </w:t>
      </w:r>
      <w:hyperlink r:id="rId6" w:history="1">
        <w:r w:rsidR="00E658C2" w:rsidRPr="00B91AEE">
          <w:rPr>
            <w:rStyle w:val="a7"/>
          </w:rPr>
          <w:t>www.lot-online.ru</w:t>
        </w:r>
      </w:hyperlink>
      <w:r w:rsidR="00E658C2" w:rsidRPr="00B91AEE">
        <w:t>.</w:t>
      </w:r>
      <w:r w:rsidR="00501009" w:rsidRPr="00B91AEE">
        <w:t xml:space="preserve">, перечисляет Организатору торгов сумму </w:t>
      </w:r>
      <w:r w:rsidR="00501009" w:rsidRPr="00B91AEE">
        <w:rPr>
          <w:u w:val="single"/>
        </w:rPr>
        <w:t>____________________________</w:t>
      </w:r>
      <w:r w:rsidR="00581A54" w:rsidRPr="00B91AEE">
        <w:rPr>
          <w:u w:val="single"/>
        </w:rPr>
        <w:t>_____________</w:t>
      </w:r>
      <w:r w:rsidR="00501009" w:rsidRPr="00B91AEE">
        <w:rPr>
          <w:u w:val="single"/>
        </w:rPr>
        <w:t>___</w:t>
      </w:r>
      <w:r w:rsidR="00501009" w:rsidRPr="00E17423">
        <w:t xml:space="preserve"> рубл</w:t>
      </w:r>
      <w:r w:rsidR="00501009">
        <w:t>ей</w:t>
      </w:r>
      <w:r w:rsidR="00501009" w:rsidRPr="00E17423">
        <w:t xml:space="preserve"> (далее – задаток).</w:t>
      </w:r>
    </w:p>
    <w:p w:rsidR="00E658C2" w:rsidRPr="00A04A7E" w:rsidRDefault="00501009" w:rsidP="00E658C2">
      <w:pPr>
        <w:numPr>
          <w:ilvl w:val="1"/>
          <w:numId w:val="1"/>
        </w:numPr>
        <w:tabs>
          <w:tab w:val="clear" w:pos="1803"/>
          <w:tab w:val="left" w:pos="180"/>
        </w:tabs>
        <w:ind w:left="0" w:firstLine="540"/>
        <w:jc w:val="both"/>
      </w:pPr>
      <w:r w:rsidRPr="00E17423">
        <w:rPr>
          <w:rStyle w:val="apple-style-span"/>
        </w:rPr>
        <w:t>Сумма задатка вносится в счет обеспечения обязатель</w:t>
      </w:r>
      <w:proofErr w:type="gramStart"/>
      <w:r w:rsidRPr="00E17423">
        <w:rPr>
          <w:rStyle w:val="apple-style-span"/>
        </w:rPr>
        <w:t>ств Пр</w:t>
      </w:r>
      <w:proofErr w:type="gramEnd"/>
      <w:r w:rsidRPr="00E17423">
        <w:rPr>
          <w:rStyle w:val="apple-style-span"/>
        </w:rPr>
        <w:t xml:space="preserve">етендента, связанных с участием в аукционе по продаже имущества </w:t>
      </w:r>
      <w:proofErr w:type="spellStart"/>
      <w:r w:rsidR="00B91AEE">
        <w:rPr>
          <w:sz w:val="22"/>
          <w:szCs w:val="22"/>
        </w:rPr>
        <w:t>Векессера</w:t>
      </w:r>
      <w:proofErr w:type="spellEnd"/>
      <w:r w:rsidR="00B91AEE">
        <w:rPr>
          <w:sz w:val="22"/>
          <w:szCs w:val="22"/>
        </w:rPr>
        <w:t xml:space="preserve"> С.В.</w:t>
      </w:r>
    </w:p>
    <w:p w:rsidR="00501009" w:rsidRPr="00DE7850" w:rsidRDefault="00501009" w:rsidP="00501009">
      <w:pPr>
        <w:numPr>
          <w:ilvl w:val="1"/>
          <w:numId w:val="1"/>
        </w:numPr>
        <w:tabs>
          <w:tab w:val="clear" w:pos="1803"/>
          <w:tab w:val="left" w:pos="180"/>
        </w:tabs>
        <w:ind w:left="0" w:firstLine="567"/>
        <w:jc w:val="both"/>
        <w:rPr>
          <w:rStyle w:val="apple-style-span"/>
        </w:rPr>
      </w:pPr>
    </w:p>
    <w:p w:rsidR="00501009" w:rsidRPr="00DE7850" w:rsidRDefault="00501009" w:rsidP="00501009">
      <w:pPr>
        <w:ind w:firstLine="540"/>
        <w:jc w:val="both"/>
        <w:rPr>
          <w:b/>
          <w:bCs/>
        </w:rPr>
      </w:pPr>
      <w:r w:rsidRPr="00DE7850">
        <w:rPr>
          <w:b/>
          <w:bCs/>
        </w:rPr>
        <w:t>2.Порядок внесения задатка</w:t>
      </w:r>
    </w:p>
    <w:p w:rsidR="00501009" w:rsidRDefault="00501009" w:rsidP="00501009">
      <w:pPr>
        <w:numPr>
          <w:ilvl w:val="1"/>
          <w:numId w:val="2"/>
        </w:numPr>
        <w:tabs>
          <w:tab w:val="clear" w:pos="792"/>
          <w:tab w:val="num" w:pos="180"/>
        </w:tabs>
        <w:ind w:left="0" w:firstLine="540"/>
        <w:jc w:val="both"/>
      </w:pPr>
      <w:r w:rsidRPr="00DE7850">
        <w:t xml:space="preserve">Задаток должен быть внесен Претендентом не позднее даты окончания приема заявок, указанной в сообщении о продаже имущества, а именно </w:t>
      </w:r>
      <w:r w:rsidR="00E658C2">
        <w:t>до 16</w:t>
      </w:r>
      <w:r w:rsidRPr="00DE7850">
        <w:t xml:space="preserve"> </w:t>
      </w:r>
      <w:r w:rsidR="00B91AEE">
        <w:t xml:space="preserve">декабря </w:t>
      </w:r>
      <w:r w:rsidRPr="00DE7850">
        <w:t xml:space="preserve"> 201</w:t>
      </w:r>
      <w:r w:rsidR="00B91AEE">
        <w:t>6</w:t>
      </w:r>
      <w:r w:rsidRPr="00DE7850">
        <w:t xml:space="preserve">г., и считается внесенным </w:t>
      </w:r>
      <w:proofErr w:type="gramStart"/>
      <w:r w:rsidRPr="00DE7850">
        <w:t xml:space="preserve">с даты </w:t>
      </w:r>
      <w:r>
        <w:t>поступления</w:t>
      </w:r>
      <w:proofErr w:type="gramEnd"/>
      <w:r w:rsidRPr="00DE7850">
        <w:t xml:space="preserve"> средств на счет Организатора торгов. В случае </w:t>
      </w:r>
      <w:proofErr w:type="spellStart"/>
      <w:r w:rsidRPr="00DE7850">
        <w:t>непоступления</w:t>
      </w:r>
      <w:proofErr w:type="spellEnd"/>
      <w:r w:rsidRPr="00DE7850">
        <w:t xml:space="preserve">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501009" w:rsidRPr="00DE7850" w:rsidRDefault="00501009" w:rsidP="00501009">
      <w:pPr>
        <w:numPr>
          <w:ilvl w:val="1"/>
          <w:numId w:val="2"/>
        </w:numPr>
        <w:tabs>
          <w:tab w:val="clear" w:pos="792"/>
          <w:tab w:val="num" w:pos="180"/>
        </w:tabs>
        <w:ind w:left="0" w:firstLine="540"/>
        <w:jc w:val="both"/>
      </w:pPr>
      <w:r w:rsidRPr="00DE7850">
        <w:t>Организатор торгов не вправе распоряжаться средствами, поступившими в качестве задатка.</w:t>
      </w:r>
    </w:p>
    <w:p w:rsidR="00501009" w:rsidRPr="00DE7850" w:rsidRDefault="00501009" w:rsidP="00501009">
      <w:pPr>
        <w:ind w:firstLine="540"/>
        <w:jc w:val="both"/>
        <w:rPr>
          <w:b/>
          <w:bCs/>
        </w:rPr>
      </w:pPr>
    </w:p>
    <w:p w:rsidR="00501009" w:rsidRPr="00DE7850" w:rsidRDefault="00501009" w:rsidP="00501009">
      <w:pPr>
        <w:ind w:firstLine="540"/>
        <w:jc w:val="both"/>
        <w:rPr>
          <w:b/>
          <w:bCs/>
        </w:rPr>
      </w:pPr>
      <w:r w:rsidRPr="00DE7850">
        <w:rPr>
          <w:b/>
          <w:bCs/>
        </w:rPr>
        <w:t>3.Порядок возврата и удержания задатка</w:t>
      </w:r>
    </w:p>
    <w:p w:rsidR="00501009" w:rsidRPr="00DE7850" w:rsidRDefault="00501009" w:rsidP="00501009">
      <w:pPr>
        <w:numPr>
          <w:ilvl w:val="0"/>
          <w:numId w:val="3"/>
        </w:numPr>
        <w:tabs>
          <w:tab w:val="clear" w:pos="4897"/>
          <w:tab w:val="num" w:pos="180"/>
          <w:tab w:val="num" w:pos="993"/>
        </w:tabs>
        <w:ind w:left="0" w:firstLine="540"/>
        <w:jc w:val="both"/>
      </w:pPr>
      <w:r w:rsidRPr="00DE7850">
        <w:t xml:space="preserve">Задаток возвращается в случаи и сроки, которые установлены пунктами настоящего договора путем </w:t>
      </w:r>
      <w:proofErr w:type="gramStart"/>
      <w:r w:rsidRPr="00DE7850">
        <w:t>возврата</w:t>
      </w:r>
      <w:proofErr w:type="gramEnd"/>
      <w:r w:rsidRPr="00DE7850">
        <w:t xml:space="preserve"> на счет Претендента суммы внесенного задатка.</w:t>
      </w:r>
    </w:p>
    <w:p w:rsidR="00501009" w:rsidRPr="00DE7850" w:rsidRDefault="00501009" w:rsidP="00501009">
      <w:pPr>
        <w:numPr>
          <w:ilvl w:val="0"/>
          <w:numId w:val="3"/>
        </w:numPr>
        <w:tabs>
          <w:tab w:val="clear" w:pos="4897"/>
          <w:tab w:val="num" w:pos="180"/>
          <w:tab w:val="num" w:pos="993"/>
        </w:tabs>
        <w:ind w:left="0" w:firstLine="540"/>
        <w:jc w:val="both"/>
      </w:pPr>
      <w:r w:rsidRPr="00DE7850">
        <w:t>В случае</w:t>
      </w:r>
      <w:proofErr w:type="gramStart"/>
      <w:r w:rsidRPr="00DE7850">
        <w:t>,</w:t>
      </w:r>
      <w:proofErr w:type="gramEnd"/>
      <w:r w:rsidRPr="00DE7850">
        <w:t xml:space="preserve">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 даты оформления Организатором торгов решения об окончании приема и регистрации заявок на участие в торгах.</w:t>
      </w:r>
    </w:p>
    <w:p w:rsidR="00501009" w:rsidRPr="00DE7850" w:rsidRDefault="00501009" w:rsidP="00501009">
      <w:pPr>
        <w:numPr>
          <w:ilvl w:val="0"/>
          <w:numId w:val="3"/>
        </w:numPr>
        <w:tabs>
          <w:tab w:val="clear" w:pos="4897"/>
          <w:tab w:val="num" w:pos="180"/>
          <w:tab w:val="num" w:pos="993"/>
        </w:tabs>
        <w:ind w:left="0" w:firstLine="540"/>
        <w:jc w:val="both"/>
      </w:pPr>
      <w:r w:rsidRPr="00DE7850">
        <w:t>В случае, если Претендент участвовал в торгах, но не выиграл их, Организатор торгов обязуется возвратить сумму внесенного Претендентом задатка в течени</w:t>
      </w:r>
      <w:proofErr w:type="gramStart"/>
      <w:r w:rsidRPr="00DE7850">
        <w:t>и</w:t>
      </w:r>
      <w:proofErr w:type="gramEnd"/>
      <w:r w:rsidRPr="00DE7850">
        <w:t xml:space="preserve"> 5 (пяти) рабочих дней со дня подведения итогов аукциона.</w:t>
      </w:r>
    </w:p>
    <w:p w:rsidR="00501009" w:rsidRPr="00DE7850" w:rsidRDefault="00501009" w:rsidP="00501009">
      <w:pPr>
        <w:numPr>
          <w:ilvl w:val="0"/>
          <w:numId w:val="3"/>
        </w:numPr>
        <w:tabs>
          <w:tab w:val="clear" w:pos="4897"/>
          <w:tab w:val="num" w:pos="180"/>
          <w:tab w:val="num" w:pos="993"/>
        </w:tabs>
        <w:ind w:left="0" w:firstLine="540"/>
        <w:jc w:val="both"/>
      </w:pPr>
      <w:r w:rsidRPr="00DE7850"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</w:t>
      </w:r>
      <w:proofErr w:type="gramStart"/>
      <w:r w:rsidRPr="00DE7850">
        <w:t>и</w:t>
      </w:r>
      <w:proofErr w:type="gramEnd"/>
      <w:r w:rsidRPr="00DE7850">
        <w:t xml:space="preserve"> 5 (пяти) рабочих дней со дня поступления Организатору торгов от Претендента уведомления об отзыве заявки.</w:t>
      </w:r>
    </w:p>
    <w:p w:rsidR="00501009" w:rsidRPr="00DE7850" w:rsidRDefault="00501009" w:rsidP="00501009">
      <w:pPr>
        <w:numPr>
          <w:ilvl w:val="0"/>
          <w:numId w:val="3"/>
        </w:numPr>
        <w:tabs>
          <w:tab w:val="clear" w:pos="4897"/>
          <w:tab w:val="num" w:pos="180"/>
          <w:tab w:val="num" w:pos="993"/>
        </w:tabs>
        <w:ind w:left="0" w:firstLine="540"/>
        <w:jc w:val="both"/>
      </w:pPr>
      <w:r w:rsidRPr="00DE7850">
        <w:t xml:space="preserve">В случае признания торгов </w:t>
      </w:r>
      <w:proofErr w:type="gramStart"/>
      <w:r w:rsidRPr="00DE7850">
        <w:t>несостоявшимися</w:t>
      </w:r>
      <w:proofErr w:type="gramEnd"/>
      <w:r w:rsidRPr="00DE7850">
        <w:t>, Организатор торгов обязуется возвратить сумму внесенного Претендентом задатка в течение 5 (пяти) рабочих дней со дня принятия решения об объявлении торгов несостоявшимися.</w:t>
      </w:r>
    </w:p>
    <w:p w:rsidR="00501009" w:rsidRPr="00DE7850" w:rsidRDefault="00501009" w:rsidP="00501009">
      <w:pPr>
        <w:numPr>
          <w:ilvl w:val="0"/>
          <w:numId w:val="3"/>
        </w:numPr>
        <w:tabs>
          <w:tab w:val="clear" w:pos="4897"/>
          <w:tab w:val="num" w:pos="180"/>
          <w:tab w:val="num" w:pos="993"/>
        </w:tabs>
        <w:ind w:left="0" w:firstLine="540"/>
        <w:jc w:val="both"/>
      </w:pPr>
      <w:r w:rsidRPr="00DE7850">
        <w:lastRenderedPageBreak/>
        <w:t>Внесенный задаток не возвращается в случае, если Претендент, признанный победителем торгов:</w:t>
      </w:r>
    </w:p>
    <w:p w:rsidR="00501009" w:rsidRPr="00DE7850" w:rsidRDefault="00501009" w:rsidP="00501009">
      <w:pPr>
        <w:numPr>
          <w:ilvl w:val="0"/>
          <w:numId w:val="4"/>
        </w:numPr>
        <w:tabs>
          <w:tab w:val="clear" w:pos="1140"/>
          <w:tab w:val="num" w:pos="180"/>
          <w:tab w:val="num" w:pos="993"/>
        </w:tabs>
        <w:ind w:left="0" w:firstLine="540"/>
        <w:jc w:val="both"/>
      </w:pPr>
      <w:r w:rsidRPr="00DE7850">
        <w:t>Уклонится от заключения в установленный сообщением о продаже имущества срок Договора купли-продажи имущества;</w:t>
      </w:r>
    </w:p>
    <w:p w:rsidR="00501009" w:rsidRPr="00DE7850" w:rsidRDefault="00501009" w:rsidP="00501009">
      <w:pPr>
        <w:numPr>
          <w:ilvl w:val="0"/>
          <w:numId w:val="4"/>
        </w:numPr>
        <w:tabs>
          <w:tab w:val="clear" w:pos="1140"/>
          <w:tab w:val="num" w:pos="180"/>
          <w:tab w:val="num" w:pos="993"/>
        </w:tabs>
        <w:ind w:left="0" w:firstLine="540"/>
        <w:jc w:val="both"/>
      </w:pPr>
      <w:r w:rsidRPr="00DE7850">
        <w:t>Уклонится от оплаты продаваемого на торгах имущества в срок, установленный заключенным Договором купли-продажи имущества</w:t>
      </w:r>
    </w:p>
    <w:p w:rsidR="00501009" w:rsidRPr="00DE7850" w:rsidRDefault="00501009" w:rsidP="00501009">
      <w:pPr>
        <w:numPr>
          <w:ilvl w:val="0"/>
          <w:numId w:val="3"/>
        </w:numPr>
        <w:tabs>
          <w:tab w:val="clear" w:pos="4897"/>
          <w:tab w:val="num" w:pos="180"/>
          <w:tab w:val="num" w:pos="993"/>
        </w:tabs>
        <w:ind w:left="0" w:firstLine="540"/>
        <w:jc w:val="both"/>
      </w:pPr>
      <w:r w:rsidRPr="00DE7850">
        <w:t>Внесенный Претендентом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501009" w:rsidRPr="00DE7850" w:rsidRDefault="00501009" w:rsidP="00501009">
      <w:pPr>
        <w:ind w:firstLine="540"/>
        <w:jc w:val="both"/>
      </w:pPr>
    </w:p>
    <w:p w:rsidR="00501009" w:rsidRPr="00DE7850" w:rsidRDefault="00501009" w:rsidP="00501009">
      <w:pPr>
        <w:ind w:firstLine="540"/>
        <w:jc w:val="center"/>
        <w:rPr>
          <w:b/>
          <w:bCs/>
        </w:rPr>
      </w:pPr>
      <w:r w:rsidRPr="00DE7850">
        <w:rPr>
          <w:b/>
          <w:bCs/>
        </w:rPr>
        <w:t>4.Срок действия настоящего договора</w:t>
      </w:r>
    </w:p>
    <w:p w:rsidR="00501009" w:rsidRPr="00DE7850" w:rsidRDefault="00501009" w:rsidP="00501009">
      <w:pPr>
        <w:pStyle w:val="a3"/>
        <w:ind w:firstLine="540"/>
        <w:rPr>
          <w:sz w:val="24"/>
          <w:szCs w:val="24"/>
        </w:rPr>
      </w:pPr>
      <w:r w:rsidRPr="00DE7850">
        <w:rPr>
          <w:sz w:val="24"/>
          <w:szCs w:val="24"/>
        </w:rPr>
        <w:t>4.1 Настоящий договор вступает в силу с момента его подписания Сторонами и прекращает свое действие после исполнения Сторонами всех обязательств по нему. Все возможные споры и разногласия, связанные с исполнением настоящего договора, решаются сторонами путем переговоров. В случае невозможности разрешения споров и разногласий путем переговоров, они решаются в Арбитражном суде Курганской области.</w:t>
      </w:r>
    </w:p>
    <w:p w:rsidR="00501009" w:rsidRPr="00DE7850" w:rsidRDefault="00501009" w:rsidP="00501009">
      <w:pPr>
        <w:pStyle w:val="2"/>
        <w:spacing w:after="0" w:line="240" w:lineRule="auto"/>
        <w:ind w:left="0" w:firstLine="539"/>
        <w:jc w:val="both"/>
      </w:pPr>
      <w:r w:rsidRPr="00DE7850">
        <w:t>4.2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01009" w:rsidRDefault="00501009" w:rsidP="00501009">
      <w:pPr>
        <w:tabs>
          <w:tab w:val="num" w:pos="540"/>
        </w:tabs>
        <w:ind w:left="-900" w:firstLine="540"/>
        <w:jc w:val="both"/>
      </w:pPr>
    </w:p>
    <w:p w:rsidR="00501009" w:rsidRDefault="00501009" w:rsidP="00501009">
      <w:pPr>
        <w:ind w:left="-900" w:firstLine="540"/>
        <w:jc w:val="center"/>
        <w:rPr>
          <w:b/>
          <w:bCs/>
        </w:rPr>
      </w:pPr>
      <w:r>
        <w:rPr>
          <w:b/>
          <w:bCs/>
        </w:rPr>
        <w:t>5. Почтовые адреса и банковские реквизиты сторон</w:t>
      </w:r>
    </w:p>
    <w:p w:rsidR="00501009" w:rsidRDefault="00501009" w:rsidP="00501009">
      <w:pPr>
        <w:ind w:firstLine="567"/>
        <w:jc w:val="both"/>
        <w:rPr>
          <w:rStyle w:val="apple-style-span"/>
        </w:rPr>
      </w:pPr>
    </w:p>
    <w:tbl>
      <w:tblPr>
        <w:tblW w:w="11133" w:type="dxa"/>
        <w:tblInd w:w="108" w:type="dxa"/>
        <w:tblLook w:val="0000" w:firstRow="0" w:lastRow="0" w:firstColumn="0" w:lastColumn="0" w:noHBand="0" w:noVBand="0"/>
      </w:tblPr>
      <w:tblGrid>
        <w:gridCol w:w="4317"/>
        <w:gridCol w:w="1212"/>
        <w:gridCol w:w="4501"/>
        <w:gridCol w:w="1103"/>
      </w:tblGrid>
      <w:tr w:rsidR="00501009" w:rsidRPr="00844A38" w:rsidTr="00B91AEE">
        <w:trPr>
          <w:trHeight w:val="2145"/>
        </w:trPr>
        <w:tc>
          <w:tcPr>
            <w:tcW w:w="5529" w:type="dxa"/>
            <w:gridSpan w:val="2"/>
          </w:tcPr>
          <w:p w:rsidR="00501009" w:rsidRPr="00E658C2" w:rsidRDefault="00501009" w:rsidP="00EB3675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E658C2">
              <w:rPr>
                <w:rFonts w:ascii="Times New Roman" w:hAnsi="Times New Roman"/>
                <w:sz w:val="24"/>
              </w:rPr>
              <w:t>Организатор торгов:</w:t>
            </w:r>
          </w:p>
          <w:p w:rsidR="00501009" w:rsidRPr="00B91AEE" w:rsidRDefault="00B91AEE" w:rsidP="00EB3675">
            <w:pPr>
              <w:pStyle w:val="1"/>
              <w:spacing w:line="240" w:lineRule="auto"/>
              <w:ind w:firstLine="0"/>
              <w:rPr>
                <w:rFonts w:ascii="Times New Roman" w:hAnsi="Times New Roman"/>
                <w:b w:val="0"/>
                <w:sz w:val="24"/>
              </w:rPr>
            </w:pPr>
            <w:r w:rsidRPr="00B91AEE">
              <w:rPr>
                <w:rFonts w:ascii="Times New Roman" w:hAnsi="Times New Roman"/>
                <w:b w:val="0"/>
                <w:sz w:val="24"/>
              </w:rPr>
              <w:t>Финансовый</w:t>
            </w:r>
            <w:r w:rsidR="00E658C2" w:rsidRPr="00B91AEE">
              <w:rPr>
                <w:rFonts w:ascii="Times New Roman" w:hAnsi="Times New Roman"/>
                <w:b w:val="0"/>
                <w:sz w:val="24"/>
              </w:rPr>
              <w:t xml:space="preserve"> управляющий</w:t>
            </w:r>
          </w:p>
          <w:p w:rsidR="00E658C2" w:rsidRPr="00B91AEE" w:rsidRDefault="00B91AEE" w:rsidP="00E658C2">
            <w:proofErr w:type="spellStart"/>
            <w:r w:rsidRPr="00B91AEE">
              <w:t>Векессера</w:t>
            </w:r>
            <w:proofErr w:type="spellEnd"/>
            <w:r w:rsidRPr="00B91AEE">
              <w:t xml:space="preserve"> С.В.</w:t>
            </w:r>
          </w:p>
          <w:p w:rsidR="00501009" w:rsidRPr="00B91AEE" w:rsidRDefault="00B91AEE" w:rsidP="00E658C2">
            <w:r w:rsidRPr="00B91AEE">
              <w:t>Алё</w:t>
            </w:r>
            <w:r w:rsidR="00E658C2" w:rsidRPr="00B91AEE">
              <w:t>шин Алексей Геннадьевич</w:t>
            </w:r>
          </w:p>
          <w:p w:rsidR="00E658C2" w:rsidRPr="00B91AEE" w:rsidRDefault="00E658C2" w:rsidP="00E658C2">
            <w:proofErr w:type="gramStart"/>
            <w:r w:rsidRPr="00B91AEE">
              <w:t>Действующий</w:t>
            </w:r>
            <w:proofErr w:type="gramEnd"/>
            <w:r w:rsidRPr="00B91AEE">
              <w:t xml:space="preserve"> на основании Решения</w:t>
            </w:r>
          </w:p>
          <w:p w:rsidR="00E658C2" w:rsidRPr="00B91AEE" w:rsidRDefault="00E658C2" w:rsidP="00E658C2">
            <w:r w:rsidRPr="00B91AEE">
              <w:t>Арбитражного суда Курганской области</w:t>
            </w:r>
          </w:p>
          <w:p w:rsidR="00E658C2" w:rsidRPr="00B91AEE" w:rsidRDefault="00B91AEE" w:rsidP="00E658C2">
            <w:r w:rsidRPr="00B91AEE">
              <w:t>по делу А34-5389/2015</w:t>
            </w:r>
            <w:r w:rsidR="00E658C2" w:rsidRPr="00B91AEE">
              <w:t xml:space="preserve"> от </w:t>
            </w:r>
            <w:r w:rsidRPr="00B91AEE">
              <w:t>02</w:t>
            </w:r>
            <w:r w:rsidR="00E658C2" w:rsidRPr="00B91AEE">
              <w:t>.0</w:t>
            </w:r>
            <w:r w:rsidRPr="00B91AEE">
              <w:t>2</w:t>
            </w:r>
            <w:r w:rsidR="00E658C2" w:rsidRPr="00B91AEE">
              <w:t>.201</w:t>
            </w:r>
            <w:r w:rsidRPr="00B91AEE">
              <w:t>6</w:t>
            </w:r>
            <w:r w:rsidR="00E658C2" w:rsidRPr="00B91AEE">
              <w:t xml:space="preserve">г. </w:t>
            </w:r>
          </w:p>
          <w:p w:rsidR="00501009" w:rsidRPr="00B91AEE" w:rsidRDefault="00B91AEE" w:rsidP="00EB3675">
            <w:pPr>
              <w:jc w:val="both"/>
            </w:pPr>
            <w:r w:rsidRPr="00B91AEE">
              <w:t>64002</w:t>
            </w:r>
            <w:r w:rsidR="00501009" w:rsidRPr="00B91AEE">
              <w:t>0, г</w:t>
            </w:r>
            <w:proofErr w:type="gramStart"/>
            <w:r w:rsidR="00501009" w:rsidRPr="00B91AEE">
              <w:t>.К</w:t>
            </w:r>
            <w:proofErr w:type="gramEnd"/>
            <w:r w:rsidR="00501009" w:rsidRPr="00B91AEE">
              <w:t xml:space="preserve">урган, </w:t>
            </w:r>
            <w:r w:rsidRPr="00B91AEE">
              <w:t>ул. Советская</w:t>
            </w:r>
            <w:r w:rsidR="00501009" w:rsidRPr="00B91AEE">
              <w:t>, 51/</w:t>
            </w:r>
            <w:r w:rsidR="00501009" w:rsidRPr="00B91AEE">
              <w:rPr>
                <w:lang w:val="en-US"/>
              </w:rPr>
              <w:t>III</w:t>
            </w:r>
          </w:p>
          <w:p w:rsidR="00E658C2" w:rsidRPr="00B91AEE" w:rsidRDefault="00B91AEE" w:rsidP="00EB3675">
            <w:pPr>
              <w:jc w:val="both"/>
            </w:pPr>
            <w:r w:rsidRPr="00B91AEE">
              <w:rPr>
                <w:snapToGrid w:val="0"/>
              </w:rPr>
              <w:t xml:space="preserve">ИНН 861002508560, ОГРНИП 304861018900036, адрес регистрации: Курганская область, г. </w:t>
            </w:r>
            <w:proofErr w:type="spellStart"/>
            <w:r w:rsidRPr="00B91AEE">
              <w:rPr>
                <w:snapToGrid w:val="0"/>
              </w:rPr>
              <w:t>Катайск</w:t>
            </w:r>
            <w:proofErr w:type="spellEnd"/>
            <w:r w:rsidRPr="00B91AEE">
              <w:rPr>
                <w:snapToGrid w:val="0"/>
              </w:rPr>
              <w:t>, ул. Привокзальная, д. 6, кв. 3</w:t>
            </w:r>
          </w:p>
          <w:p w:rsidR="00E658C2" w:rsidRPr="00B91AEE" w:rsidRDefault="00B91AEE" w:rsidP="00E658C2">
            <w:pPr>
              <w:jc w:val="both"/>
              <w:rPr>
                <w:bCs/>
              </w:rPr>
            </w:pPr>
            <w:r w:rsidRPr="00B91AEE">
              <w:t xml:space="preserve">№40817810532001084890 Курганское отделение №8599 ПАО Сбербанк </w:t>
            </w:r>
            <w:proofErr w:type="spellStart"/>
            <w:r w:rsidRPr="00B91AEE">
              <w:t>г</w:t>
            </w:r>
            <w:proofErr w:type="gramStart"/>
            <w:r w:rsidRPr="00B91AEE">
              <w:t>.К</w:t>
            </w:r>
            <w:proofErr w:type="gramEnd"/>
            <w:r w:rsidRPr="00B91AEE">
              <w:t>урган</w:t>
            </w:r>
            <w:proofErr w:type="spellEnd"/>
            <w:r w:rsidRPr="00B91AEE">
              <w:t>, БИК 043735650</w:t>
            </w:r>
          </w:p>
          <w:p w:rsidR="00501009" w:rsidRPr="00E658C2" w:rsidRDefault="00501009" w:rsidP="00501009">
            <w:pPr>
              <w:jc w:val="both"/>
              <w:rPr>
                <w:bCs/>
              </w:rPr>
            </w:pPr>
            <w:r w:rsidRPr="00E658C2">
              <w:rPr>
                <w:bCs/>
              </w:rPr>
              <w:t xml:space="preserve"> </w:t>
            </w:r>
          </w:p>
          <w:p w:rsidR="00501009" w:rsidRPr="00E658C2" w:rsidRDefault="00501009" w:rsidP="00501009">
            <w:pPr>
              <w:jc w:val="both"/>
              <w:rPr>
                <w:b/>
                <w:bCs/>
              </w:rPr>
            </w:pPr>
          </w:p>
        </w:tc>
        <w:tc>
          <w:tcPr>
            <w:tcW w:w="5604" w:type="dxa"/>
            <w:gridSpan w:val="2"/>
          </w:tcPr>
          <w:p w:rsidR="00501009" w:rsidRPr="00844A38" w:rsidRDefault="00501009" w:rsidP="00EB3675">
            <w:pPr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844A38">
              <w:rPr>
                <w:b/>
                <w:bCs/>
                <w:sz w:val="20"/>
                <w:szCs w:val="20"/>
              </w:rPr>
              <w:t xml:space="preserve">Претендент: </w:t>
            </w:r>
          </w:p>
          <w:p w:rsidR="00501009" w:rsidRPr="00844A38" w:rsidRDefault="00501009" w:rsidP="00EB3675">
            <w:pPr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501009" w:rsidRPr="00844A38" w:rsidTr="00B91AEE">
        <w:trPr>
          <w:gridAfter w:val="1"/>
          <w:wAfter w:w="1103" w:type="dxa"/>
        </w:trPr>
        <w:tc>
          <w:tcPr>
            <w:tcW w:w="4317" w:type="dxa"/>
          </w:tcPr>
          <w:p w:rsidR="00501009" w:rsidRPr="00844A38" w:rsidRDefault="00501009" w:rsidP="00EB3675">
            <w:pPr>
              <w:jc w:val="right"/>
              <w:rPr>
                <w:sz w:val="20"/>
                <w:szCs w:val="20"/>
              </w:rPr>
            </w:pPr>
          </w:p>
          <w:p w:rsidR="00501009" w:rsidRPr="00844A38" w:rsidRDefault="00501009" w:rsidP="00EB3675">
            <w:pPr>
              <w:jc w:val="both"/>
              <w:rPr>
                <w:sz w:val="20"/>
                <w:szCs w:val="20"/>
              </w:rPr>
            </w:pPr>
          </w:p>
          <w:p w:rsidR="00501009" w:rsidRPr="00844A38" w:rsidRDefault="00501009" w:rsidP="00EB3675">
            <w:pPr>
              <w:ind w:firstLine="318"/>
              <w:jc w:val="both"/>
              <w:rPr>
                <w:sz w:val="20"/>
                <w:szCs w:val="20"/>
              </w:rPr>
            </w:pPr>
            <w:r w:rsidRPr="00844A38">
              <w:rPr>
                <w:sz w:val="20"/>
                <w:szCs w:val="20"/>
              </w:rPr>
              <w:t>______________________(</w:t>
            </w:r>
            <w:r w:rsidR="00E658C2">
              <w:rPr>
                <w:sz w:val="20"/>
                <w:szCs w:val="20"/>
              </w:rPr>
              <w:t>А.Г. Алешин</w:t>
            </w:r>
            <w:r w:rsidRPr="00844A38">
              <w:rPr>
                <w:sz w:val="20"/>
                <w:szCs w:val="20"/>
              </w:rPr>
              <w:t>)</w:t>
            </w:r>
          </w:p>
          <w:p w:rsidR="00501009" w:rsidRPr="00844A38" w:rsidRDefault="00501009" w:rsidP="00EB3675">
            <w:pPr>
              <w:jc w:val="both"/>
              <w:rPr>
                <w:sz w:val="20"/>
                <w:szCs w:val="20"/>
              </w:rPr>
            </w:pPr>
          </w:p>
          <w:p w:rsidR="00501009" w:rsidRPr="00844A38" w:rsidRDefault="00501009" w:rsidP="00EB3675">
            <w:pPr>
              <w:jc w:val="both"/>
              <w:rPr>
                <w:i/>
                <w:sz w:val="20"/>
                <w:szCs w:val="20"/>
              </w:rPr>
            </w:pPr>
            <w:r w:rsidRPr="00844A38">
              <w:rPr>
                <w:i/>
                <w:sz w:val="20"/>
                <w:szCs w:val="20"/>
              </w:rPr>
              <w:t xml:space="preserve">                  М.П.</w:t>
            </w:r>
          </w:p>
        </w:tc>
        <w:tc>
          <w:tcPr>
            <w:tcW w:w="5713" w:type="dxa"/>
            <w:gridSpan w:val="2"/>
          </w:tcPr>
          <w:p w:rsidR="00501009" w:rsidRPr="00844A38" w:rsidRDefault="00501009" w:rsidP="00EB3675">
            <w:pPr>
              <w:jc w:val="right"/>
              <w:rPr>
                <w:sz w:val="20"/>
                <w:szCs w:val="20"/>
              </w:rPr>
            </w:pPr>
          </w:p>
          <w:p w:rsidR="00501009" w:rsidRPr="00844A38" w:rsidRDefault="00501009" w:rsidP="00EB3675">
            <w:pPr>
              <w:jc w:val="both"/>
              <w:rPr>
                <w:sz w:val="20"/>
                <w:szCs w:val="20"/>
              </w:rPr>
            </w:pPr>
          </w:p>
          <w:p w:rsidR="00501009" w:rsidRPr="00844A38" w:rsidRDefault="00501009" w:rsidP="00EB3675">
            <w:pPr>
              <w:ind w:firstLine="210"/>
              <w:jc w:val="both"/>
              <w:rPr>
                <w:sz w:val="20"/>
                <w:szCs w:val="20"/>
              </w:rPr>
            </w:pPr>
            <w:r w:rsidRPr="00844A38">
              <w:rPr>
                <w:sz w:val="20"/>
                <w:szCs w:val="20"/>
              </w:rPr>
              <w:t>______________________(___________________)</w:t>
            </w:r>
          </w:p>
          <w:p w:rsidR="00501009" w:rsidRPr="00844A38" w:rsidRDefault="00501009" w:rsidP="00EB3675">
            <w:pPr>
              <w:jc w:val="both"/>
              <w:rPr>
                <w:sz w:val="20"/>
                <w:szCs w:val="20"/>
              </w:rPr>
            </w:pPr>
          </w:p>
          <w:p w:rsidR="00501009" w:rsidRPr="00844A38" w:rsidRDefault="00501009" w:rsidP="00EB3675">
            <w:pPr>
              <w:jc w:val="both"/>
              <w:rPr>
                <w:i/>
                <w:sz w:val="20"/>
                <w:szCs w:val="20"/>
              </w:rPr>
            </w:pPr>
            <w:r w:rsidRPr="00844A38">
              <w:rPr>
                <w:sz w:val="20"/>
                <w:szCs w:val="20"/>
              </w:rPr>
              <w:t xml:space="preserve">                  </w:t>
            </w:r>
            <w:r w:rsidRPr="00844A38">
              <w:rPr>
                <w:i/>
                <w:sz w:val="20"/>
                <w:szCs w:val="20"/>
              </w:rPr>
              <w:t>М.П.</w:t>
            </w:r>
          </w:p>
        </w:tc>
      </w:tr>
    </w:tbl>
    <w:p w:rsidR="00501009" w:rsidRDefault="00501009" w:rsidP="005010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p w:rsidR="00B46724" w:rsidRDefault="00B46724"/>
    <w:sectPr w:rsidR="00B46724" w:rsidSect="00727D0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21FE"/>
    <w:multiLevelType w:val="hybridMultilevel"/>
    <w:tmpl w:val="95DEEE4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D482560"/>
    <w:multiLevelType w:val="multilevel"/>
    <w:tmpl w:val="733EB616"/>
    <w:lvl w:ilvl="0">
      <w:start w:val="1"/>
      <w:numFmt w:val="decimal"/>
      <w:lvlText w:val="3.%1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4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74B4A12"/>
    <w:multiLevelType w:val="multilevel"/>
    <w:tmpl w:val="ADFC3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2DD0E4F"/>
    <w:multiLevelType w:val="multilevel"/>
    <w:tmpl w:val="D236D7C8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9"/>
        </w:tabs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7"/>
        </w:tabs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009"/>
    <w:rsid w:val="000035DC"/>
    <w:rsid w:val="0000505A"/>
    <w:rsid w:val="00010B39"/>
    <w:rsid w:val="00015966"/>
    <w:rsid w:val="00025839"/>
    <w:rsid w:val="00026F51"/>
    <w:rsid w:val="000423BD"/>
    <w:rsid w:val="00042B3F"/>
    <w:rsid w:val="0004665C"/>
    <w:rsid w:val="000468B4"/>
    <w:rsid w:val="00046CDA"/>
    <w:rsid w:val="0004772A"/>
    <w:rsid w:val="00050387"/>
    <w:rsid w:val="00050B65"/>
    <w:rsid w:val="00054DAF"/>
    <w:rsid w:val="000561B3"/>
    <w:rsid w:val="00063496"/>
    <w:rsid w:val="00070ADC"/>
    <w:rsid w:val="00091493"/>
    <w:rsid w:val="00094B40"/>
    <w:rsid w:val="00094C5D"/>
    <w:rsid w:val="000A172B"/>
    <w:rsid w:val="000A485E"/>
    <w:rsid w:val="000A64B7"/>
    <w:rsid w:val="000B15A1"/>
    <w:rsid w:val="000B4378"/>
    <w:rsid w:val="000B48BB"/>
    <w:rsid w:val="000B6426"/>
    <w:rsid w:val="000C21E6"/>
    <w:rsid w:val="000D2460"/>
    <w:rsid w:val="000D719F"/>
    <w:rsid w:val="000E10B6"/>
    <w:rsid w:val="000E2807"/>
    <w:rsid w:val="000E57A3"/>
    <w:rsid w:val="000E5E33"/>
    <w:rsid w:val="000E71BF"/>
    <w:rsid w:val="000F34E8"/>
    <w:rsid w:val="00106054"/>
    <w:rsid w:val="00111CB0"/>
    <w:rsid w:val="00114226"/>
    <w:rsid w:val="00114757"/>
    <w:rsid w:val="00120789"/>
    <w:rsid w:val="00123003"/>
    <w:rsid w:val="00127B35"/>
    <w:rsid w:val="001423A8"/>
    <w:rsid w:val="00144007"/>
    <w:rsid w:val="00147832"/>
    <w:rsid w:val="00160A9D"/>
    <w:rsid w:val="00161455"/>
    <w:rsid w:val="00163DE0"/>
    <w:rsid w:val="001642DD"/>
    <w:rsid w:val="00164F10"/>
    <w:rsid w:val="00173230"/>
    <w:rsid w:val="00174B07"/>
    <w:rsid w:val="001838F0"/>
    <w:rsid w:val="001851B4"/>
    <w:rsid w:val="0018711D"/>
    <w:rsid w:val="00190092"/>
    <w:rsid w:val="00191309"/>
    <w:rsid w:val="001A02B3"/>
    <w:rsid w:val="001A33E4"/>
    <w:rsid w:val="001A3E66"/>
    <w:rsid w:val="001A3FAB"/>
    <w:rsid w:val="001B1360"/>
    <w:rsid w:val="001D067B"/>
    <w:rsid w:val="001D4B0D"/>
    <w:rsid w:val="001D5723"/>
    <w:rsid w:val="001D57A6"/>
    <w:rsid w:val="001D6D29"/>
    <w:rsid w:val="001D741F"/>
    <w:rsid w:val="001E7D88"/>
    <w:rsid w:val="001F10C5"/>
    <w:rsid w:val="001F2007"/>
    <w:rsid w:val="001F74D1"/>
    <w:rsid w:val="00201357"/>
    <w:rsid w:val="00203E1B"/>
    <w:rsid w:val="002122C6"/>
    <w:rsid w:val="002125B0"/>
    <w:rsid w:val="00221F95"/>
    <w:rsid w:val="002260A2"/>
    <w:rsid w:val="00233BCC"/>
    <w:rsid w:val="00243746"/>
    <w:rsid w:val="00243AC9"/>
    <w:rsid w:val="00245969"/>
    <w:rsid w:val="00253936"/>
    <w:rsid w:val="0025612D"/>
    <w:rsid w:val="00262C62"/>
    <w:rsid w:val="00271EE1"/>
    <w:rsid w:val="002740D9"/>
    <w:rsid w:val="0028025E"/>
    <w:rsid w:val="0028145B"/>
    <w:rsid w:val="0028235A"/>
    <w:rsid w:val="00294B93"/>
    <w:rsid w:val="002A083C"/>
    <w:rsid w:val="002A100F"/>
    <w:rsid w:val="002A296D"/>
    <w:rsid w:val="002A6E5F"/>
    <w:rsid w:val="002B0892"/>
    <w:rsid w:val="002C45C4"/>
    <w:rsid w:val="002C7DB7"/>
    <w:rsid w:val="002D23AB"/>
    <w:rsid w:val="002D7845"/>
    <w:rsid w:val="002D79E6"/>
    <w:rsid w:val="002E30D9"/>
    <w:rsid w:val="002E33EC"/>
    <w:rsid w:val="002E714C"/>
    <w:rsid w:val="002E7830"/>
    <w:rsid w:val="002F40D5"/>
    <w:rsid w:val="00304318"/>
    <w:rsid w:val="00306DAC"/>
    <w:rsid w:val="003134A4"/>
    <w:rsid w:val="00321F39"/>
    <w:rsid w:val="003229A0"/>
    <w:rsid w:val="00331EEE"/>
    <w:rsid w:val="00332077"/>
    <w:rsid w:val="003418DC"/>
    <w:rsid w:val="00347149"/>
    <w:rsid w:val="00356F07"/>
    <w:rsid w:val="00357FEE"/>
    <w:rsid w:val="003641FF"/>
    <w:rsid w:val="00366E1A"/>
    <w:rsid w:val="00370FD3"/>
    <w:rsid w:val="00372371"/>
    <w:rsid w:val="003751F0"/>
    <w:rsid w:val="00375345"/>
    <w:rsid w:val="00380BEC"/>
    <w:rsid w:val="0038714C"/>
    <w:rsid w:val="00387D97"/>
    <w:rsid w:val="00390F01"/>
    <w:rsid w:val="00392548"/>
    <w:rsid w:val="003947D9"/>
    <w:rsid w:val="003A278D"/>
    <w:rsid w:val="003A2E6D"/>
    <w:rsid w:val="003A5329"/>
    <w:rsid w:val="003A6927"/>
    <w:rsid w:val="003A6946"/>
    <w:rsid w:val="003B0E0F"/>
    <w:rsid w:val="003B3770"/>
    <w:rsid w:val="003B748C"/>
    <w:rsid w:val="003C084C"/>
    <w:rsid w:val="003D3613"/>
    <w:rsid w:val="003E0EB0"/>
    <w:rsid w:val="003E1666"/>
    <w:rsid w:val="003F1745"/>
    <w:rsid w:val="003F1E87"/>
    <w:rsid w:val="003F2996"/>
    <w:rsid w:val="003F5A57"/>
    <w:rsid w:val="003F773A"/>
    <w:rsid w:val="0040164F"/>
    <w:rsid w:val="004033E8"/>
    <w:rsid w:val="00404E63"/>
    <w:rsid w:val="00406087"/>
    <w:rsid w:val="004337F5"/>
    <w:rsid w:val="004376C8"/>
    <w:rsid w:val="00444209"/>
    <w:rsid w:val="00447BA5"/>
    <w:rsid w:val="00447E25"/>
    <w:rsid w:val="00464E62"/>
    <w:rsid w:val="00465560"/>
    <w:rsid w:val="004667CA"/>
    <w:rsid w:val="004702A7"/>
    <w:rsid w:val="0047064A"/>
    <w:rsid w:val="004719E8"/>
    <w:rsid w:val="00476A09"/>
    <w:rsid w:val="00480BBF"/>
    <w:rsid w:val="00483FF6"/>
    <w:rsid w:val="00491411"/>
    <w:rsid w:val="004915F0"/>
    <w:rsid w:val="004A6010"/>
    <w:rsid w:val="004C14E7"/>
    <w:rsid w:val="004C3947"/>
    <w:rsid w:val="004C5D08"/>
    <w:rsid w:val="004C6863"/>
    <w:rsid w:val="004C7A89"/>
    <w:rsid w:val="004D2994"/>
    <w:rsid w:val="004D6087"/>
    <w:rsid w:val="004E0B96"/>
    <w:rsid w:val="004E1ED9"/>
    <w:rsid w:val="004E21AF"/>
    <w:rsid w:val="004E43F9"/>
    <w:rsid w:val="004E5BAE"/>
    <w:rsid w:val="004E6E91"/>
    <w:rsid w:val="004F10A5"/>
    <w:rsid w:val="004F3239"/>
    <w:rsid w:val="004F462D"/>
    <w:rsid w:val="00501009"/>
    <w:rsid w:val="0050212F"/>
    <w:rsid w:val="00507EEC"/>
    <w:rsid w:val="00512770"/>
    <w:rsid w:val="00512AEE"/>
    <w:rsid w:val="00514EE6"/>
    <w:rsid w:val="00517C66"/>
    <w:rsid w:val="00521B81"/>
    <w:rsid w:val="00526C2E"/>
    <w:rsid w:val="005270A1"/>
    <w:rsid w:val="00534541"/>
    <w:rsid w:val="00554CB8"/>
    <w:rsid w:val="0056388B"/>
    <w:rsid w:val="00564603"/>
    <w:rsid w:val="0056469B"/>
    <w:rsid w:val="0056735B"/>
    <w:rsid w:val="00573D28"/>
    <w:rsid w:val="00575141"/>
    <w:rsid w:val="005758A6"/>
    <w:rsid w:val="00581A54"/>
    <w:rsid w:val="0058304A"/>
    <w:rsid w:val="00590502"/>
    <w:rsid w:val="00591EA0"/>
    <w:rsid w:val="005A3638"/>
    <w:rsid w:val="005A3E74"/>
    <w:rsid w:val="005B0731"/>
    <w:rsid w:val="005B0D7C"/>
    <w:rsid w:val="005B50E0"/>
    <w:rsid w:val="005C1E3A"/>
    <w:rsid w:val="005D6AF8"/>
    <w:rsid w:val="005E1822"/>
    <w:rsid w:val="005E4802"/>
    <w:rsid w:val="005E7F8A"/>
    <w:rsid w:val="005F0313"/>
    <w:rsid w:val="005F36EF"/>
    <w:rsid w:val="005F51A4"/>
    <w:rsid w:val="00600775"/>
    <w:rsid w:val="0060755A"/>
    <w:rsid w:val="006103AF"/>
    <w:rsid w:val="00617BC3"/>
    <w:rsid w:val="00617C07"/>
    <w:rsid w:val="00623880"/>
    <w:rsid w:val="00623E58"/>
    <w:rsid w:val="00627B02"/>
    <w:rsid w:val="00632111"/>
    <w:rsid w:val="0063216B"/>
    <w:rsid w:val="006377B1"/>
    <w:rsid w:val="00647823"/>
    <w:rsid w:val="006541C7"/>
    <w:rsid w:val="006602C8"/>
    <w:rsid w:val="00662B29"/>
    <w:rsid w:val="006645A2"/>
    <w:rsid w:val="00670ABF"/>
    <w:rsid w:val="00671428"/>
    <w:rsid w:val="00680DF8"/>
    <w:rsid w:val="0068549B"/>
    <w:rsid w:val="00691549"/>
    <w:rsid w:val="00691DE4"/>
    <w:rsid w:val="00693E25"/>
    <w:rsid w:val="00696D88"/>
    <w:rsid w:val="00696E64"/>
    <w:rsid w:val="006A6A51"/>
    <w:rsid w:val="006B5AD1"/>
    <w:rsid w:val="006B673B"/>
    <w:rsid w:val="006C586F"/>
    <w:rsid w:val="006C7B0A"/>
    <w:rsid w:val="006D2B41"/>
    <w:rsid w:val="006D33B1"/>
    <w:rsid w:val="006D7829"/>
    <w:rsid w:val="006E3987"/>
    <w:rsid w:val="006F429A"/>
    <w:rsid w:val="006F6029"/>
    <w:rsid w:val="007015B8"/>
    <w:rsid w:val="00703B8B"/>
    <w:rsid w:val="00704AAA"/>
    <w:rsid w:val="00704DCE"/>
    <w:rsid w:val="00705F6C"/>
    <w:rsid w:val="00706790"/>
    <w:rsid w:val="0071454B"/>
    <w:rsid w:val="0071470C"/>
    <w:rsid w:val="00720040"/>
    <w:rsid w:val="007203BA"/>
    <w:rsid w:val="00720B1A"/>
    <w:rsid w:val="0072278E"/>
    <w:rsid w:val="00727837"/>
    <w:rsid w:val="00730BC0"/>
    <w:rsid w:val="00731FDC"/>
    <w:rsid w:val="0073646D"/>
    <w:rsid w:val="00740163"/>
    <w:rsid w:val="00741B74"/>
    <w:rsid w:val="0074314D"/>
    <w:rsid w:val="00753587"/>
    <w:rsid w:val="007659E5"/>
    <w:rsid w:val="007758C6"/>
    <w:rsid w:val="0078072B"/>
    <w:rsid w:val="00781751"/>
    <w:rsid w:val="00783767"/>
    <w:rsid w:val="00787759"/>
    <w:rsid w:val="00796793"/>
    <w:rsid w:val="007A46D5"/>
    <w:rsid w:val="007A7A31"/>
    <w:rsid w:val="007A7DED"/>
    <w:rsid w:val="007B1B66"/>
    <w:rsid w:val="007B34A7"/>
    <w:rsid w:val="007C1B3C"/>
    <w:rsid w:val="007C208D"/>
    <w:rsid w:val="007C26A5"/>
    <w:rsid w:val="007C4F49"/>
    <w:rsid w:val="007C6CF9"/>
    <w:rsid w:val="007D05AD"/>
    <w:rsid w:val="007D20A4"/>
    <w:rsid w:val="007D73C3"/>
    <w:rsid w:val="007E0BD3"/>
    <w:rsid w:val="007E0C20"/>
    <w:rsid w:val="007E5431"/>
    <w:rsid w:val="007F1A8B"/>
    <w:rsid w:val="007F2426"/>
    <w:rsid w:val="007F5967"/>
    <w:rsid w:val="00806F8E"/>
    <w:rsid w:val="00822960"/>
    <w:rsid w:val="008261A8"/>
    <w:rsid w:val="0082789E"/>
    <w:rsid w:val="00831DE8"/>
    <w:rsid w:val="008323F3"/>
    <w:rsid w:val="0084091B"/>
    <w:rsid w:val="00841675"/>
    <w:rsid w:val="00842019"/>
    <w:rsid w:val="00852789"/>
    <w:rsid w:val="00862FB7"/>
    <w:rsid w:val="0087641D"/>
    <w:rsid w:val="00877DAD"/>
    <w:rsid w:val="00886B8A"/>
    <w:rsid w:val="00893C0C"/>
    <w:rsid w:val="008A2A17"/>
    <w:rsid w:val="008A6D91"/>
    <w:rsid w:val="008B3AA5"/>
    <w:rsid w:val="008C06A0"/>
    <w:rsid w:val="008C0BA9"/>
    <w:rsid w:val="008C64CD"/>
    <w:rsid w:val="008C76FA"/>
    <w:rsid w:val="008D1198"/>
    <w:rsid w:val="008D1C1B"/>
    <w:rsid w:val="008D3BCB"/>
    <w:rsid w:val="008E5E54"/>
    <w:rsid w:val="008E6B52"/>
    <w:rsid w:val="008F7F1B"/>
    <w:rsid w:val="00901D1C"/>
    <w:rsid w:val="009047EE"/>
    <w:rsid w:val="009053A6"/>
    <w:rsid w:val="00906A0E"/>
    <w:rsid w:val="00915F4A"/>
    <w:rsid w:val="009275AC"/>
    <w:rsid w:val="00930B2C"/>
    <w:rsid w:val="009345F1"/>
    <w:rsid w:val="00935C01"/>
    <w:rsid w:val="00947437"/>
    <w:rsid w:val="00947D29"/>
    <w:rsid w:val="00953894"/>
    <w:rsid w:val="00965B0B"/>
    <w:rsid w:val="009749CB"/>
    <w:rsid w:val="00987B6A"/>
    <w:rsid w:val="009922EB"/>
    <w:rsid w:val="00994FAD"/>
    <w:rsid w:val="009A18D2"/>
    <w:rsid w:val="009A6B35"/>
    <w:rsid w:val="009B21E9"/>
    <w:rsid w:val="009B3617"/>
    <w:rsid w:val="009C1207"/>
    <w:rsid w:val="009C7A7A"/>
    <w:rsid w:val="009D0304"/>
    <w:rsid w:val="009D2452"/>
    <w:rsid w:val="009D2CD6"/>
    <w:rsid w:val="009D3B5E"/>
    <w:rsid w:val="009E15E4"/>
    <w:rsid w:val="009E61F5"/>
    <w:rsid w:val="00A0276F"/>
    <w:rsid w:val="00A041A6"/>
    <w:rsid w:val="00A06E86"/>
    <w:rsid w:val="00A10D9E"/>
    <w:rsid w:val="00A12C0B"/>
    <w:rsid w:val="00A2551D"/>
    <w:rsid w:val="00A41EB6"/>
    <w:rsid w:val="00A439CF"/>
    <w:rsid w:val="00A45120"/>
    <w:rsid w:val="00A45A98"/>
    <w:rsid w:val="00A507F7"/>
    <w:rsid w:val="00A56FB0"/>
    <w:rsid w:val="00A65E4D"/>
    <w:rsid w:val="00A707F6"/>
    <w:rsid w:val="00A73598"/>
    <w:rsid w:val="00A80046"/>
    <w:rsid w:val="00A83680"/>
    <w:rsid w:val="00A84477"/>
    <w:rsid w:val="00A853D4"/>
    <w:rsid w:val="00A86F37"/>
    <w:rsid w:val="00A90A7E"/>
    <w:rsid w:val="00A91FFC"/>
    <w:rsid w:val="00A9402D"/>
    <w:rsid w:val="00A95937"/>
    <w:rsid w:val="00AA19D2"/>
    <w:rsid w:val="00AB242C"/>
    <w:rsid w:val="00AB3EF1"/>
    <w:rsid w:val="00AB632D"/>
    <w:rsid w:val="00AC0387"/>
    <w:rsid w:val="00AC4B12"/>
    <w:rsid w:val="00AC7AA7"/>
    <w:rsid w:val="00AE4FD9"/>
    <w:rsid w:val="00AE5499"/>
    <w:rsid w:val="00AE6B29"/>
    <w:rsid w:val="00AF1576"/>
    <w:rsid w:val="00AF1902"/>
    <w:rsid w:val="00AF6C7A"/>
    <w:rsid w:val="00B01D3C"/>
    <w:rsid w:val="00B050AF"/>
    <w:rsid w:val="00B14470"/>
    <w:rsid w:val="00B242A0"/>
    <w:rsid w:val="00B30436"/>
    <w:rsid w:val="00B31EC7"/>
    <w:rsid w:val="00B3229E"/>
    <w:rsid w:val="00B41E53"/>
    <w:rsid w:val="00B458A5"/>
    <w:rsid w:val="00B46724"/>
    <w:rsid w:val="00B5298B"/>
    <w:rsid w:val="00B548E4"/>
    <w:rsid w:val="00B61145"/>
    <w:rsid w:val="00B67A0B"/>
    <w:rsid w:val="00B732CF"/>
    <w:rsid w:val="00B828C8"/>
    <w:rsid w:val="00B91AEE"/>
    <w:rsid w:val="00B96254"/>
    <w:rsid w:val="00B972C3"/>
    <w:rsid w:val="00BA7DBD"/>
    <w:rsid w:val="00BB4795"/>
    <w:rsid w:val="00BB60F1"/>
    <w:rsid w:val="00BC28C4"/>
    <w:rsid w:val="00BC3769"/>
    <w:rsid w:val="00BC3987"/>
    <w:rsid w:val="00BC6F9C"/>
    <w:rsid w:val="00BD6DDB"/>
    <w:rsid w:val="00BD793E"/>
    <w:rsid w:val="00BE0853"/>
    <w:rsid w:val="00BF1AB4"/>
    <w:rsid w:val="00BF44BF"/>
    <w:rsid w:val="00BF701B"/>
    <w:rsid w:val="00C038A9"/>
    <w:rsid w:val="00C05C42"/>
    <w:rsid w:val="00C25560"/>
    <w:rsid w:val="00C261CA"/>
    <w:rsid w:val="00C3272B"/>
    <w:rsid w:val="00C46670"/>
    <w:rsid w:val="00C46681"/>
    <w:rsid w:val="00C63F39"/>
    <w:rsid w:val="00C74982"/>
    <w:rsid w:val="00C8446B"/>
    <w:rsid w:val="00C87535"/>
    <w:rsid w:val="00C87845"/>
    <w:rsid w:val="00C93059"/>
    <w:rsid w:val="00C974FB"/>
    <w:rsid w:val="00CA1DE8"/>
    <w:rsid w:val="00CA27F7"/>
    <w:rsid w:val="00CA32C2"/>
    <w:rsid w:val="00CA41D0"/>
    <w:rsid w:val="00CA538A"/>
    <w:rsid w:val="00CA59B7"/>
    <w:rsid w:val="00CA7876"/>
    <w:rsid w:val="00CB388C"/>
    <w:rsid w:val="00CB737D"/>
    <w:rsid w:val="00CC1BFC"/>
    <w:rsid w:val="00CC4801"/>
    <w:rsid w:val="00CE17B3"/>
    <w:rsid w:val="00CF492B"/>
    <w:rsid w:val="00CF626E"/>
    <w:rsid w:val="00CF649A"/>
    <w:rsid w:val="00CF7600"/>
    <w:rsid w:val="00D036AD"/>
    <w:rsid w:val="00D06E3A"/>
    <w:rsid w:val="00D10A6C"/>
    <w:rsid w:val="00D119EF"/>
    <w:rsid w:val="00D134D7"/>
    <w:rsid w:val="00D13FDA"/>
    <w:rsid w:val="00D22221"/>
    <w:rsid w:val="00D227AE"/>
    <w:rsid w:val="00D27A9C"/>
    <w:rsid w:val="00D43581"/>
    <w:rsid w:val="00D46113"/>
    <w:rsid w:val="00D465DB"/>
    <w:rsid w:val="00D470C8"/>
    <w:rsid w:val="00D546D5"/>
    <w:rsid w:val="00D5562B"/>
    <w:rsid w:val="00D6222B"/>
    <w:rsid w:val="00D64AAD"/>
    <w:rsid w:val="00D64D90"/>
    <w:rsid w:val="00D6539D"/>
    <w:rsid w:val="00D65B1C"/>
    <w:rsid w:val="00D73BEC"/>
    <w:rsid w:val="00D851C4"/>
    <w:rsid w:val="00D86988"/>
    <w:rsid w:val="00D90BF8"/>
    <w:rsid w:val="00D94EB4"/>
    <w:rsid w:val="00D952A4"/>
    <w:rsid w:val="00DA1749"/>
    <w:rsid w:val="00DA4ADD"/>
    <w:rsid w:val="00DA7850"/>
    <w:rsid w:val="00DB4AC3"/>
    <w:rsid w:val="00DB68CE"/>
    <w:rsid w:val="00DB7C1A"/>
    <w:rsid w:val="00DC07B8"/>
    <w:rsid w:val="00DD1D4E"/>
    <w:rsid w:val="00DE02DF"/>
    <w:rsid w:val="00DE27CD"/>
    <w:rsid w:val="00DE7D0A"/>
    <w:rsid w:val="00E020DC"/>
    <w:rsid w:val="00E032AB"/>
    <w:rsid w:val="00E04B8C"/>
    <w:rsid w:val="00E111BF"/>
    <w:rsid w:val="00E117CA"/>
    <w:rsid w:val="00E137C9"/>
    <w:rsid w:val="00E16C30"/>
    <w:rsid w:val="00E242B5"/>
    <w:rsid w:val="00E2484F"/>
    <w:rsid w:val="00E24D8A"/>
    <w:rsid w:val="00E24E49"/>
    <w:rsid w:val="00E30183"/>
    <w:rsid w:val="00E4088F"/>
    <w:rsid w:val="00E40D46"/>
    <w:rsid w:val="00E50971"/>
    <w:rsid w:val="00E54DAA"/>
    <w:rsid w:val="00E62FAB"/>
    <w:rsid w:val="00E63F47"/>
    <w:rsid w:val="00E643A9"/>
    <w:rsid w:val="00E64F03"/>
    <w:rsid w:val="00E658C2"/>
    <w:rsid w:val="00E708A9"/>
    <w:rsid w:val="00E7723C"/>
    <w:rsid w:val="00E81BF4"/>
    <w:rsid w:val="00E82A10"/>
    <w:rsid w:val="00E90DEE"/>
    <w:rsid w:val="00E91276"/>
    <w:rsid w:val="00E93D88"/>
    <w:rsid w:val="00EC2E19"/>
    <w:rsid w:val="00ED2008"/>
    <w:rsid w:val="00ED6860"/>
    <w:rsid w:val="00EE3634"/>
    <w:rsid w:val="00EF02FC"/>
    <w:rsid w:val="00EF0719"/>
    <w:rsid w:val="00EF6E48"/>
    <w:rsid w:val="00F03DD9"/>
    <w:rsid w:val="00F16F84"/>
    <w:rsid w:val="00F17A4C"/>
    <w:rsid w:val="00F21B7C"/>
    <w:rsid w:val="00F230BA"/>
    <w:rsid w:val="00F27A00"/>
    <w:rsid w:val="00F30583"/>
    <w:rsid w:val="00F40385"/>
    <w:rsid w:val="00F40FB5"/>
    <w:rsid w:val="00F42470"/>
    <w:rsid w:val="00F450B5"/>
    <w:rsid w:val="00F4634F"/>
    <w:rsid w:val="00F55BBA"/>
    <w:rsid w:val="00F568E1"/>
    <w:rsid w:val="00F622C6"/>
    <w:rsid w:val="00F64E3D"/>
    <w:rsid w:val="00F93A35"/>
    <w:rsid w:val="00F94642"/>
    <w:rsid w:val="00FB1590"/>
    <w:rsid w:val="00FB2E51"/>
    <w:rsid w:val="00FC690A"/>
    <w:rsid w:val="00FC7638"/>
    <w:rsid w:val="00FD485C"/>
    <w:rsid w:val="00FE4280"/>
    <w:rsid w:val="00FF2EC7"/>
    <w:rsid w:val="00FF4389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009"/>
    <w:pPr>
      <w:keepNext/>
      <w:spacing w:line="200" w:lineRule="exact"/>
      <w:ind w:firstLine="284"/>
      <w:jc w:val="both"/>
      <w:outlineLvl w:val="0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009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customStyle="1" w:styleId="ConsPlusNormal">
    <w:name w:val="ConsPlusNormal"/>
    <w:rsid w:val="00501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01009"/>
    <w:pPr>
      <w:ind w:firstLine="720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50100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01009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5010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aragraph">
    <w:name w:val="paragraph"/>
    <w:basedOn w:val="a0"/>
    <w:rsid w:val="00501009"/>
  </w:style>
  <w:style w:type="character" w:customStyle="1" w:styleId="apple-style-span">
    <w:name w:val="apple-style-span"/>
    <w:basedOn w:val="a0"/>
    <w:rsid w:val="00501009"/>
  </w:style>
  <w:style w:type="character" w:styleId="a7">
    <w:name w:val="Hyperlink"/>
    <w:basedOn w:val="a0"/>
    <w:rsid w:val="00501009"/>
    <w:rPr>
      <w:color w:val="0000FF"/>
      <w:u w:val="single"/>
    </w:rPr>
  </w:style>
  <w:style w:type="paragraph" w:styleId="2">
    <w:name w:val="Body Text Indent 2"/>
    <w:basedOn w:val="a"/>
    <w:link w:val="20"/>
    <w:rsid w:val="005010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2012-08-14T10:47:00Z</dcterms:created>
  <dcterms:modified xsi:type="dcterms:W3CDTF">2016-11-10T06:10:00Z</dcterms:modified>
</cp:coreProperties>
</file>