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42" w:rsidRPr="00DA6A92" w:rsidRDefault="00036474" w:rsidP="00ED1C42">
      <w:pPr>
        <w:pStyle w:val="ConsPlusNonformat"/>
        <w:widowControl/>
        <w:tabs>
          <w:tab w:val="left" w:pos="9639"/>
        </w:tabs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A92">
        <w:rPr>
          <w:rFonts w:ascii="Times New Roman" w:hAnsi="Times New Roman" w:cs="Times New Roman"/>
          <w:b/>
          <w:sz w:val="22"/>
          <w:szCs w:val="22"/>
        </w:rPr>
        <w:t>ДОГОВОР О ВНЕСЕНИИ ЗАДАТКА № __________</w:t>
      </w:r>
    </w:p>
    <w:p w:rsidR="00ED1C42" w:rsidRPr="00DA6A92" w:rsidRDefault="00ED1C42" w:rsidP="00ED1C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 xml:space="preserve">г. Новосибирск                             </w:t>
      </w:r>
      <w:r w:rsidR="00D00859" w:rsidRPr="00DA6A92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DA6A92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926D19" w:rsidRPr="00DA6A92">
        <w:rPr>
          <w:rFonts w:ascii="Times New Roman" w:hAnsi="Times New Roman" w:cs="Times New Roman"/>
          <w:sz w:val="22"/>
          <w:szCs w:val="22"/>
        </w:rPr>
        <w:t>«</w:t>
      </w:r>
      <w:r w:rsidRPr="00DA6A92">
        <w:rPr>
          <w:rFonts w:ascii="Times New Roman" w:hAnsi="Times New Roman" w:cs="Times New Roman"/>
          <w:sz w:val="22"/>
          <w:szCs w:val="22"/>
        </w:rPr>
        <w:t>____</w:t>
      </w:r>
      <w:r w:rsidR="00926D19" w:rsidRPr="00DA6A92">
        <w:rPr>
          <w:rFonts w:ascii="Times New Roman" w:hAnsi="Times New Roman" w:cs="Times New Roman"/>
          <w:sz w:val="22"/>
          <w:szCs w:val="22"/>
        </w:rPr>
        <w:t>» __</w:t>
      </w:r>
      <w:r w:rsidRPr="00DA6A92">
        <w:rPr>
          <w:rFonts w:ascii="Times New Roman" w:hAnsi="Times New Roman" w:cs="Times New Roman"/>
          <w:sz w:val="22"/>
          <w:szCs w:val="22"/>
        </w:rPr>
        <w:t>_________ 201</w:t>
      </w:r>
      <w:r w:rsidR="00E25678" w:rsidRPr="00DA6A92">
        <w:rPr>
          <w:rFonts w:ascii="Times New Roman" w:hAnsi="Times New Roman" w:cs="Times New Roman"/>
          <w:sz w:val="22"/>
          <w:szCs w:val="22"/>
        </w:rPr>
        <w:t>6</w:t>
      </w:r>
      <w:r w:rsidRPr="00DA6A9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ED1C42" w:rsidRPr="00DA6A92" w:rsidRDefault="00ED1C42" w:rsidP="00ED1C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2625A" w:rsidRPr="0072625A" w:rsidRDefault="0072625A" w:rsidP="007262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lang w:eastAsia="zh-CN"/>
        </w:rPr>
      </w:pPr>
      <w:r w:rsidRPr="0072625A">
        <w:rPr>
          <w:rFonts w:ascii="Times New Roman" w:hAnsi="Times New Roman"/>
          <w:b/>
          <w:bCs/>
          <w:lang w:eastAsia="zh-CN"/>
        </w:rPr>
        <w:t>Акционерное общество «Новосибирское областное агентство ипотечного кредитования»</w:t>
      </w:r>
      <w:r w:rsidRPr="0072625A">
        <w:rPr>
          <w:rFonts w:ascii="Times New Roman" w:hAnsi="Times New Roman"/>
          <w:b/>
          <w:lang w:eastAsia="zh-CN"/>
        </w:rPr>
        <w:t xml:space="preserve"> </w:t>
      </w:r>
      <w:r w:rsidRPr="0072625A">
        <w:rPr>
          <w:rFonts w:ascii="Times New Roman" w:hAnsi="Times New Roman"/>
          <w:bCs/>
          <w:lang w:eastAsia="zh-CN"/>
        </w:rPr>
        <w:t xml:space="preserve">(ИНН 5406406890, КПП 540501001, местонахождение: Российская Федерация, 630102, г. Новосибирск, ул. </w:t>
      </w:r>
      <w:proofErr w:type="spellStart"/>
      <w:r w:rsidRPr="0072625A">
        <w:rPr>
          <w:rFonts w:ascii="Times New Roman" w:hAnsi="Times New Roman"/>
          <w:bCs/>
          <w:lang w:eastAsia="zh-CN"/>
        </w:rPr>
        <w:t>Зыряновская</w:t>
      </w:r>
      <w:proofErr w:type="spellEnd"/>
      <w:r w:rsidRPr="0072625A">
        <w:rPr>
          <w:rFonts w:ascii="Times New Roman" w:hAnsi="Times New Roman"/>
          <w:bCs/>
          <w:lang w:eastAsia="zh-CN"/>
        </w:rPr>
        <w:t xml:space="preserve">, д. 53, ОГРН 1075406028720), в лице генерального директора </w:t>
      </w:r>
      <w:proofErr w:type="spellStart"/>
      <w:r w:rsidRPr="0072625A">
        <w:rPr>
          <w:rFonts w:ascii="Times New Roman" w:hAnsi="Times New Roman"/>
          <w:bCs/>
          <w:lang w:eastAsia="zh-CN"/>
        </w:rPr>
        <w:t>Феликовой</w:t>
      </w:r>
      <w:proofErr w:type="spellEnd"/>
      <w:r w:rsidRPr="0072625A">
        <w:rPr>
          <w:rFonts w:ascii="Times New Roman" w:hAnsi="Times New Roman"/>
          <w:bCs/>
          <w:lang w:eastAsia="zh-CN"/>
        </w:rPr>
        <w:t xml:space="preserve"> Анны Александровны, действующей на основании Устава, именуемое в дальнейшем </w:t>
      </w:r>
      <w:r w:rsidR="00815B1F" w:rsidRPr="00DA6A92">
        <w:rPr>
          <w:rFonts w:ascii="Times New Roman" w:hAnsi="Times New Roman"/>
          <w:bCs/>
          <w:lang w:eastAsia="zh-CN"/>
        </w:rPr>
        <w:t>«Организатор»</w:t>
      </w:r>
      <w:r w:rsidRPr="0072625A">
        <w:rPr>
          <w:rFonts w:ascii="Times New Roman" w:hAnsi="Times New Roman"/>
          <w:bCs/>
          <w:lang w:eastAsia="zh-CN"/>
        </w:rPr>
        <w:t>, с одной стороны, и</w:t>
      </w:r>
    </w:p>
    <w:p w:rsidR="0072625A" w:rsidRPr="0072625A" w:rsidRDefault="0072625A" w:rsidP="007262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lang w:eastAsia="zh-CN"/>
        </w:rPr>
      </w:pPr>
      <w:r w:rsidRPr="0072625A">
        <w:rPr>
          <w:rFonts w:ascii="Times New Roman" w:hAnsi="Times New Roman"/>
          <w:b/>
          <w:bCs/>
          <w:lang w:eastAsia="zh-CN"/>
        </w:rPr>
        <w:t>_____________________________________________</w:t>
      </w:r>
      <w:r w:rsidRPr="00DA6A92">
        <w:rPr>
          <w:rFonts w:ascii="Times New Roman" w:hAnsi="Times New Roman"/>
          <w:b/>
          <w:bCs/>
          <w:lang w:eastAsia="zh-CN"/>
        </w:rPr>
        <w:t>_______________________________</w:t>
      </w:r>
    </w:p>
    <w:p w:rsidR="0072625A" w:rsidRPr="0072625A" w:rsidRDefault="0072625A" w:rsidP="0072625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  <w:r w:rsidRPr="0072625A">
        <w:rPr>
          <w:rFonts w:ascii="Times New Roman" w:hAnsi="Times New Roman"/>
          <w:b/>
          <w:bCs/>
          <w:lang w:eastAsia="zh-CN"/>
        </w:rPr>
        <w:t>___________________________________________________</w:t>
      </w:r>
      <w:r w:rsidRPr="00DA6A92">
        <w:rPr>
          <w:rFonts w:ascii="Times New Roman" w:hAnsi="Times New Roman"/>
          <w:b/>
          <w:bCs/>
          <w:lang w:eastAsia="zh-CN"/>
        </w:rPr>
        <w:t>_______________________________</w:t>
      </w:r>
    </w:p>
    <w:p w:rsidR="0072625A" w:rsidRPr="0072625A" w:rsidRDefault="0072625A" w:rsidP="0072625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  <w:r w:rsidRPr="0072625A">
        <w:rPr>
          <w:rFonts w:ascii="Times New Roman" w:hAnsi="Times New Roman"/>
          <w:b/>
          <w:bCs/>
          <w:lang w:eastAsia="zh-CN"/>
        </w:rPr>
        <w:t>___________________________________________________</w:t>
      </w:r>
      <w:r w:rsidRPr="00DA6A92">
        <w:rPr>
          <w:rFonts w:ascii="Times New Roman" w:hAnsi="Times New Roman"/>
          <w:b/>
          <w:bCs/>
          <w:lang w:eastAsia="zh-CN"/>
        </w:rPr>
        <w:t>_______________________________</w:t>
      </w:r>
      <w:r w:rsidRPr="0072625A">
        <w:rPr>
          <w:rFonts w:ascii="Times New Roman" w:hAnsi="Times New Roman"/>
          <w:b/>
          <w:bCs/>
          <w:lang w:eastAsia="zh-CN"/>
        </w:rPr>
        <w:t>,</w:t>
      </w:r>
    </w:p>
    <w:p w:rsidR="0072625A" w:rsidRPr="0072625A" w:rsidRDefault="0072625A" w:rsidP="0072625A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  <w:r w:rsidRPr="0072625A">
        <w:rPr>
          <w:rFonts w:ascii="Times New Roman" w:hAnsi="Times New Roman"/>
          <w:bCs/>
          <w:lang w:eastAsia="zh-CN"/>
        </w:rPr>
        <w:t xml:space="preserve">именуем_____ в дальнейшем </w:t>
      </w:r>
      <w:r w:rsidR="00815B1F" w:rsidRPr="00DA6A92">
        <w:rPr>
          <w:rFonts w:ascii="Times New Roman" w:hAnsi="Times New Roman"/>
          <w:bCs/>
          <w:lang w:eastAsia="zh-CN"/>
        </w:rPr>
        <w:t>«Участник»</w:t>
      </w:r>
      <w:r w:rsidRPr="0072625A">
        <w:rPr>
          <w:rFonts w:ascii="Times New Roman" w:hAnsi="Times New Roman"/>
          <w:bCs/>
          <w:lang w:eastAsia="zh-CN"/>
        </w:rPr>
        <w:t>, с другой</w:t>
      </w:r>
      <w:r w:rsidRPr="0072625A">
        <w:rPr>
          <w:rFonts w:ascii="Times New Roman" w:hAnsi="Times New Roman"/>
          <w:bCs/>
          <w:color w:val="FF0000"/>
          <w:lang w:eastAsia="zh-CN"/>
        </w:rPr>
        <w:t xml:space="preserve"> </w:t>
      </w:r>
      <w:r w:rsidRPr="0072625A">
        <w:rPr>
          <w:rFonts w:ascii="Times New Roman" w:hAnsi="Times New Roman"/>
          <w:bCs/>
          <w:lang w:eastAsia="zh-CN"/>
        </w:rPr>
        <w:t>стороны, совместно именуемые Стороны, заключили настоящий договор (далее по тексту - Договор) о нижеследующим:</w:t>
      </w:r>
    </w:p>
    <w:p w:rsidR="0072625A" w:rsidRPr="0072625A" w:rsidRDefault="0072625A" w:rsidP="0072625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:rsidR="00ED1C42" w:rsidRPr="00DA6A92" w:rsidRDefault="00ED1C42" w:rsidP="00ED1C42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A9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ED1C42" w:rsidRPr="00DA6A92" w:rsidRDefault="00ED1C42" w:rsidP="00ED1C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B4E1E" w:rsidRPr="00DA6A92" w:rsidRDefault="00DA6A92" w:rsidP="00DA6A92">
      <w:pPr>
        <w:pStyle w:val="ConsPlusNonformat"/>
        <w:widowControl/>
        <w:jc w:val="both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Cs/>
          <w:sz w:val="22"/>
          <w:szCs w:val="22"/>
        </w:rPr>
        <w:t xml:space="preserve">1.1. </w:t>
      </w:r>
      <w:r w:rsidR="005464A1" w:rsidRPr="00DA6A92">
        <w:rPr>
          <w:rFonts w:ascii="Times New Roman" w:eastAsiaTheme="minorHAnsi" w:hAnsi="Times New Roman"/>
          <w:bCs/>
          <w:sz w:val="22"/>
          <w:szCs w:val="22"/>
        </w:rPr>
        <w:t xml:space="preserve">В соответствии с условиями настоящего Договора </w:t>
      </w:r>
      <w:r w:rsidR="00914D02" w:rsidRPr="00DA6A92">
        <w:rPr>
          <w:rFonts w:ascii="Times New Roman" w:eastAsiaTheme="minorHAnsi" w:hAnsi="Times New Roman"/>
          <w:bCs/>
          <w:sz w:val="22"/>
          <w:szCs w:val="22"/>
        </w:rPr>
        <w:t xml:space="preserve">Участник для участия в </w:t>
      </w:r>
      <w:r w:rsidR="00BB4E1E" w:rsidRPr="00DA6A92">
        <w:rPr>
          <w:rFonts w:ascii="Times New Roman" w:eastAsiaTheme="minorHAnsi" w:hAnsi="Times New Roman"/>
          <w:bCs/>
          <w:sz w:val="22"/>
          <w:szCs w:val="22"/>
        </w:rPr>
        <w:t>аукционе</w:t>
      </w:r>
      <w:r w:rsidR="00914D02" w:rsidRPr="00DA6A92">
        <w:rPr>
          <w:rFonts w:ascii="Times New Roman" w:eastAsiaTheme="minorHAnsi" w:hAnsi="Times New Roman"/>
          <w:bCs/>
          <w:sz w:val="22"/>
          <w:szCs w:val="22"/>
        </w:rPr>
        <w:t xml:space="preserve"> по продаже</w:t>
      </w:r>
      <w:r w:rsidR="00AE7AC1" w:rsidRPr="00DA6A92">
        <w:rPr>
          <w:rFonts w:ascii="Times New Roman" w:eastAsiaTheme="minorHAnsi" w:hAnsi="Times New Roman"/>
          <w:bCs/>
          <w:sz w:val="22"/>
          <w:szCs w:val="22"/>
        </w:rPr>
        <w:t xml:space="preserve"> </w:t>
      </w:r>
      <w:r w:rsidR="00BB4E1E" w:rsidRPr="00DA6A92">
        <w:rPr>
          <w:rFonts w:ascii="Times New Roman" w:eastAsiaTheme="minorHAnsi" w:hAnsi="Times New Roman"/>
          <w:bCs/>
          <w:sz w:val="22"/>
          <w:szCs w:val="22"/>
        </w:rPr>
        <w:t xml:space="preserve">Лота № _______  - Объект недвижимости </w:t>
      </w:r>
      <w:r w:rsidR="00914D02" w:rsidRPr="00DA6A92">
        <w:rPr>
          <w:rFonts w:ascii="Times New Roman" w:eastAsiaTheme="minorHAnsi" w:hAnsi="Times New Roman"/>
          <w:bCs/>
          <w:sz w:val="22"/>
          <w:szCs w:val="22"/>
        </w:rPr>
        <w:t>по адресу: ____________________________________________</w:t>
      </w:r>
      <w:r w:rsidR="00AE7AC1" w:rsidRPr="00DA6A92">
        <w:rPr>
          <w:rFonts w:ascii="Times New Roman" w:eastAsiaTheme="minorHAnsi" w:hAnsi="Times New Roman"/>
          <w:bCs/>
          <w:sz w:val="22"/>
          <w:szCs w:val="22"/>
        </w:rPr>
        <w:t xml:space="preserve"> (далее – Объект недвижимости), проводимого </w:t>
      </w:r>
      <w:r w:rsidR="00BB4E1E" w:rsidRPr="00DA6A92">
        <w:rPr>
          <w:rFonts w:ascii="Times New Roman" w:eastAsiaTheme="minorHAnsi" w:hAnsi="Times New Roman"/>
          <w:bCs/>
          <w:sz w:val="22"/>
          <w:szCs w:val="22"/>
        </w:rPr>
        <w:t>«20» декабря 2016 г. вносит</w:t>
      </w:r>
      <w:r w:rsidR="007B29FD" w:rsidRPr="00DA6A92">
        <w:rPr>
          <w:rFonts w:ascii="Times New Roman" w:eastAsiaTheme="minorHAnsi" w:hAnsi="Times New Roman"/>
          <w:bCs/>
          <w:sz w:val="22"/>
          <w:szCs w:val="22"/>
        </w:rPr>
        <w:t xml:space="preserve"> на расчетный счет Организатора, указанный в разделе 7 настоящего Договора</w:t>
      </w:r>
      <w:r w:rsidR="00BB4E1E" w:rsidRPr="00DA6A92">
        <w:rPr>
          <w:rFonts w:ascii="Times New Roman" w:eastAsiaTheme="minorHAnsi" w:hAnsi="Times New Roman"/>
          <w:bCs/>
          <w:sz w:val="22"/>
          <w:szCs w:val="22"/>
        </w:rPr>
        <w:t xml:space="preserve">, </w:t>
      </w:r>
      <w:r w:rsidR="00BB4E1E" w:rsidRPr="00DA6A92">
        <w:rPr>
          <w:rFonts w:ascii="Times New Roman" w:hAnsi="Times New Roman" w:cs="Times New Roman"/>
          <w:sz w:val="22"/>
          <w:szCs w:val="22"/>
        </w:rPr>
        <w:t xml:space="preserve">а Организатор принимает </w:t>
      </w:r>
      <w:r w:rsidR="00117CE6" w:rsidRPr="00DA6A92">
        <w:rPr>
          <w:rFonts w:ascii="Times New Roman" w:hAnsi="Times New Roman" w:cs="Times New Roman"/>
          <w:sz w:val="22"/>
          <w:szCs w:val="22"/>
        </w:rPr>
        <w:t xml:space="preserve">денежные средства в качестве </w:t>
      </w:r>
      <w:r w:rsidR="00BB4E1E" w:rsidRPr="00DA6A92">
        <w:rPr>
          <w:rFonts w:ascii="Times New Roman" w:hAnsi="Times New Roman" w:cs="Times New Roman"/>
          <w:sz w:val="22"/>
          <w:szCs w:val="22"/>
        </w:rPr>
        <w:t>задат</w:t>
      </w:r>
      <w:r w:rsidR="00117CE6" w:rsidRPr="00DA6A92">
        <w:rPr>
          <w:rFonts w:ascii="Times New Roman" w:hAnsi="Times New Roman" w:cs="Times New Roman"/>
          <w:sz w:val="22"/>
          <w:szCs w:val="22"/>
        </w:rPr>
        <w:t>ка</w:t>
      </w:r>
      <w:r w:rsidR="00BB4E1E" w:rsidRPr="00DA6A92">
        <w:rPr>
          <w:rFonts w:ascii="Times New Roman" w:hAnsi="Times New Roman" w:cs="Times New Roman"/>
          <w:sz w:val="22"/>
          <w:szCs w:val="22"/>
        </w:rPr>
        <w:t>.</w:t>
      </w:r>
    </w:p>
    <w:p w:rsidR="00BB4E1E" w:rsidRPr="00DA6A92" w:rsidRDefault="00DA6A92" w:rsidP="00DA6A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r w:rsidR="00BB4E1E" w:rsidRPr="00DA6A92">
        <w:rPr>
          <w:rFonts w:ascii="Times New Roman" w:hAnsi="Times New Roman" w:cs="Times New Roman"/>
          <w:sz w:val="22"/>
          <w:szCs w:val="22"/>
        </w:rPr>
        <w:t>Размер задатка составляет __________________ рублей (___________________________ рублей 00 копеек), НДС не облагается.</w:t>
      </w:r>
    </w:p>
    <w:p w:rsidR="00E90A24" w:rsidRPr="00DA6A92" w:rsidRDefault="00DA6A92" w:rsidP="00DA6A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</w:t>
      </w:r>
      <w:r w:rsidR="00E90A24" w:rsidRPr="00DA6A92">
        <w:rPr>
          <w:rFonts w:ascii="Times New Roman" w:hAnsi="Times New Roman" w:cs="Times New Roman"/>
          <w:sz w:val="22"/>
          <w:szCs w:val="22"/>
        </w:rPr>
        <w:t>Задаток должен быть внесен Участником не позднее даты окончания приёма заявок</w:t>
      </w:r>
      <w:r w:rsidR="00511362" w:rsidRPr="00DA6A92">
        <w:rPr>
          <w:rFonts w:ascii="Times New Roman" w:hAnsi="Times New Roman" w:cs="Times New Roman"/>
          <w:sz w:val="22"/>
          <w:szCs w:val="22"/>
        </w:rPr>
        <w:t>.</w:t>
      </w:r>
    </w:p>
    <w:p w:rsidR="008250BB" w:rsidRPr="00DA6A92" w:rsidRDefault="00DA6A92" w:rsidP="00DA6A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="008250BB" w:rsidRPr="00DA6A92">
        <w:rPr>
          <w:rFonts w:ascii="Times New Roman" w:hAnsi="Times New Roman" w:cs="Times New Roman"/>
          <w:sz w:val="22"/>
          <w:szCs w:val="22"/>
        </w:rPr>
        <w:t>В случае, когда сумма Задатка от Участника не зачислена на расчетный счет Организатора на дату</w:t>
      </w:r>
      <w:r w:rsidR="00894A65" w:rsidRPr="00DA6A92">
        <w:rPr>
          <w:rFonts w:ascii="Times New Roman" w:hAnsi="Times New Roman" w:cs="Times New Roman"/>
          <w:sz w:val="22"/>
          <w:szCs w:val="22"/>
        </w:rPr>
        <w:t xml:space="preserve"> допуска </w:t>
      </w:r>
      <w:r w:rsidR="00894A65" w:rsidRPr="00DA6A92">
        <w:rPr>
          <w:rFonts w:ascii="Times New Roman" w:hAnsi="Times New Roman"/>
          <w:sz w:val="22"/>
          <w:szCs w:val="22"/>
        </w:rPr>
        <w:t>Претендентов к участию в открытых торгах</w:t>
      </w:r>
      <w:r w:rsidR="008578E9" w:rsidRPr="00DA6A92">
        <w:rPr>
          <w:rFonts w:ascii="Times New Roman" w:hAnsi="Times New Roman"/>
          <w:sz w:val="22"/>
          <w:szCs w:val="22"/>
        </w:rPr>
        <w:t xml:space="preserve">, Участник не допускается к участию в аукционе. </w:t>
      </w:r>
    </w:p>
    <w:p w:rsidR="005464A1" w:rsidRPr="00DA6A92" w:rsidRDefault="005464A1" w:rsidP="005464A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D1C42" w:rsidRPr="00DA6A92" w:rsidRDefault="00ED1C42" w:rsidP="00ED1C42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6A92">
        <w:rPr>
          <w:rFonts w:ascii="Times New Roman" w:hAnsi="Times New Roman" w:cs="Times New Roman"/>
          <w:b/>
          <w:sz w:val="22"/>
          <w:szCs w:val="22"/>
        </w:rPr>
        <w:t>2. Порядок расчетов</w:t>
      </w:r>
    </w:p>
    <w:p w:rsidR="00ED1C42" w:rsidRPr="00DA6A92" w:rsidRDefault="00ED1C42" w:rsidP="00ED1C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D1C42" w:rsidRPr="00DA6A92" w:rsidRDefault="00ED1C42" w:rsidP="00ED1C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 xml:space="preserve">2.1. </w:t>
      </w:r>
      <w:r w:rsidR="00C009D2" w:rsidRPr="00DA6A92">
        <w:rPr>
          <w:rFonts w:ascii="Times New Roman" w:hAnsi="Times New Roman" w:cs="Times New Roman"/>
          <w:sz w:val="22"/>
          <w:szCs w:val="22"/>
        </w:rPr>
        <w:t>Участник</w:t>
      </w:r>
      <w:r w:rsidRPr="00DA6A92">
        <w:rPr>
          <w:rFonts w:ascii="Times New Roman" w:hAnsi="Times New Roman" w:cs="Times New Roman"/>
          <w:sz w:val="22"/>
          <w:szCs w:val="22"/>
        </w:rPr>
        <w:t xml:space="preserve"> перечисляет на расчетный счет Организатора всю сумму  задатка,  указанную в </w:t>
      </w:r>
      <w:hyperlink r:id="rId6" w:history="1">
        <w:r w:rsidRPr="00DA6A92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п. 1.2</w:t>
        </w:r>
      </w:hyperlink>
      <w:r w:rsidR="00EA0746" w:rsidRPr="00DA6A92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Pr="00DA6A92">
        <w:rPr>
          <w:rFonts w:ascii="Times New Roman" w:hAnsi="Times New Roman" w:cs="Times New Roman"/>
          <w:sz w:val="22"/>
          <w:szCs w:val="22"/>
        </w:rPr>
        <w:t xml:space="preserve"> и одновременно с подачей заявки  на  участие  в  аукционе предъявляет копию платежного поручения с отметкой банка о его исполнении.</w:t>
      </w:r>
    </w:p>
    <w:p w:rsidR="00ED1C42" w:rsidRPr="00DA6A92" w:rsidRDefault="00ED1C42" w:rsidP="00ED1C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 xml:space="preserve">2.2. </w:t>
      </w:r>
      <w:r w:rsidR="00C009D2" w:rsidRPr="00DA6A92">
        <w:rPr>
          <w:rFonts w:ascii="Times New Roman" w:hAnsi="Times New Roman" w:cs="Times New Roman"/>
          <w:sz w:val="22"/>
          <w:szCs w:val="22"/>
        </w:rPr>
        <w:t>Участник</w:t>
      </w:r>
      <w:r w:rsidRPr="00DA6A92">
        <w:rPr>
          <w:rFonts w:ascii="Times New Roman" w:hAnsi="Times New Roman" w:cs="Times New Roman"/>
          <w:sz w:val="22"/>
          <w:szCs w:val="22"/>
        </w:rPr>
        <w:t xml:space="preserve"> в платежном  поручении в назначении платежа указывает:</w:t>
      </w:r>
    </w:p>
    <w:p w:rsidR="00ED1C42" w:rsidRPr="00DA6A92" w:rsidRDefault="00ED1C42" w:rsidP="00ED1C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 xml:space="preserve">«Задаток на участие в открытом аукционе по продаже </w:t>
      </w:r>
      <w:r w:rsidR="00C009D2" w:rsidRPr="00DA6A92">
        <w:rPr>
          <w:rFonts w:ascii="Times New Roman" w:hAnsi="Times New Roman" w:cs="Times New Roman"/>
          <w:sz w:val="22"/>
          <w:szCs w:val="22"/>
        </w:rPr>
        <w:t>Объекта недвижимости</w:t>
      </w:r>
      <w:r w:rsidRPr="00DA6A92">
        <w:rPr>
          <w:rFonts w:ascii="Times New Roman" w:hAnsi="Times New Roman" w:cs="Times New Roman"/>
          <w:sz w:val="22"/>
          <w:szCs w:val="22"/>
        </w:rPr>
        <w:t xml:space="preserve">, расположенного по адресу: </w:t>
      </w:r>
      <w:r w:rsidR="00C009D2" w:rsidRPr="00DA6A92">
        <w:rPr>
          <w:rFonts w:ascii="Times New Roman" w:hAnsi="Times New Roman" w:cs="Times New Roman"/>
          <w:sz w:val="22"/>
          <w:szCs w:val="22"/>
        </w:rPr>
        <w:t xml:space="preserve">_____________________________». </w:t>
      </w:r>
    </w:p>
    <w:p w:rsidR="00ED1C42" w:rsidRPr="00DA6A92" w:rsidRDefault="00ED1C42" w:rsidP="00ED1C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 xml:space="preserve">2.3. Внесение денежных средств в качестве задатка на участие в аукционе допускается только </w:t>
      </w:r>
      <w:r w:rsidR="00C009D2" w:rsidRPr="00DA6A92">
        <w:rPr>
          <w:rFonts w:ascii="Times New Roman" w:hAnsi="Times New Roman" w:cs="Times New Roman"/>
          <w:sz w:val="22"/>
          <w:szCs w:val="22"/>
        </w:rPr>
        <w:t>Участником</w:t>
      </w:r>
      <w:r w:rsidRPr="00DA6A92">
        <w:rPr>
          <w:rFonts w:ascii="Times New Roman" w:hAnsi="Times New Roman" w:cs="Times New Roman"/>
          <w:sz w:val="22"/>
          <w:szCs w:val="22"/>
        </w:rPr>
        <w:t>.</w:t>
      </w:r>
    </w:p>
    <w:p w:rsidR="00ED1C42" w:rsidRPr="00DA6A92" w:rsidRDefault="00ED1C42" w:rsidP="00ED1C4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 xml:space="preserve">2.4. Датой платежа считается дата зачисления денежных средств, указанных в </w:t>
      </w:r>
      <w:hyperlink r:id="rId7" w:history="1">
        <w:r w:rsidRPr="00DA6A92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пункте 1.2</w:t>
        </w:r>
      </w:hyperlink>
      <w:r w:rsidRPr="00DA6A92">
        <w:rPr>
          <w:rFonts w:ascii="Times New Roman" w:hAnsi="Times New Roman" w:cs="Times New Roman"/>
          <w:sz w:val="22"/>
          <w:szCs w:val="22"/>
        </w:rPr>
        <w:t xml:space="preserve"> настоящего Договора, на расчетный счет Организатора.</w:t>
      </w:r>
    </w:p>
    <w:p w:rsidR="00ED1C42" w:rsidRPr="00DA6A92" w:rsidRDefault="00ED1C42" w:rsidP="00ED1C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D1C42" w:rsidRPr="00DA6A92" w:rsidRDefault="00ED1C42" w:rsidP="00ED1C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A6A92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:rsidR="00ED1C42" w:rsidRPr="00DA6A92" w:rsidRDefault="00ED1C42" w:rsidP="00ED1C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 xml:space="preserve">3.1. </w:t>
      </w:r>
      <w:r w:rsidR="00273B4C" w:rsidRPr="00DA6A92">
        <w:rPr>
          <w:rFonts w:ascii="Times New Roman" w:hAnsi="Times New Roman" w:cs="Times New Roman"/>
          <w:sz w:val="22"/>
          <w:szCs w:val="22"/>
        </w:rPr>
        <w:t>Участник</w:t>
      </w:r>
      <w:r w:rsidRPr="00DA6A92">
        <w:rPr>
          <w:rFonts w:ascii="Times New Roman" w:hAnsi="Times New Roman" w:cs="Times New Roman"/>
          <w:sz w:val="22"/>
          <w:szCs w:val="22"/>
        </w:rPr>
        <w:t xml:space="preserve"> перечисляет, а Организатор принимает задаток на участие в аукционе согласно условиям настоящего Договора.</w:t>
      </w: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</w:t>
      </w:r>
      <w:r w:rsidR="00443100" w:rsidRPr="00DA6A92">
        <w:rPr>
          <w:rFonts w:ascii="Times New Roman" w:hAnsi="Times New Roman" w:cs="Times New Roman"/>
          <w:sz w:val="22"/>
          <w:szCs w:val="22"/>
        </w:rPr>
        <w:t>2</w:t>
      </w:r>
      <w:r w:rsidRPr="00DA6A92">
        <w:rPr>
          <w:rFonts w:ascii="Times New Roman" w:hAnsi="Times New Roman" w:cs="Times New Roman"/>
          <w:sz w:val="22"/>
          <w:szCs w:val="22"/>
        </w:rPr>
        <w:t>. Организатор возвращает задаток на расчетный счет Заявителя (Участника), указанный в Договоре, в случае если:</w:t>
      </w: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</w:t>
      </w:r>
      <w:r w:rsidR="00770EE4" w:rsidRPr="00DA6A92">
        <w:rPr>
          <w:rFonts w:ascii="Times New Roman" w:hAnsi="Times New Roman" w:cs="Times New Roman"/>
          <w:sz w:val="22"/>
          <w:szCs w:val="22"/>
        </w:rPr>
        <w:t>2</w:t>
      </w:r>
      <w:r w:rsidRPr="00DA6A92">
        <w:rPr>
          <w:rFonts w:ascii="Times New Roman" w:hAnsi="Times New Roman" w:cs="Times New Roman"/>
          <w:sz w:val="22"/>
          <w:szCs w:val="22"/>
        </w:rPr>
        <w:t xml:space="preserve">.1. Участник </w:t>
      </w:r>
      <w:r w:rsidR="00443100" w:rsidRPr="00DA6A92">
        <w:rPr>
          <w:rFonts w:ascii="Times New Roman" w:hAnsi="Times New Roman" w:cs="Times New Roman"/>
          <w:sz w:val="22"/>
          <w:szCs w:val="22"/>
        </w:rPr>
        <w:t xml:space="preserve">участвовал в аукционе и </w:t>
      </w:r>
      <w:r w:rsidRPr="00DA6A92">
        <w:rPr>
          <w:rFonts w:ascii="Times New Roman" w:hAnsi="Times New Roman" w:cs="Times New Roman"/>
          <w:sz w:val="22"/>
          <w:szCs w:val="22"/>
        </w:rPr>
        <w:t>не признан победителем аукциона. Задаток возвращается в течение 5 (пяти) банковских дней с</w:t>
      </w:r>
      <w:r w:rsidR="002B6A2F" w:rsidRPr="00DA6A92">
        <w:rPr>
          <w:rFonts w:ascii="Times New Roman" w:hAnsi="Times New Roman" w:cs="Times New Roman"/>
          <w:sz w:val="22"/>
          <w:szCs w:val="22"/>
        </w:rPr>
        <w:t xml:space="preserve"> даты подведения итогов аукциона. </w:t>
      </w: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</w:t>
      </w:r>
      <w:r w:rsidR="00770EE4" w:rsidRPr="00DA6A92">
        <w:rPr>
          <w:rFonts w:ascii="Times New Roman" w:hAnsi="Times New Roman" w:cs="Times New Roman"/>
          <w:sz w:val="22"/>
          <w:szCs w:val="22"/>
        </w:rPr>
        <w:t>2</w:t>
      </w:r>
      <w:r w:rsidRPr="00DA6A92">
        <w:rPr>
          <w:rFonts w:ascii="Times New Roman" w:hAnsi="Times New Roman" w:cs="Times New Roman"/>
          <w:sz w:val="22"/>
          <w:szCs w:val="22"/>
        </w:rPr>
        <w:t xml:space="preserve">.2. Аукцион признан несостоявшимся. Задаток возвращается в течение 5 (пяти) банковских дней </w:t>
      </w:r>
      <w:r w:rsidR="00770EE4" w:rsidRPr="00DA6A92">
        <w:rPr>
          <w:rFonts w:ascii="Times New Roman" w:hAnsi="Times New Roman" w:cs="Times New Roman"/>
          <w:sz w:val="22"/>
          <w:szCs w:val="22"/>
        </w:rPr>
        <w:t>со дня подписания протокола о признании аукциона несостоявшимся.</w:t>
      </w: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</w:t>
      </w:r>
      <w:r w:rsidR="00127019" w:rsidRPr="00DA6A92">
        <w:rPr>
          <w:rFonts w:ascii="Times New Roman" w:hAnsi="Times New Roman" w:cs="Times New Roman"/>
          <w:sz w:val="22"/>
          <w:szCs w:val="22"/>
        </w:rPr>
        <w:t>2</w:t>
      </w:r>
      <w:r w:rsidRPr="00DA6A92">
        <w:rPr>
          <w:rFonts w:ascii="Times New Roman" w:hAnsi="Times New Roman" w:cs="Times New Roman"/>
          <w:sz w:val="22"/>
          <w:szCs w:val="22"/>
        </w:rPr>
        <w:t xml:space="preserve">.3. </w:t>
      </w:r>
      <w:r w:rsidR="00141DD7" w:rsidRPr="00DA6A92">
        <w:rPr>
          <w:rFonts w:ascii="Times New Roman" w:hAnsi="Times New Roman" w:cs="Times New Roman"/>
          <w:sz w:val="22"/>
          <w:szCs w:val="22"/>
        </w:rPr>
        <w:t>Участник</w:t>
      </w:r>
      <w:r w:rsidRPr="00DA6A92">
        <w:rPr>
          <w:rFonts w:ascii="Times New Roman" w:hAnsi="Times New Roman" w:cs="Times New Roman"/>
          <w:sz w:val="22"/>
          <w:szCs w:val="22"/>
        </w:rPr>
        <w:t xml:space="preserve"> отозвал заявку до даты окончания приема заявок. Задаток возвращается в течение 5 (пяти) банковских дней после получения Организатором </w:t>
      </w:r>
      <w:r w:rsidR="004E2EE9" w:rsidRPr="00DA6A92">
        <w:rPr>
          <w:rFonts w:ascii="Times New Roman" w:hAnsi="Times New Roman" w:cs="Times New Roman"/>
          <w:sz w:val="22"/>
          <w:szCs w:val="22"/>
        </w:rPr>
        <w:t xml:space="preserve">уведомления Участника об отзыве </w:t>
      </w:r>
      <w:r w:rsidRPr="00DA6A92">
        <w:rPr>
          <w:rFonts w:ascii="Times New Roman" w:hAnsi="Times New Roman" w:cs="Times New Roman"/>
          <w:sz w:val="22"/>
          <w:szCs w:val="22"/>
        </w:rPr>
        <w:t>заявки.</w:t>
      </w:r>
    </w:p>
    <w:p w:rsidR="00ED1C42" w:rsidRPr="00DA6A92" w:rsidRDefault="00F875EF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3.2</w:t>
      </w:r>
      <w:r w:rsidR="00ED1C42" w:rsidRPr="00DA6A92">
        <w:rPr>
          <w:rFonts w:ascii="Times New Roman" w:hAnsi="Times New Roman" w:cs="Times New Roman"/>
          <w:sz w:val="22"/>
          <w:szCs w:val="22"/>
        </w:rPr>
        <w:t xml:space="preserve">.4. </w:t>
      </w:r>
      <w:r w:rsidR="00141DD7" w:rsidRPr="00DA6A92">
        <w:rPr>
          <w:rFonts w:ascii="Times New Roman" w:hAnsi="Times New Roman" w:cs="Times New Roman"/>
          <w:sz w:val="22"/>
          <w:szCs w:val="22"/>
        </w:rPr>
        <w:t>Участник</w:t>
      </w:r>
      <w:r w:rsidR="00ED1C42" w:rsidRPr="00DA6A92">
        <w:rPr>
          <w:rFonts w:ascii="Times New Roman" w:hAnsi="Times New Roman" w:cs="Times New Roman"/>
          <w:sz w:val="22"/>
          <w:szCs w:val="22"/>
        </w:rPr>
        <w:t xml:space="preserve"> отозвал заявку после даты окончания приема заявок. Задаток возвращается в течение 5 (пяти) банковских дней </w:t>
      </w:r>
      <w:r w:rsidR="00011F08" w:rsidRPr="00DA6A92">
        <w:rPr>
          <w:rFonts w:ascii="Times New Roman" w:hAnsi="Times New Roman" w:cs="Times New Roman"/>
          <w:sz w:val="22"/>
          <w:szCs w:val="22"/>
        </w:rPr>
        <w:t>с даты подведения итогов аукциона</w:t>
      </w:r>
      <w:r w:rsidR="00ED1C42" w:rsidRPr="00DA6A92">
        <w:rPr>
          <w:rFonts w:ascii="Times New Roman" w:hAnsi="Times New Roman" w:cs="Times New Roman"/>
          <w:sz w:val="22"/>
          <w:szCs w:val="22"/>
        </w:rPr>
        <w:t>.</w:t>
      </w:r>
    </w:p>
    <w:p w:rsidR="00F875EF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</w:t>
      </w:r>
      <w:r w:rsidR="00F875EF" w:rsidRPr="00DA6A92">
        <w:rPr>
          <w:rFonts w:ascii="Times New Roman" w:hAnsi="Times New Roman" w:cs="Times New Roman"/>
          <w:sz w:val="22"/>
          <w:szCs w:val="22"/>
        </w:rPr>
        <w:t>2</w:t>
      </w:r>
      <w:r w:rsidRPr="00DA6A92">
        <w:rPr>
          <w:rFonts w:ascii="Times New Roman" w:hAnsi="Times New Roman" w:cs="Times New Roman"/>
          <w:sz w:val="22"/>
          <w:szCs w:val="22"/>
        </w:rPr>
        <w:t xml:space="preserve">.5. </w:t>
      </w:r>
      <w:r w:rsidR="00F875EF" w:rsidRPr="00DA6A92">
        <w:rPr>
          <w:rFonts w:ascii="Times New Roman" w:hAnsi="Times New Roman" w:cs="Times New Roman"/>
          <w:sz w:val="22"/>
          <w:szCs w:val="22"/>
        </w:rPr>
        <w:t xml:space="preserve">Участник не допущен к участию в аукционе. </w:t>
      </w:r>
      <w:r w:rsidR="00F875EF" w:rsidRPr="00DA6A92">
        <w:rPr>
          <w:rFonts w:ascii="Times New Roman" w:hAnsi="Times New Roman" w:cs="Times New Roman"/>
          <w:sz w:val="22"/>
          <w:szCs w:val="22"/>
        </w:rPr>
        <w:t xml:space="preserve">Задаток возвращается в течение 5 (пяти) банковских дней с даты </w:t>
      </w:r>
      <w:r w:rsidR="00F875EF" w:rsidRPr="00DA6A92">
        <w:rPr>
          <w:rFonts w:ascii="Times New Roman" w:hAnsi="Times New Roman" w:cs="Times New Roman"/>
          <w:sz w:val="22"/>
          <w:szCs w:val="22"/>
        </w:rPr>
        <w:t>подписания протокола определения участников аукциона.</w:t>
      </w:r>
      <w:r w:rsidR="00F875EF" w:rsidRPr="00DA6A92">
        <w:rPr>
          <w:rFonts w:ascii="Times New Roman" w:hAnsi="Times New Roman" w:cs="Times New Roman"/>
          <w:sz w:val="22"/>
          <w:szCs w:val="22"/>
        </w:rPr>
        <w:t>.</w:t>
      </w:r>
    </w:p>
    <w:p w:rsidR="00076AC3" w:rsidRPr="00DA6A92" w:rsidRDefault="00076AC3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lastRenderedPageBreak/>
        <w:t xml:space="preserve">3.2.6. Организатор отменил аукцион. </w:t>
      </w:r>
      <w:r w:rsidRPr="00DA6A92">
        <w:rPr>
          <w:rFonts w:ascii="Times New Roman" w:hAnsi="Times New Roman" w:cs="Times New Roman"/>
          <w:sz w:val="22"/>
          <w:szCs w:val="22"/>
        </w:rPr>
        <w:t xml:space="preserve">Задаток возвращается в течение 5 (пяти) банковских дней с даты </w:t>
      </w:r>
      <w:r w:rsidRPr="00DA6A92">
        <w:rPr>
          <w:rFonts w:ascii="Times New Roman" w:hAnsi="Times New Roman" w:cs="Times New Roman"/>
          <w:sz w:val="22"/>
          <w:szCs w:val="22"/>
        </w:rPr>
        <w:t>принятия решения об отмене проведения открытого аукциона (либо соответствующего лота)</w:t>
      </w:r>
      <w:r w:rsidRPr="00DA6A92">
        <w:rPr>
          <w:rFonts w:ascii="Times New Roman" w:hAnsi="Times New Roman" w:cs="Times New Roman"/>
          <w:sz w:val="22"/>
          <w:szCs w:val="22"/>
        </w:rPr>
        <w:t>.</w:t>
      </w:r>
    </w:p>
    <w:p w:rsidR="00C33A9F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</w:t>
      </w:r>
      <w:r w:rsidR="00316B26" w:rsidRPr="00DA6A92">
        <w:rPr>
          <w:rFonts w:ascii="Times New Roman" w:hAnsi="Times New Roman" w:cs="Times New Roman"/>
          <w:sz w:val="22"/>
          <w:szCs w:val="22"/>
        </w:rPr>
        <w:t>3</w:t>
      </w:r>
      <w:r w:rsidRPr="00DA6A92">
        <w:rPr>
          <w:rFonts w:ascii="Times New Roman" w:hAnsi="Times New Roman" w:cs="Times New Roman"/>
          <w:sz w:val="22"/>
          <w:szCs w:val="22"/>
        </w:rPr>
        <w:t xml:space="preserve">. В случае объявления Участника победителем аукциона сумма внесенного им задатка </w:t>
      </w:r>
      <w:r w:rsidR="00316B26" w:rsidRPr="00DA6A92">
        <w:rPr>
          <w:rFonts w:ascii="Times New Roman" w:hAnsi="Times New Roman" w:cs="Times New Roman"/>
          <w:sz w:val="22"/>
          <w:szCs w:val="22"/>
        </w:rPr>
        <w:t>засчитывается</w:t>
      </w:r>
      <w:r w:rsidRPr="00DA6A92">
        <w:rPr>
          <w:rFonts w:ascii="Times New Roman" w:hAnsi="Times New Roman" w:cs="Times New Roman"/>
          <w:sz w:val="22"/>
          <w:szCs w:val="22"/>
        </w:rPr>
        <w:t xml:space="preserve"> </w:t>
      </w:r>
      <w:r w:rsidR="00A4693D" w:rsidRPr="00DA6A92">
        <w:rPr>
          <w:rFonts w:ascii="Times New Roman" w:hAnsi="Times New Roman" w:cs="Times New Roman"/>
          <w:sz w:val="22"/>
          <w:szCs w:val="22"/>
        </w:rPr>
        <w:t>в сумму платежа по договору купли-продажи</w:t>
      </w:r>
      <w:r w:rsidR="00A4693D" w:rsidRPr="00DA6A92">
        <w:rPr>
          <w:rFonts w:ascii="Times New Roman" w:hAnsi="Times New Roman" w:cs="Times New Roman"/>
          <w:sz w:val="22"/>
          <w:szCs w:val="22"/>
        </w:rPr>
        <w:t>.</w:t>
      </w:r>
    </w:p>
    <w:p w:rsidR="00ED1C42" w:rsidRPr="00DA6A92" w:rsidRDefault="0060569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</w:t>
      </w:r>
      <w:r w:rsidR="003322EE" w:rsidRPr="00DA6A92">
        <w:rPr>
          <w:rFonts w:ascii="Times New Roman" w:hAnsi="Times New Roman" w:cs="Times New Roman"/>
          <w:sz w:val="22"/>
          <w:szCs w:val="22"/>
        </w:rPr>
        <w:t>4</w:t>
      </w:r>
      <w:r w:rsidR="00ED1C42" w:rsidRPr="00DA6A92">
        <w:rPr>
          <w:rFonts w:ascii="Times New Roman" w:hAnsi="Times New Roman" w:cs="Times New Roman"/>
          <w:sz w:val="22"/>
          <w:szCs w:val="22"/>
        </w:rPr>
        <w:t>. Организатор не возвращает задаток в случае:</w:t>
      </w:r>
    </w:p>
    <w:p w:rsidR="00ED1C42" w:rsidRPr="00DA6A92" w:rsidRDefault="0060569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</w:t>
      </w:r>
      <w:r w:rsidR="003322EE" w:rsidRPr="00DA6A92">
        <w:rPr>
          <w:rFonts w:ascii="Times New Roman" w:hAnsi="Times New Roman" w:cs="Times New Roman"/>
          <w:sz w:val="22"/>
          <w:szCs w:val="22"/>
        </w:rPr>
        <w:t>4</w:t>
      </w:r>
      <w:r w:rsidR="00ED1C42" w:rsidRPr="00DA6A92">
        <w:rPr>
          <w:rFonts w:ascii="Times New Roman" w:hAnsi="Times New Roman" w:cs="Times New Roman"/>
          <w:sz w:val="22"/>
          <w:szCs w:val="22"/>
        </w:rPr>
        <w:t xml:space="preserve">.1. </w:t>
      </w:r>
      <w:proofErr w:type="spellStart"/>
      <w:r w:rsidR="00ED1C42" w:rsidRPr="00DA6A92">
        <w:rPr>
          <w:rFonts w:ascii="Times New Roman" w:hAnsi="Times New Roman" w:cs="Times New Roman"/>
          <w:sz w:val="22"/>
          <w:szCs w:val="22"/>
        </w:rPr>
        <w:t>Неподписания</w:t>
      </w:r>
      <w:proofErr w:type="spellEnd"/>
      <w:r w:rsidR="00ED1C42" w:rsidRPr="00DA6A92">
        <w:rPr>
          <w:rFonts w:ascii="Times New Roman" w:hAnsi="Times New Roman" w:cs="Times New Roman"/>
          <w:sz w:val="22"/>
          <w:szCs w:val="22"/>
        </w:rPr>
        <w:t xml:space="preserve"> (уклонения от подписания) Участником протокола об итогах аукциона.</w:t>
      </w: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</w:t>
      </w:r>
      <w:r w:rsidR="003322EE" w:rsidRPr="00DA6A92">
        <w:rPr>
          <w:rFonts w:ascii="Times New Roman" w:hAnsi="Times New Roman" w:cs="Times New Roman"/>
          <w:sz w:val="22"/>
          <w:szCs w:val="22"/>
        </w:rPr>
        <w:t>4</w:t>
      </w:r>
      <w:r w:rsidRPr="00DA6A92">
        <w:rPr>
          <w:rFonts w:ascii="Times New Roman" w:hAnsi="Times New Roman" w:cs="Times New Roman"/>
          <w:sz w:val="22"/>
          <w:szCs w:val="22"/>
        </w:rPr>
        <w:t xml:space="preserve">.2. Если Участник, став победителем аукциона, отказался от подписания </w:t>
      </w:r>
      <w:r w:rsidR="00915B62" w:rsidRPr="00DA6A92">
        <w:rPr>
          <w:rFonts w:ascii="Times New Roman" w:hAnsi="Times New Roman" w:cs="Times New Roman"/>
          <w:sz w:val="22"/>
          <w:szCs w:val="22"/>
        </w:rPr>
        <w:t>договора купли-продажи</w:t>
      </w:r>
      <w:r w:rsidR="00FB28C1" w:rsidRPr="00DA6A92">
        <w:rPr>
          <w:rFonts w:ascii="Times New Roman" w:hAnsi="Times New Roman" w:cs="Times New Roman"/>
          <w:sz w:val="22"/>
          <w:szCs w:val="22"/>
        </w:rPr>
        <w:t xml:space="preserve"> в установленный срок</w:t>
      </w:r>
      <w:r w:rsidR="00915B62" w:rsidRPr="00DA6A9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</w:t>
      </w:r>
      <w:r w:rsidR="003322EE" w:rsidRPr="00DA6A92">
        <w:rPr>
          <w:rFonts w:ascii="Times New Roman" w:hAnsi="Times New Roman" w:cs="Times New Roman"/>
          <w:sz w:val="22"/>
          <w:szCs w:val="22"/>
        </w:rPr>
        <w:t>4</w:t>
      </w:r>
      <w:r w:rsidRPr="00DA6A92">
        <w:rPr>
          <w:rFonts w:ascii="Times New Roman" w:hAnsi="Times New Roman" w:cs="Times New Roman"/>
          <w:sz w:val="22"/>
          <w:szCs w:val="22"/>
        </w:rPr>
        <w:t xml:space="preserve">.3. Если Участник, став победителем аукциона, не исполнил своевременно обязательства, вытекающие из протокола об итогах аукциона или обязательства, предусмотренные </w:t>
      </w:r>
      <w:r w:rsidR="00E90A24" w:rsidRPr="00DA6A92">
        <w:rPr>
          <w:rFonts w:ascii="Times New Roman" w:hAnsi="Times New Roman" w:cs="Times New Roman"/>
          <w:sz w:val="22"/>
          <w:szCs w:val="22"/>
        </w:rPr>
        <w:t xml:space="preserve">договором купли-продажи. </w:t>
      </w:r>
    </w:p>
    <w:p w:rsidR="00ED1C42" w:rsidRPr="00DA6A92" w:rsidRDefault="0060569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3.</w:t>
      </w:r>
      <w:r w:rsidR="003322EE" w:rsidRPr="00DA6A92">
        <w:rPr>
          <w:rFonts w:ascii="Times New Roman" w:hAnsi="Times New Roman" w:cs="Times New Roman"/>
          <w:sz w:val="22"/>
          <w:szCs w:val="22"/>
        </w:rPr>
        <w:t>5</w:t>
      </w:r>
      <w:r w:rsidR="00ED1C42" w:rsidRPr="00DA6A92">
        <w:rPr>
          <w:rFonts w:ascii="Times New Roman" w:hAnsi="Times New Roman" w:cs="Times New Roman"/>
          <w:sz w:val="22"/>
          <w:szCs w:val="22"/>
        </w:rPr>
        <w:t xml:space="preserve">. На денежные средства, перечисленные </w:t>
      </w:r>
      <w:r w:rsidR="00E90A24" w:rsidRPr="00DA6A92">
        <w:rPr>
          <w:rFonts w:ascii="Times New Roman" w:hAnsi="Times New Roman" w:cs="Times New Roman"/>
          <w:sz w:val="22"/>
          <w:szCs w:val="22"/>
        </w:rPr>
        <w:t>Участником</w:t>
      </w:r>
      <w:r w:rsidR="00ED1C42" w:rsidRPr="00DA6A92">
        <w:rPr>
          <w:rFonts w:ascii="Times New Roman" w:hAnsi="Times New Roman" w:cs="Times New Roman"/>
          <w:sz w:val="22"/>
          <w:szCs w:val="22"/>
        </w:rPr>
        <w:t xml:space="preserve"> на расчетный счет Организатора в </w:t>
      </w:r>
      <w:r w:rsidR="00A82C69" w:rsidRPr="00DA6A92">
        <w:rPr>
          <w:rFonts w:ascii="Times New Roman" w:hAnsi="Times New Roman" w:cs="Times New Roman"/>
          <w:sz w:val="22"/>
          <w:szCs w:val="22"/>
        </w:rPr>
        <w:t>качестве</w:t>
      </w:r>
      <w:r w:rsidR="00ED1C42" w:rsidRPr="00DA6A92">
        <w:rPr>
          <w:rFonts w:ascii="Times New Roman" w:hAnsi="Times New Roman" w:cs="Times New Roman"/>
          <w:sz w:val="22"/>
          <w:szCs w:val="22"/>
        </w:rPr>
        <w:t xml:space="preserve"> задатка, проценты не начисляются. </w:t>
      </w:r>
    </w:p>
    <w:p w:rsidR="00ED1C42" w:rsidRPr="00DA6A92" w:rsidRDefault="00ED1C42" w:rsidP="00ED1C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1C42" w:rsidRPr="00DA6A92" w:rsidRDefault="00ED1C42" w:rsidP="00ED1C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A6A92">
        <w:rPr>
          <w:rFonts w:ascii="Times New Roman" w:hAnsi="Times New Roman" w:cs="Times New Roman"/>
          <w:b/>
          <w:sz w:val="22"/>
          <w:szCs w:val="22"/>
        </w:rPr>
        <w:t>4. Срок действия Договора</w:t>
      </w:r>
    </w:p>
    <w:p w:rsidR="00ED1C42" w:rsidRPr="00DA6A92" w:rsidRDefault="00ED1C42" w:rsidP="00ED1C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4.1. Настоящий Договор вступает в силу со дня его подписания и действует до полного выполнения своих обязательств Сторонами по настоящему договору.</w:t>
      </w: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4.2. Договор о задатке прекращается при возврате суммы задатка Заявителю (Участнику) в случаях, предусмотренных настоящим Договором.</w:t>
      </w:r>
    </w:p>
    <w:p w:rsidR="00A430BF" w:rsidRPr="00DA6A92" w:rsidRDefault="00A430BF" w:rsidP="00ED1C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D1C42" w:rsidRPr="00DA6A92" w:rsidRDefault="00ED1C42" w:rsidP="00ED1C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A6A92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ED1C42" w:rsidRPr="00DA6A92" w:rsidRDefault="00ED1C42" w:rsidP="00ED1C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5.1. Споры, которые могут возникнуть при исполнении условий настоящего Договора, Стороны будут стремиться решать путем переговоров. Соблюдение претензионного порядка обязательно. Срок рассмотрения претензии – 5 дней с момента ее получения.</w:t>
      </w:r>
    </w:p>
    <w:p w:rsidR="00ED1C42" w:rsidRPr="00DA6A92" w:rsidRDefault="00ED1C42" w:rsidP="00ED1C4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 xml:space="preserve">При </w:t>
      </w:r>
      <w:r w:rsidR="005D5ABC" w:rsidRPr="00DA6A92">
        <w:rPr>
          <w:rFonts w:ascii="Times New Roman" w:hAnsi="Times New Roman" w:cs="Times New Roman"/>
          <w:sz w:val="22"/>
          <w:szCs w:val="22"/>
        </w:rPr>
        <w:t>не достижении</w:t>
      </w:r>
      <w:r w:rsidRPr="00DA6A92">
        <w:rPr>
          <w:rFonts w:ascii="Times New Roman" w:hAnsi="Times New Roman" w:cs="Times New Roman"/>
          <w:sz w:val="22"/>
          <w:szCs w:val="22"/>
        </w:rPr>
        <w:t xml:space="preserve"> соглашения спорные вопросы разрешаются в соответствии с действующим законодательством Российской Федерации.</w:t>
      </w: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5.2.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A430BF" w:rsidRPr="00DA6A92" w:rsidRDefault="00A430BF" w:rsidP="00ED1C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D1C42" w:rsidRPr="00DA6A92" w:rsidRDefault="00ED1C42" w:rsidP="00ED1C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A6A92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ED1C42" w:rsidRPr="00DA6A92" w:rsidRDefault="00ED1C42" w:rsidP="00A430B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D1C42" w:rsidRPr="00DA6A92" w:rsidRDefault="00ED1C42" w:rsidP="000F6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>6.1. Настоящий Договор составлен в двух идентичных экземплярах, имеющих равную юридическую силу, по одному экземпляру для каждой из Сторон.</w:t>
      </w:r>
    </w:p>
    <w:p w:rsidR="00ED1C42" w:rsidRPr="00DA6A92" w:rsidRDefault="00ED1C42" w:rsidP="000F68A1">
      <w:pPr>
        <w:rPr>
          <w:rFonts w:ascii="Times New Roman" w:hAnsi="Times New Roman"/>
        </w:rPr>
      </w:pPr>
      <w:r w:rsidRPr="00DA6A92">
        <w:rPr>
          <w:rFonts w:ascii="Times New Roman" w:hAnsi="Times New Roman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ED1C42" w:rsidRPr="00DA6A92" w:rsidRDefault="00ED1C42" w:rsidP="00ED1C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A6A92">
        <w:rPr>
          <w:rFonts w:ascii="Times New Roman" w:hAnsi="Times New Roman" w:cs="Times New Roman"/>
          <w:b/>
          <w:sz w:val="22"/>
          <w:szCs w:val="22"/>
        </w:rPr>
        <w:t>7. Адреса, банковские реквизиты и подписи Сторон</w:t>
      </w:r>
    </w:p>
    <w:p w:rsidR="00ED1C42" w:rsidRPr="00DA6A92" w:rsidRDefault="00ED1C42" w:rsidP="00ED1C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66E81" w:rsidRPr="00DA6A92" w:rsidRDefault="00ED1C42" w:rsidP="000F68A1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A92">
        <w:rPr>
          <w:rFonts w:ascii="Times New Roman" w:hAnsi="Times New Roman" w:cs="Times New Roman"/>
          <w:b/>
          <w:sz w:val="22"/>
          <w:szCs w:val="22"/>
        </w:rPr>
        <w:t>Организатор:</w:t>
      </w:r>
    </w:p>
    <w:p w:rsidR="00566E81" w:rsidRPr="00DA6A92" w:rsidRDefault="00566E81" w:rsidP="00566E81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 w:rsidRPr="00DA6A92">
        <w:rPr>
          <w:rFonts w:ascii="Times New Roman" w:hAnsi="Times New Roman"/>
          <w:sz w:val="22"/>
          <w:szCs w:val="22"/>
        </w:rPr>
        <w:t>Акционерное общество «Новосибирское областное агентство ипотечного кредитования»</w:t>
      </w:r>
    </w:p>
    <w:p w:rsidR="00566E81" w:rsidRPr="00DA6A92" w:rsidRDefault="00566E81" w:rsidP="00566E81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 w:rsidRPr="00DA6A92">
        <w:rPr>
          <w:rFonts w:ascii="Times New Roman" w:hAnsi="Times New Roman"/>
          <w:sz w:val="22"/>
          <w:szCs w:val="22"/>
        </w:rPr>
        <w:t>(сокращенно АО «НОАИК»), ИНН 5406406890, КПП 540501001,</w:t>
      </w:r>
    </w:p>
    <w:p w:rsidR="00566E81" w:rsidRPr="00DA6A92" w:rsidRDefault="00566E81" w:rsidP="00566E81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 w:rsidRPr="00DA6A92">
        <w:rPr>
          <w:rFonts w:ascii="Times New Roman" w:hAnsi="Times New Roman"/>
          <w:sz w:val="22"/>
          <w:szCs w:val="22"/>
        </w:rPr>
        <w:t xml:space="preserve">Юридический и почтовый адрес: 630102, г. Новосибирск, ул. </w:t>
      </w:r>
      <w:proofErr w:type="spellStart"/>
      <w:r w:rsidRPr="00DA6A92">
        <w:rPr>
          <w:rFonts w:ascii="Times New Roman" w:hAnsi="Times New Roman"/>
          <w:sz w:val="22"/>
          <w:szCs w:val="22"/>
        </w:rPr>
        <w:t>Зыряновская</w:t>
      </w:r>
      <w:proofErr w:type="spellEnd"/>
      <w:r w:rsidRPr="00DA6A92">
        <w:rPr>
          <w:rFonts w:ascii="Times New Roman" w:hAnsi="Times New Roman"/>
          <w:sz w:val="22"/>
          <w:szCs w:val="22"/>
        </w:rPr>
        <w:t>, дом 53,</w:t>
      </w:r>
    </w:p>
    <w:p w:rsidR="00566E81" w:rsidRPr="00DA6A92" w:rsidRDefault="00566E81" w:rsidP="00566E81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 w:rsidRPr="00DA6A92">
        <w:rPr>
          <w:rFonts w:ascii="Times New Roman" w:hAnsi="Times New Roman"/>
          <w:sz w:val="22"/>
          <w:szCs w:val="22"/>
        </w:rPr>
        <w:t xml:space="preserve">Р/с 40702810204000001365 в Банк «Левобережный» (ПАО), </w:t>
      </w:r>
    </w:p>
    <w:p w:rsidR="00566E81" w:rsidRPr="00DA6A92" w:rsidRDefault="00566E81" w:rsidP="00566E81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 w:rsidRPr="00DA6A92">
        <w:rPr>
          <w:rFonts w:ascii="Times New Roman" w:hAnsi="Times New Roman"/>
          <w:sz w:val="22"/>
          <w:szCs w:val="22"/>
        </w:rPr>
        <w:t>К/с 30101810100000000850, БИК 045004850</w:t>
      </w:r>
    </w:p>
    <w:p w:rsidR="00566E81" w:rsidRPr="00DA6A92" w:rsidRDefault="00566E81" w:rsidP="00566E81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</w:p>
    <w:p w:rsidR="00566E81" w:rsidRPr="00DA6A92" w:rsidRDefault="00566E81" w:rsidP="00566E81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 w:rsidRPr="00DA6A92">
        <w:rPr>
          <w:rFonts w:ascii="Times New Roman" w:hAnsi="Times New Roman"/>
          <w:sz w:val="22"/>
          <w:szCs w:val="22"/>
        </w:rPr>
        <w:t xml:space="preserve">Генеральный директор </w:t>
      </w:r>
    </w:p>
    <w:p w:rsidR="00566E81" w:rsidRPr="00DA6A92" w:rsidRDefault="00566E81" w:rsidP="00566E81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</w:p>
    <w:p w:rsidR="00566E81" w:rsidRPr="00DA6A92" w:rsidRDefault="00566E81" w:rsidP="00566E81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 w:rsidRPr="00DA6A92">
        <w:rPr>
          <w:rFonts w:ascii="Times New Roman" w:hAnsi="Times New Roman"/>
          <w:sz w:val="22"/>
          <w:szCs w:val="22"/>
        </w:rPr>
        <w:t>____________________________Феликова Анна Александровна</w:t>
      </w:r>
    </w:p>
    <w:p w:rsidR="00ED1C42" w:rsidRPr="00DA6A92" w:rsidRDefault="00ED1C42" w:rsidP="00ED1C4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A92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6144D8" w:rsidRPr="00DA6A92">
        <w:rPr>
          <w:rFonts w:ascii="Times New Roman" w:hAnsi="Times New Roman" w:cs="Times New Roman"/>
          <w:sz w:val="22"/>
          <w:szCs w:val="22"/>
        </w:rPr>
        <w:tab/>
      </w:r>
      <w:r w:rsidR="006144D8" w:rsidRPr="00DA6A92">
        <w:rPr>
          <w:rFonts w:ascii="Times New Roman" w:hAnsi="Times New Roman" w:cs="Times New Roman"/>
          <w:sz w:val="22"/>
          <w:szCs w:val="22"/>
        </w:rPr>
        <w:tab/>
      </w:r>
      <w:r w:rsidR="006144D8" w:rsidRPr="00DA6A92">
        <w:rPr>
          <w:rFonts w:ascii="Times New Roman" w:hAnsi="Times New Roman" w:cs="Times New Roman"/>
          <w:sz w:val="22"/>
          <w:szCs w:val="22"/>
        </w:rPr>
        <w:tab/>
      </w:r>
    </w:p>
    <w:p w:rsidR="00566E81" w:rsidRPr="00DA6A92" w:rsidRDefault="00566E81" w:rsidP="00ED1C4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66E81" w:rsidRPr="00DA6A92" w:rsidRDefault="00566E81" w:rsidP="000F68A1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A6A92">
        <w:rPr>
          <w:rFonts w:ascii="Times New Roman" w:hAnsi="Times New Roman" w:cs="Times New Roman"/>
          <w:b/>
          <w:sz w:val="22"/>
          <w:szCs w:val="22"/>
        </w:rPr>
        <w:t>Участник:</w:t>
      </w:r>
    </w:p>
    <w:sectPr w:rsidR="00566E81" w:rsidRPr="00DA6A92" w:rsidSect="00ED1C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C42"/>
    <w:multiLevelType w:val="multilevel"/>
    <w:tmpl w:val="587AA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2320485"/>
    <w:multiLevelType w:val="multilevel"/>
    <w:tmpl w:val="3410C20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eastAsia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42"/>
    <w:rsid w:val="00011F08"/>
    <w:rsid w:val="00036474"/>
    <w:rsid w:val="000668EF"/>
    <w:rsid w:val="00076AC3"/>
    <w:rsid w:val="00090017"/>
    <w:rsid w:val="000C21EC"/>
    <w:rsid w:val="000F68A1"/>
    <w:rsid w:val="00117CE6"/>
    <w:rsid w:val="00127019"/>
    <w:rsid w:val="001412E1"/>
    <w:rsid w:val="00141DD7"/>
    <w:rsid w:val="00166237"/>
    <w:rsid w:val="001C14E5"/>
    <w:rsid w:val="001E0F95"/>
    <w:rsid w:val="00273B4C"/>
    <w:rsid w:val="002B6A2F"/>
    <w:rsid w:val="002E53C7"/>
    <w:rsid w:val="00316B26"/>
    <w:rsid w:val="003322EE"/>
    <w:rsid w:val="003666B1"/>
    <w:rsid w:val="003B176B"/>
    <w:rsid w:val="004303E3"/>
    <w:rsid w:val="00443100"/>
    <w:rsid w:val="004477D5"/>
    <w:rsid w:val="004E2EE9"/>
    <w:rsid w:val="00501BCF"/>
    <w:rsid w:val="00511362"/>
    <w:rsid w:val="00524CC0"/>
    <w:rsid w:val="005464A1"/>
    <w:rsid w:val="00565BBD"/>
    <w:rsid w:val="00566E81"/>
    <w:rsid w:val="005D4E39"/>
    <w:rsid w:val="005D5ABC"/>
    <w:rsid w:val="00605692"/>
    <w:rsid w:val="006144D8"/>
    <w:rsid w:val="00646907"/>
    <w:rsid w:val="006D6B94"/>
    <w:rsid w:val="0070464D"/>
    <w:rsid w:val="0072625A"/>
    <w:rsid w:val="00770EE4"/>
    <w:rsid w:val="00774491"/>
    <w:rsid w:val="007B29FD"/>
    <w:rsid w:val="007B43E0"/>
    <w:rsid w:val="007F79A1"/>
    <w:rsid w:val="00815B1F"/>
    <w:rsid w:val="008250BB"/>
    <w:rsid w:val="008578E9"/>
    <w:rsid w:val="00894A65"/>
    <w:rsid w:val="00914D02"/>
    <w:rsid w:val="00915B62"/>
    <w:rsid w:val="00920F19"/>
    <w:rsid w:val="00924909"/>
    <w:rsid w:val="00926D19"/>
    <w:rsid w:val="00946979"/>
    <w:rsid w:val="00A002AA"/>
    <w:rsid w:val="00A430BF"/>
    <w:rsid w:val="00A4693D"/>
    <w:rsid w:val="00A75221"/>
    <w:rsid w:val="00A82C69"/>
    <w:rsid w:val="00A8385E"/>
    <w:rsid w:val="00A916BF"/>
    <w:rsid w:val="00AE7AC1"/>
    <w:rsid w:val="00AF58EA"/>
    <w:rsid w:val="00B4371D"/>
    <w:rsid w:val="00B5072A"/>
    <w:rsid w:val="00B61CF0"/>
    <w:rsid w:val="00BB3768"/>
    <w:rsid w:val="00BB4E1E"/>
    <w:rsid w:val="00C009D2"/>
    <w:rsid w:val="00C33A9F"/>
    <w:rsid w:val="00C861F4"/>
    <w:rsid w:val="00D00859"/>
    <w:rsid w:val="00D61C20"/>
    <w:rsid w:val="00DA6A92"/>
    <w:rsid w:val="00DB241A"/>
    <w:rsid w:val="00E25678"/>
    <w:rsid w:val="00E90A24"/>
    <w:rsid w:val="00E91E27"/>
    <w:rsid w:val="00EA0746"/>
    <w:rsid w:val="00EB1368"/>
    <w:rsid w:val="00ED1C42"/>
    <w:rsid w:val="00F8006E"/>
    <w:rsid w:val="00F875EF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C42"/>
    <w:rPr>
      <w:color w:val="0000FF" w:themeColor="hyperlink"/>
      <w:u w:val="single"/>
    </w:rPr>
  </w:style>
  <w:style w:type="paragraph" w:customStyle="1" w:styleId="ConsPlusNormal">
    <w:name w:val="ConsPlusNormal"/>
    <w:rsid w:val="00ED1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1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C42"/>
    <w:rPr>
      <w:color w:val="0000FF" w:themeColor="hyperlink"/>
      <w:u w:val="single"/>
    </w:rPr>
  </w:style>
  <w:style w:type="paragraph" w:customStyle="1" w:styleId="ConsPlusNormal">
    <w:name w:val="ConsPlusNormal"/>
    <w:rsid w:val="00ED1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1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PAP;n=27098;fld=134;dst=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27098;fld=134;dst=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Марина Александровна Вакорина</cp:lastModifiedBy>
  <cp:revision>82</cp:revision>
  <cp:lastPrinted>2015-03-27T06:43:00Z</cp:lastPrinted>
  <dcterms:created xsi:type="dcterms:W3CDTF">2016-10-17T02:35:00Z</dcterms:created>
  <dcterms:modified xsi:type="dcterms:W3CDTF">2016-11-14T06:00:00Z</dcterms:modified>
</cp:coreProperties>
</file>