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7" w:rsidRDefault="00243007" w:rsidP="00243007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торги в форме аукциона выставляется:</w:t>
      </w:r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E55F0C">
        <w:rPr>
          <w:b/>
          <w:snapToGrid w:val="0"/>
          <w:sz w:val="22"/>
          <w:szCs w:val="22"/>
        </w:rPr>
        <w:t xml:space="preserve">          </w:t>
      </w:r>
      <w:r>
        <w:rPr>
          <w:b/>
          <w:snapToGrid w:val="0"/>
          <w:sz w:val="22"/>
          <w:szCs w:val="22"/>
        </w:rPr>
        <w:t xml:space="preserve">  </w:t>
      </w:r>
      <w:r w:rsidRPr="00E55F0C">
        <w:rPr>
          <w:b/>
          <w:snapToGrid w:val="0"/>
          <w:sz w:val="22"/>
          <w:szCs w:val="22"/>
        </w:rPr>
        <w:t xml:space="preserve"> </w:t>
      </w:r>
      <w:r w:rsidRPr="0051352E">
        <w:rPr>
          <w:b/>
          <w:snapToGrid w:val="0"/>
          <w:sz w:val="22"/>
          <w:szCs w:val="22"/>
        </w:rPr>
        <w:t xml:space="preserve">лот № 1: </w:t>
      </w:r>
      <w:r w:rsidRPr="0051352E">
        <w:rPr>
          <w:snapToGrid w:val="0"/>
          <w:sz w:val="22"/>
          <w:szCs w:val="22"/>
        </w:rPr>
        <w:t xml:space="preserve">контора, расположенная по адресу: </w:t>
      </w:r>
      <w:proofErr w:type="gramStart"/>
      <w:r w:rsidRPr="0051352E">
        <w:rPr>
          <w:snapToGrid w:val="0"/>
          <w:sz w:val="22"/>
          <w:szCs w:val="22"/>
        </w:rPr>
        <w:t xml:space="preserve">Костромская область, </w:t>
      </w:r>
      <w:proofErr w:type="spellStart"/>
      <w:r w:rsidRPr="0051352E">
        <w:rPr>
          <w:snapToGrid w:val="0"/>
          <w:sz w:val="22"/>
          <w:szCs w:val="22"/>
        </w:rPr>
        <w:t>Парфеньевский</w:t>
      </w:r>
      <w:proofErr w:type="spellEnd"/>
      <w:r w:rsidRPr="0051352E">
        <w:rPr>
          <w:snapToGrid w:val="0"/>
          <w:sz w:val="22"/>
          <w:szCs w:val="22"/>
        </w:rPr>
        <w:t xml:space="preserve">  район, с. </w:t>
      </w:r>
      <w:proofErr w:type="spellStart"/>
      <w:r w:rsidRPr="0051352E">
        <w:rPr>
          <w:snapToGrid w:val="0"/>
          <w:sz w:val="22"/>
          <w:szCs w:val="22"/>
        </w:rPr>
        <w:t>Парфеньево</w:t>
      </w:r>
      <w:proofErr w:type="spellEnd"/>
      <w:r w:rsidRPr="0051352E">
        <w:rPr>
          <w:snapToGrid w:val="0"/>
          <w:sz w:val="22"/>
          <w:szCs w:val="22"/>
        </w:rPr>
        <w:t>, ул. Коллективизации, д. 3, 2-х этажное здание, общая площадь – 246,9 кв.м., 1970 года постройки, фундамент бутобетонный ленточный, стены дощатые, кровля шиферная, отопление котел дровяной, состояние удовлетворительное запущенное</w:t>
      </w:r>
      <w:r>
        <w:rPr>
          <w:snapToGrid w:val="0"/>
          <w:sz w:val="22"/>
          <w:szCs w:val="22"/>
        </w:rPr>
        <w:t>, начальная цена</w:t>
      </w:r>
      <w:r w:rsidRPr="0051352E">
        <w:rPr>
          <w:snapToGrid w:val="0"/>
          <w:sz w:val="22"/>
          <w:szCs w:val="22"/>
        </w:rPr>
        <w:t xml:space="preserve"> – 725 000 руб</w:t>
      </w:r>
      <w:r>
        <w:rPr>
          <w:snapToGrid w:val="0"/>
          <w:sz w:val="22"/>
          <w:szCs w:val="22"/>
        </w:rPr>
        <w:t>., задаток – 72 500 руб., шаг аукциона – 36 250 руб.</w:t>
      </w:r>
      <w:proofErr w:type="gramEnd"/>
    </w:p>
    <w:p w:rsidR="00243007" w:rsidRPr="0051352E" w:rsidRDefault="00243007" w:rsidP="00243007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1352E">
        <w:rPr>
          <w:b/>
          <w:snapToGrid w:val="0"/>
          <w:sz w:val="22"/>
          <w:szCs w:val="22"/>
        </w:rPr>
        <w:t xml:space="preserve">лот № 2: </w:t>
      </w:r>
      <w:r w:rsidRPr="0051352E">
        <w:rPr>
          <w:snapToGrid w:val="0"/>
          <w:sz w:val="22"/>
          <w:szCs w:val="22"/>
        </w:rPr>
        <w:t>нежилые здания, транспортные средства, оборудование, начальная цена –    6 624 000 руб.,</w:t>
      </w:r>
      <w:r>
        <w:rPr>
          <w:snapToGrid w:val="0"/>
          <w:sz w:val="22"/>
          <w:szCs w:val="22"/>
        </w:rPr>
        <w:t xml:space="preserve"> задаток – 662 400 руб., шаг аукциона – 331 200 руб.,</w:t>
      </w:r>
      <w:r w:rsidRPr="0051352E">
        <w:rPr>
          <w:snapToGrid w:val="0"/>
          <w:sz w:val="22"/>
          <w:szCs w:val="22"/>
        </w:rPr>
        <w:t xml:space="preserve"> в том числе:</w:t>
      </w:r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нежилое здание (бытовка), расположенное по адресу: </w:t>
      </w:r>
      <w:proofErr w:type="gramStart"/>
      <w:r w:rsidRPr="0051352E">
        <w:rPr>
          <w:snapToGrid w:val="0"/>
          <w:sz w:val="22"/>
          <w:szCs w:val="22"/>
        </w:rPr>
        <w:t>Костромская область,  с.</w:t>
      </w:r>
      <w:r>
        <w:rPr>
          <w:snapToGrid w:val="0"/>
          <w:sz w:val="22"/>
          <w:szCs w:val="22"/>
        </w:rPr>
        <w:t xml:space="preserve"> </w:t>
      </w:r>
      <w:proofErr w:type="spellStart"/>
      <w:r w:rsidRPr="0051352E">
        <w:rPr>
          <w:snapToGrid w:val="0"/>
          <w:sz w:val="22"/>
          <w:szCs w:val="22"/>
        </w:rPr>
        <w:t>Парфеньево</w:t>
      </w:r>
      <w:proofErr w:type="spellEnd"/>
      <w:r w:rsidRPr="0051352E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     </w:t>
      </w:r>
      <w:r w:rsidRPr="0051352E">
        <w:rPr>
          <w:snapToGrid w:val="0"/>
          <w:sz w:val="22"/>
          <w:szCs w:val="22"/>
        </w:rPr>
        <w:t>ул. Песочная, общая площадь – 58,2 кв.м., 1973 года постройки, фундамент бутовый ленточный, стены бревенчатые, кровля шиферная, отопление печное,</w:t>
      </w:r>
      <w:r>
        <w:rPr>
          <w:snapToGrid w:val="0"/>
          <w:sz w:val="22"/>
          <w:szCs w:val="22"/>
        </w:rPr>
        <w:t xml:space="preserve"> </w:t>
      </w:r>
      <w:r w:rsidRPr="0051352E">
        <w:rPr>
          <w:snapToGrid w:val="0"/>
          <w:sz w:val="22"/>
          <w:szCs w:val="22"/>
        </w:rPr>
        <w:t xml:space="preserve">состояние хорошее – 210 000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</w:t>
      </w:r>
      <w:proofErr w:type="gramEnd"/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нежилое здание (гараж для автомобилей), расположенное по адресу: </w:t>
      </w:r>
      <w:proofErr w:type="gramStart"/>
      <w:r w:rsidRPr="0051352E">
        <w:rPr>
          <w:snapToGrid w:val="0"/>
          <w:sz w:val="22"/>
          <w:szCs w:val="22"/>
        </w:rPr>
        <w:t xml:space="preserve">Костромская область, </w:t>
      </w:r>
      <w:r>
        <w:rPr>
          <w:snapToGrid w:val="0"/>
          <w:sz w:val="22"/>
          <w:szCs w:val="22"/>
        </w:rPr>
        <w:t xml:space="preserve">         </w:t>
      </w:r>
      <w:r w:rsidRPr="0051352E">
        <w:rPr>
          <w:snapToGrid w:val="0"/>
          <w:sz w:val="22"/>
          <w:szCs w:val="22"/>
        </w:rPr>
        <w:t xml:space="preserve"> с. </w:t>
      </w:r>
      <w:proofErr w:type="spellStart"/>
      <w:r w:rsidRPr="0051352E">
        <w:rPr>
          <w:snapToGrid w:val="0"/>
          <w:sz w:val="22"/>
          <w:szCs w:val="22"/>
        </w:rPr>
        <w:t>Парфеньево</w:t>
      </w:r>
      <w:proofErr w:type="spellEnd"/>
      <w:r w:rsidRPr="0051352E">
        <w:rPr>
          <w:snapToGrid w:val="0"/>
          <w:sz w:val="22"/>
          <w:szCs w:val="22"/>
        </w:rPr>
        <w:t xml:space="preserve">, ул. Песочная, общая площадь – 456,8 кв.м., 1987 года постройки, фундамент бутобетонный ленточный, стены кирпичные, кровля шиферная, отопление от </w:t>
      </w:r>
      <w:proofErr w:type="spellStart"/>
      <w:r w:rsidRPr="0051352E">
        <w:rPr>
          <w:snapToGrid w:val="0"/>
          <w:sz w:val="22"/>
          <w:szCs w:val="22"/>
        </w:rPr>
        <w:t>электрокотла</w:t>
      </w:r>
      <w:proofErr w:type="spellEnd"/>
      <w:r w:rsidRPr="0051352E">
        <w:rPr>
          <w:snapToGrid w:val="0"/>
          <w:sz w:val="22"/>
          <w:szCs w:val="22"/>
        </w:rPr>
        <w:t xml:space="preserve">, состояние удовлетворительное – 1 167 000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</w:t>
      </w:r>
      <w:proofErr w:type="gramEnd"/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нежилое здание (цех деревообработки), расположенное по адресу: </w:t>
      </w:r>
      <w:proofErr w:type="gramStart"/>
      <w:r w:rsidRPr="0051352E">
        <w:rPr>
          <w:snapToGrid w:val="0"/>
          <w:sz w:val="22"/>
          <w:szCs w:val="22"/>
        </w:rPr>
        <w:t xml:space="preserve">Костромская область, </w:t>
      </w:r>
      <w:r>
        <w:rPr>
          <w:snapToGrid w:val="0"/>
          <w:sz w:val="22"/>
          <w:szCs w:val="22"/>
        </w:rPr>
        <w:t xml:space="preserve">           </w:t>
      </w:r>
      <w:r w:rsidRPr="0051352E">
        <w:rPr>
          <w:snapToGrid w:val="0"/>
          <w:sz w:val="22"/>
          <w:szCs w:val="22"/>
        </w:rPr>
        <w:t xml:space="preserve"> с. </w:t>
      </w:r>
      <w:proofErr w:type="spellStart"/>
      <w:r w:rsidRPr="0051352E">
        <w:rPr>
          <w:snapToGrid w:val="0"/>
          <w:sz w:val="22"/>
          <w:szCs w:val="22"/>
        </w:rPr>
        <w:t>Парфеньево</w:t>
      </w:r>
      <w:proofErr w:type="spellEnd"/>
      <w:r w:rsidRPr="0051352E">
        <w:rPr>
          <w:snapToGrid w:val="0"/>
          <w:sz w:val="22"/>
          <w:szCs w:val="22"/>
        </w:rPr>
        <w:t>, ул. Песочная, общая площадь – 460,1 кв.м., год постройки не установлен, фундамент бутобетонный ленточный, стены кирпичные, кровля шиферная, состояние удовлетворительное –</w:t>
      </w:r>
      <w:r>
        <w:rPr>
          <w:snapToGrid w:val="0"/>
          <w:sz w:val="22"/>
          <w:szCs w:val="22"/>
        </w:rPr>
        <w:t xml:space="preserve">          </w:t>
      </w:r>
      <w:r w:rsidRPr="0051352E">
        <w:rPr>
          <w:snapToGrid w:val="0"/>
          <w:sz w:val="22"/>
          <w:szCs w:val="22"/>
        </w:rPr>
        <w:t xml:space="preserve"> 1 363 000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</w:t>
      </w:r>
      <w:proofErr w:type="gramEnd"/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нежилое здание (цех лесопильный), расположенное по адресу: </w:t>
      </w:r>
      <w:proofErr w:type="gramStart"/>
      <w:r w:rsidRPr="0051352E">
        <w:rPr>
          <w:snapToGrid w:val="0"/>
          <w:sz w:val="22"/>
          <w:szCs w:val="22"/>
        </w:rPr>
        <w:t xml:space="preserve">Костромская область, </w:t>
      </w:r>
      <w:r>
        <w:rPr>
          <w:snapToGrid w:val="0"/>
          <w:sz w:val="22"/>
          <w:szCs w:val="22"/>
        </w:rPr>
        <w:t xml:space="preserve">                  </w:t>
      </w:r>
      <w:r w:rsidRPr="0051352E">
        <w:rPr>
          <w:snapToGrid w:val="0"/>
          <w:sz w:val="22"/>
          <w:szCs w:val="22"/>
        </w:rPr>
        <w:t xml:space="preserve"> с. </w:t>
      </w:r>
      <w:proofErr w:type="spellStart"/>
      <w:r w:rsidRPr="0051352E">
        <w:rPr>
          <w:snapToGrid w:val="0"/>
          <w:sz w:val="22"/>
          <w:szCs w:val="22"/>
        </w:rPr>
        <w:t>Парфеньево</w:t>
      </w:r>
      <w:proofErr w:type="spellEnd"/>
      <w:r w:rsidRPr="0051352E">
        <w:rPr>
          <w:snapToGrid w:val="0"/>
          <w:sz w:val="22"/>
          <w:szCs w:val="22"/>
        </w:rPr>
        <w:t xml:space="preserve">, ул. Песочная, общая площадь – 514,6 кв.м., 1991 года постройки, фундамент железобетонный ленточный, стены рифленое железо по металлическому каркасу, кровля рифленое железо по деревянной обрешетке, состояние удовлетворительное – 1 733 000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</w:t>
      </w:r>
      <w:proofErr w:type="gramEnd"/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помещение, расположенное по адресу: </w:t>
      </w:r>
      <w:proofErr w:type="gramStart"/>
      <w:r w:rsidRPr="0051352E">
        <w:rPr>
          <w:snapToGrid w:val="0"/>
          <w:sz w:val="22"/>
          <w:szCs w:val="22"/>
        </w:rPr>
        <w:t xml:space="preserve">Костромская область,  </w:t>
      </w:r>
      <w:r>
        <w:rPr>
          <w:snapToGrid w:val="0"/>
          <w:sz w:val="22"/>
          <w:szCs w:val="22"/>
        </w:rPr>
        <w:t>с</w:t>
      </w:r>
      <w:r w:rsidRPr="0051352E">
        <w:rPr>
          <w:snapToGrid w:val="0"/>
          <w:sz w:val="22"/>
          <w:szCs w:val="22"/>
        </w:rPr>
        <w:t xml:space="preserve">. </w:t>
      </w:r>
      <w:proofErr w:type="spellStart"/>
      <w:r w:rsidRPr="0051352E">
        <w:rPr>
          <w:snapToGrid w:val="0"/>
          <w:sz w:val="22"/>
          <w:szCs w:val="22"/>
        </w:rPr>
        <w:t>Парфеньево</w:t>
      </w:r>
      <w:proofErr w:type="spellEnd"/>
      <w:r w:rsidRPr="0051352E">
        <w:rPr>
          <w:snapToGrid w:val="0"/>
          <w:sz w:val="22"/>
          <w:szCs w:val="22"/>
        </w:rPr>
        <w:t>, ул. Песочная, дом б/</w:t>
      </w:r>
      <w:proofErr w:type="spellStart"/>
      <w:r w:rsidRPr="0051352E">
        <w:rPr>
          <w:snapToGrid w:val="0"/>
          <w:sz w:val="22"/>
          <w:szCs w:val="22"/>
        </w:rPr>
        <w:t>н</w:t>
      </w:r>
      <w:proofErr w:type="spellEnd"/>
      <w:r w:rsidRPr="0051352E">
        <w:rPr>
          <w:snapToGrid w:val="0"/>
          <w:sz w:val="22"/>
          <w:szCs w:val="22"/>
        </w:rPr>
        <w:t xml:space="preserve"> </w:t>
      </w:r>
      <w:proofErr w:type="spellStart"/>
      <w:r w:rsidRPr="0051352E">
        <w:rPr>
          <w:snapToGrid w:val="0"/>
          <w:sz w:val="22"/>
          <w:szCs w:val="22"/>
        </w:rPr>
        <w:t>пом</w:t>
      </w:r>
      <w:proofErr w:type="spellEnd"/>
      <w:r>
        <w:rPr>
          <w:snapToGrid w:val="0"/>
          <w:sz w:val="22"/>
          <w:szCs w:val="22"/>
        </w:rPr>
        <w:t>.</w:t>
      </w:r>
      <w:r w:rsidRPr="0051352E">
        <w:rPr>
          <w:snapToGrid w:val="0"/>
          <w:sz w:val="22"/>
          <w:szCs w:val="22"/>
        </w:rPr>
        <w:t xml:space="preserve"> 1, общая площадь – 276,9 кв.м., 1986 года постройки, фундамент железобетонный ленточный, стены кирпичные, кровля рулонная, отопление от </w:t>
      </w:r>
      <w:proofErr w:type="spellStart"/>
      <w:r w:rsidRPr="0051352E">
        <w:rPr>
          <w:snapToGrid w:val="0"/>
          <w:sz w:val="22"/>
          <w:szCs w:val="22"/>
        </w:rPr>
        <w:t>электрокотла</w:t>
      </w:r>
      <w:proofErr w:type="spellEnd"/>
      <w:r w:rsidRPr="0051352E">
        <w:rPr>
          <w:snapToGrid w:val="0"/>
          <w:sz w:val="22"/>
          <w:szCs w:val="22"/>
        </w:rPr>
        <w:t xml:space="preserve">, состояние удовлетворительное – 873 000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</w:t>
      </w:r>
      <w:proofErr w:type="gramEnd"/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транспорт:</w:t>
      </w:r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 w:rsidRPr="0051352E">
        <w:rPr>
          <w:snapToGrid w:val="0"/>
          <w:sz w:val="22"/>
          <w:szCs w:val="22"/>
        </w:rPr>
        <w:t xml:space="preserve">автомобиль ЗИЛ-131, 1971 г.в. – 44 000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автомобиль УАЗ-33036, 1999 г.в. – 73 000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автомобиль УАЗ-3303, 1999 г.в. – 73 000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автомобиль УАЗ-390995, 2011 г.в. – 132 000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прицеп-роспуск ТМЗ-802, 1989 г.в. – 35 000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топливозаправщик ТЗА-7,5 (МАЗ-5334), 1989 г.в. – 54 000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</w:t>
      </w:r>
      <w:proofErr w:type="gramEnd"/>
      <w:r w:rsidRPr="0051352E">
        <w:rPr>
          <w:snapToGrid w:val="0"/>
          <w:sz w:val="22"/>
          <w:szCs w:val="22"/>
        </w:rPr>
        <w:t xml:space="preserve"> бульдозер Д-606 (ДТ-75), 1988 г.в. – 57 000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трактор ТДТ-55, 1985 г.в. – 51 000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трактор ЛХТ-55, 1983 г.в. – 51 000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 автомобиль ЗИЛ-131, 1989 г.в. – 63 000 руб</w:t>
      </w:r>
      <w:r>
        <w:rPr>
          <w:snapToGrid w:val="0"/>
          <w:sz w:val="22"/>
          <w:szCs w:val="22"/>
        </w:rPr>
        <w:t>.</w:t>
      </w:r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 оборудование:</w:t>
      </w:r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 w:rsidRPr="0051352E">
        <w:rPr>
          <w:snapToGrid w:val="0"/>
          <w:sz w:val="22"/>
          <w:szCs w:val="22"/>
        </w:rPr>
        <w:t xml:space="preserve">бензоколонка НАРА-27МТС, 2009 г.в. – 17 000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 </w:t>
      </w:r>
      <w:proofErr w:type="spellStart"/>
      <w:r w:rsidRPr="0051352E">
        <w:rPr>
          <w:snapToGrid w:val="0"/>
          <w:sz w:val="22"/>
          <w:szCs w:val="22"/>
        </w:rPr>
        <w:t>гидроманипулятор</w:t>
      </w:r>
      <w:proofErr w:type="spellEnd"/>
      <w:r w:rsidRPr="0051352E">
        <w:rPr>
          <w:snapToGrid w:val="0"/>
          <w:sz w:val="22"/>
          <w:szCs w:val="22"/>
        </w:rPr>
        <w:t xml:space="preserve"> ПЛ-70-02, 2000 г.в. – 118 000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котел водогрейный КВ-02, 2013 г.в. – 103 000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</w:t>
      </w:r>
      <w:proofErr w:type="spellStart"/>
      <w:r w:rsidRPr="0051352E">
        <w:rPr>
          <w:snapToGrid w:val="0"/>
          <w:sz w:val="22"/>
          <w:szCs w:val="22"/>
        </w:rPr>
        <w:t>лесорама</w:t>
      </w:r>
      <w:proofErr w:type="spellEnd"/>
      <w:r w:rsidRPr="0051352E">
        <w:rPr>
          <w:snapToGrid w:val="0"/>
          <w:sz w:val="22"/>
          <w:szCs w:val="22"/>
        </w:rPr>
        <w:t xml:space="preserve"> Р-63-45, 1990 г.в. – 57 000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обрезной станок Ц2ДУ, 2011 г.в. – 73 000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 xml:space="preserve">; станок четырехсторонний С26-2Н, 2001 г.в. – 21 000 </w:t>
      </w:r>
      <w:proofErr w:type="spellStart"/>
      <w:r w:rsidRPr="0051352E">
        <w:rPr>
          <w:snapToGrid w:val="0"/>
          <w:sz w:val="22"/>
          <w:szCs w:val="22"/>
        </w:rPr>
        <w:t>руб</w:t>
      </w:r>
      <w:proofErr w:type="spellEnd"/>
      <w:r w:rsidRPr="0051352E">
        <w:rPr>
          <w:snapToGrid w:val="0"/>
          <w:sz w:val="22"/>
          <w:szCs w:val="22"/>
        </w:rPr>
        <w:t>;</w:t>
      </w:r>
      <w:proofErr w:type="gramEnd"/>
      <w:r w:rsidRPr="0051352E">
        <w:rPr>
          <w:snapToGrid w:val="0"/>
          <w:sz w:val="22"/>
          <w:szCs w:val="22"/>
        </w:rPr>
        <w:t xml:space="preserve"> </w:t>
      </w:r>
      <w:proofErr w:type="spellStart"/>
      <w:r w:rsidRPr="0051352E">
        <w:rPr>
          <w:snapToGrid w:val="0"/>
          <w:sz w:val="22"/>
          <w:szCs w:val="22"/>
        </w:rPr>
        <w:t>электротельфер</w:t>
      </w:r>
      <w:proofErr w:type="spellEnd"/>
      <w:r w:rsidRPr="0051352E">
        <w:rPr>
          <w:snapToGrid w:val="0"/>
          <w:sz w:val="22"/>
          <w:szCs w:val="22"/>
        </w:rPr>
        <w:t xml:space="preserve"> (кран-балка), г/</w:t>
      </w:r>
      <w:proofErr w:type="spellStart"/>
      <w:proofErr w:type="gramStart"/>
      <w:r w:rsidRPr="0051352E">
        <w:rPr>
          <w:snapToGrid w:val="0"/>
          <w:sz w:val="22"/>
          <w:szCs w:val="22"/>
        </w:rPr>
        <w:t>п</w:t>
      </w:r>
      <w:proofErr w:type="spellEnd"/>
      <w:proofErr w:type="gramEnd"/>
      <w:r w:rsidRPr="0051352E">
        <w:rPr>
          <w:snapToGrid w:val="0"/>
          <w:sz w:val="22"/>
          <w:szCs w:val="22"/>
        </w:rPr>
        <w:t xml:space="preserve"> 5 </w:t>
      </w:r>
      <w:proofErr w:type="spellStart"/>
      <w:r w:rsidRPr="0051352E">
        <w:rPr>
          <w:snapToGrid w:val="0"/>
          <w:sz w:val="22"/>
          <w:szCs w:val="22"/>
        </w:rPr>
        <w:t>тн</w:t>
      </w:r>
      <w:proofErr w:type="spellEnd"/>
      <w:r w:rsidRPr="0051352E">
        <w:rPr>
          <w:snapToGrid w:val="0"/>
          <w:sz w:val="22"/>
          <w:szCs w:val="22"/>
        </w:rPr>
        <w:t>, 1983 г.в. – 20 000 руб.</w:t>
      </w:r>
    </w:p>
    <w:p w:rsidR="00243007" w:rsidRPr="0051352E" w:rsidRDefault="00243007" w:rsidP="00243007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51352E">
        <w:rPr>
          <w:b/>
          <w:snapToGrid w:val="0"/>
          <w:sz w:val="22"/>
          <w:szCs w:val="22"/>
        </w:rPr>
        <w:t>лот № 3:</w:t>
      </w:r>
      <w:r w:rsidRPr="0051352E">
        <w:rPr>
          <w:snapToGrid w:val="0"/>
          <w:sz w:val="22"/>
          <w:szCs w:val="22"/>
        </w:rPr>
        <w:t xml:space="preserve"> железнодорожный путь и оборудование, начальная цена – 4 537 000 руб.</w:t>
      </w:r>
      <w:r>
        <w:rPr>
          <w:snapToGrid w:val="0"/>
          <w:sz w:val="22"/>
          <w:szCs w:val="22"/>
        </w:rPr>
        <w:t>, задаток – 453 700 руб., шаг аукциона – 226 850 руб.</w:t>
      </w:r>
      <w:r w:rsidRPr="0051352E">
        <w:rPr>
          <w:snapToGrid w:val="0"/>
          <w:sz w:val="22"/>
          <w:szCs w:val="22"/>
        </w:rPr>
        <w:t>, в том числе:</w:t>
      </w:r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железнодорожный путь не</w:t>
      </w:r>
      <w:r>
        <w:rPr>
          <w:snapToGrid w:val="0"/>
          <w:sz w:val="22"/>
          <w:szCs w:val="22"/>
        </w:rPr>
        <w:t xml:space="preserve"> </w:t>
      </w:r>
      <w:r w:rsidRPr="0051352E">
        <w:rPr>
          <w:snapToGrid w:val="0"/>
          <w:sz w:val="22"/>
          <w:szCs w:val="22"/>
        </w:rPr>
        <w:t xml:space="preserve">общего пользования, примыкающий к пути № 17 стрелки № 107, расположенный по адресу: Костромская область, </w:t>
      </w:r>
      <w:proofErr w:type="spellStart"/>
      <w:r w:rsidRPr="0051352E">
        <w:rPr>
          <w:snapToGrid w:val="0"/>
          <w:sz w:val="22"/>
          <w:szCs w:val="22"/>
        </w:rPr>
        <w:t>Парфеньевский</w:t>
      </w:r>
      <w:proofErr w:type="spellEnd"/>
      <w:r w:rsidRPr="0051352E">
        <w:rPr>
          <w:snapToGrid w:val="0"/>
          <w:sz w:val="22"/>
          <w:szCs w:val="22"/>
        </w:rPr>
        <w:t xml:space="preserve"> </w:t>
      </w:r>
      <w:proofErr w:type="spellStart"/>
      <w:r w:rsidRPr="0051352E">
        <w:rPr>
          <w:snapToGrid w:val="0"/>
          <w:sz w:val="22"/>
          <w:szCs w:val="22"/>
        </w:rPr>
        <w:t>р</w:t>
      </w:r>
      <w:r>
        <w:rPr>
          <w:snapToGrid w:val="0"/>
          <w:sz w:val="22"/>
          <w:szCs w:val="22"/>
        </w:rPr>
        <w:t>айон</w:t>
      </w:r>
      <w:r w:rsidRPr="0051352E">
        <w:rPr>
          <w:snapToGrid w:val="0"/>
          <w:sz w:val="22"/>
          <w:szCs w:val="22"/>
        </w:rPr>
        <w:t>н</w:t>
      </w:r>
      <w:proofErr w:type="spellEnd"/>
      <w:r w:rsidRPr="0051352E">
        <w:rPr>
          <w:snapToGrid w:val="0"/>
          <w:sz w:val="22"/>
          <w:szCs w:val="22"/>
        </w:rPr>
        <w:t>,  станция Николо-Полома, протяженностью 275 метров, 1991 года постройки, состояние удовлетворительное  – 4 422 000 руб</w:t>
      </w:r>
      <w:r>
        <w:rPr>
          <w:snapToGrid w:val="0"/>
          <w:sz w:val="22"/>
          <w:szCs w:val="22"/>
        </w:rPr>
        <w:t>.</w:t>
      </w:r>
      <w:r w:rsidRPr="0051352E">
        <w:rPr>
          <w:snapToGrid w:val="0"/>
          <w:sz w:val="22"/>
          <w:szCs w:val="22"/>
        </w:rPr>
        <w:t xml:space="preserve"> </w:t>
      </w:r>
    </w:p>
    <w:p w:rsidR="00243007" w:rsidRPr="0051352E" w:rsidRDefault="00243007" w:rsidP="00243007">
      <w:pPr>
        <w:shd w:val="clear" w:color="auto" w:fill="FFFFFF"/>
        <w:jc w:val="both"/>
        <w:rPr>
          <w:b/>
          <w:snapToGrid w:val="0"/>
          <w:sz w:val="22"/>
          <w:szCs w:val="22"/>
        </w:rPr>
      </w:pPr>
      <w:r w:rsidRPr="0051352E">
        <w:rPr>
          <w:snapToGrid w:val="0"/>
          <w:sz w:val="22"/>
          <w:szCs w:val="22"/>
        </w:rPr>
        <w:t xml:space="preserve">           лесопогрузчик КБ-57-2Б, 1997 г.в. – 115 000 руб.</w:t>
      </w:r>
      <w:r w:rsidRPr="0051352E">
        <w:rPr>
          <w:b/>
          <w:snapToGrid w:val="0"/>
          <w:sz w:val="22"/>
          <w:szCs w:val="22"/>
        </w:rPr>
        <w:t xml:space="preserve"> </w:t>
      </w:r>
    </w:p>
    <w:p w:rsidR="00243007" w:rsidRPr="0051352E" w:rsidRDefault="00243007" w:rsidP="00243007">
      <w:pPr>
        <w:shd w:val="clear" w:color="auto" w:fill="FFFFFF"/>
        <w:jc w:val="both"/>
        <w:rPr>
          <w:snapToGrid w:val="0"/>
          <w:sz w:val="22"/>
          <w:szCs w:val="22"/>
        </w:rPr>
      </w:pPr>
      <w:r w:rsidRPr="0051352E">
        <w:rPr>
          <w:b/>
          <w:snapToGrid w:val="0"/>
          <w:sz w:val="22"/>
          <w:szCs w:val="22"/>
        </w:rPr>
        <w:t xml:space="preserve">           лот № 4: </w:t>
      </w:r>
      <w:r w:rsidRPr="0051352E">
        <w:rPr>
          <w:snapToGrid w:val="0"/>
          <w:sz w:val="22"/>
          <w:szCs w:val="22"/>
        </w:rPr>
        <w:t>автомобиль ГАЗ-66 (пожарная машина), 1982 г.</w:t>
      </w:r>
      <w:proofErr w:type="gramStart"/>
      <w:r w:rsidRPr="0051352E">
        <w:rPr>
          <w:snapToGrid w:val="0"/>
          <w:sz w:val="22"/>
          <w:szCs w:val="22"/>
        </w:rPr>
        <w:t>в</w:t>
      </w:r>
      <w:proofErr w:type="gramEnd"/>
      <w:r w:rsidRPr="0051352E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,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</w:t>
      </w:r>
      <w:r w:rsidRPr="0051352E">
        <w:rPr>
          <w:snapToGrid w:val="0"/>
          <w:sz w:val="22"/>
          <w:szCs w:val="22"/>
        </w:rPr>
        <w:t xml:space="preserve"> – 118 000 руб.</w:t>
      </w:r>
      <w:r>
        <w:rPr>
          <w:snapToGrid w:val="0"/>
          <w:sz w:val="22"/>
          <w:szCs w:val="22"/>
        </w:rPr>
        <w:t>, задаток – 11 800 руб., шаг аукциона – 5 900 руб.</w:t>
      </w:r>
    </w:p>
    <w:p w:rsidR="00243007" w:rsidRPr="00210FD3" w:rsidRDefault="00243007" w:rsidP="00243007">
      <w:pPr>
        <w:shd w:val="clear" w:color="auto" w:fill="FFFFFF"/>
        <w:jc w:val="both"/>
        <w:rPr>
          <w:b/>
          <w:snapToGrid w:val="0"/>
          <w:sz w:val="22"/>
          <w:szCs w:val="22"/>
        </w:rPr>
      </w:pPr>
      <w:r w:rsidRPr="0051352E">
        <w:rPr>
          <w:b/>
          <w:snapToGrid w:val="0"/>
          <w:sz w:val="22"/>
          <w:szCs w:val="22"/>
        </w:rPr>
        <w:t xml:space="preserve">           лот № 5: </w:t>
      </w:r>
      <w:r w:rsidRPr="0051352E">
        <w:rPr>
          <w:snapToGrid w:val="0"/>
          <w:sz w:val="22"/>
          <w:szCs w:val="22"/>
        </w:rPr>
        <w:t>автомобиль ГАЗ-66 (пожарная машина), 1985 г.</w:t>
      </w:r>
      <w:proofErr w:type="gramStart"/>
      <w:r w:rsidRPr="0051352E">
        <w:rPr>
          <w:snapToGrid w:val="0"/>
          <w:sz w:val="22"/>
          <w:szCs w:val="22"/>
        </w:rPr>
        <w:t>в</w:t>
      </w:r>
      <w:proofErr w:type="gramEnd"/>
      <w:r w:rsidRPr="0051352E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, </w:t>
      </w:r>
      <w:proofErr w:type="gramStart"/>
      <w:r>
        <w:rPr>
          <w:snapToGrid w:val="0"/>
          <w:sz w:val="22"/>
          <w:szCs w:val="22"/>
        </w:rPr>
        <w:t>начальная</w:t>
      </w:r>
      <w:proofErr w:type="gramEnd"/>
      <w:r>
        <w:rPr>
          <w:snapToGrid w:val="0"/>
          <w:sz w:val="22"/>
          <w:szCs w:val="22"/>
        </w:rPr>
        <w:t xml:space="preserve"> цена </w:t>
      </w:r>
      <w:r w:rsidRPr="0051352E">
        <w:rPr>
          <w:snapToGrid w:val="0"/>
          <w:sz w:val="22"/>
          <w:szCs w:val="22"/>
        </w:rPr>
        <w:t xml:space="preserve"> – 118 000 руб.</w:t>
      </w:r>
      <w:r>
        <w:rPr>
          <w:snapToGrid w:val="0"/>
          <w:sz w:val="22"/>
          <w:szCs w:val="22"/>
        </w:rPr>
        <w:t>, задаток – 11 800 руб., шаг аукциона – 5 900 руб.</w:t>
      </w:r>
    </w:p>
    <w:p w:rsidR="00243007" w:rsidRPr="005A4BF4" w:rsidRDefault="00243007" w:rsidP="00243007">
      <w:pPr>
        <w:shd w:val="clear" w:color="auto" w:fill="FFFFFF"/>
        <w:ind w:firstLine="669"/>
        <w:jc w:val="both"/>
        <w:rPr>
          <w:iCs/>
          <w:sz w:val="22"/>
          <w:szCs w:val="22"/>
        </w:rPr>
      </w:pPr>
      <w:r w:rsidRPr="00C36068">
        <w:rPr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</w:t>
      </w:r>
      <w:r w:rsidRPr="00D11AFB">
        <w:rPr>
          <w:iCs/>
          <w:sz w:val="22"/>
          <w:szCs w:val="22"/>
        </w:rPr>
        <w:t xml:space="preserve"> указано в сообщении </w:t>
      </w:r>
      <w:r>
        <w:rPr>
          <w:iCs/>
          <w:sz w:val="22"/>
          <w:szCs w:val="22"/>
        </w:rPr>
        <w:t xml:space="preserve">№ </w:t>
      </w:r>
      <w:r w:rsidRPr="005029B9">
        <w:rPr>
          <w:iCs/>
          <w:sz w:val="22"/>
          <w:szCs w:val="22"/>
        </w:rPr>
        <w:t>1331710</w:t>
      </w:r>
      <w:r w:rsidRPr="00D11AFB">
        <w:rPr>
          <w:iCs/>
          <w:sz w:val="22"/>
          <w:szCs w:val="22"/>
        </w:rPr>
        <w:t xml:space="preserve"> на сайте ЕФРСБ (</w:t>
      </w:r>
      <w:hyperlink r:id="rId4" w:history="1">
        <w:r w:rsidRPr="00272469">
          <w:rPr>
            <w:rStyle w:val="a3"/>
            <w:iCs/>
            <w:sz w:val="22"/>
            <w:szCs w:val="22"/>
          </w:rPr>
          <w:t>http://bankrot.fedresurs.ru/</w:t>
        </w:r>
      </w:hyperlink>
      <w:r w:rsidRPr="00D11AFB">
        <w:rPr>
          <w:iCs/>
          <w:sz w:val="22"/>
          <w:szCs w:val="22"/>
        </w:rPr>
        <w:t>).</w:t>
      </w:r>
    </w:p>
    <w:p w:rsidR="00C23C3F" w:rsidRDefault="00C23C3F"/>
    <w:sectPr w:rsidR="00C23C3F" w:rsidSect="00C2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3007"/>
    <w:rsid w:val="00243007"/>
    <w:rsid w:val="00C2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2016-11-18T11:54:00Z</dcterms:created>
  <dcterms:modified xsi:type="dcterms:W3CDTF">2016-11-18T11:56:00Z</dcterms:modified>
</cp:coreProperties>
</file>