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Карасев Алексей Игоревич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411B53" w:rsidP="009824D2">
      <w:pPr>
        <w:jc w:val="center"/>
        <w:rPr>
          <w:b/>
        </w:rPr>
      </w:pPr>
      <w:r>
        <w:rPr>
          <w:b/>
          <w:szCs w:val="28"/>
        </w:rPr>
        <w:t xml:space="preserve">Об оставлении </w:t>
      </w:r>
      <w:r w:rsidR="00373D57">
        <w:rPr>
          <w:b/>
          <w:szCs w:val="28"/>
        </w:rPr>
        <w:t xml:space="preserve"> </w:t>
      </w:r>
      <w:r w:rsidR="009824D2" w:rsidRPr="009824D2">
        <w:rPr>
          <w:b/>
          <w:szCs w:val="28"/>
        </w:rPr>
        <w:t>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ОАО «Волгабурмаш»</w:t>
      </w:r>
      <w:r w:rsidR="00306B5E" w:rsidRPr="00306B5E">
        <w:rPr>
          <w:b/>
          <w:szCs w:val="28"/>
        </w:rPr>
        <w:t xml:space="preserve"> </w:t>
      </w:r>
      <w:r w:rsidR="00306B5E" w:rsidRPr="002B2BF2">
        <w:rPr>
          <w:b/>
          <w:szCs w:val="28"/>
        </w:rPr>
        <w:t>за залоговым кредитором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</w:t>
      </w:r>
      <w:r w:rsidR="00035889">
        <w:rPr>
          <w:i/>
          <w:sz w:val="20"/>
          <w:szCs w:val="20"/>
        </w:rPr>
        <w:t>я имя отчество физического лица</w:t>
      </w:r>
      <w:r>
        <w:rPr>
          <w:sz w:val="20"/>
          <w:szCs w:val="20"/>
        </w:rPr>
        <w:t>)</w:t>
      </w:r>
      <w:r w:rsidR="00D61AA4">
        <w:rPr>
          <w:sz w:val="20"/>
          <w:szCs w:val="20"/>
        </w:rPr>
        <w:t>.</w:t>
      </w:r>
    </w:p>
    <w:p w:rsidR="00887C0A" w:rsidRPr="00306B5E" w:rsidRDefault="00887C0A" w:rsidP="00306B5E">
      <w:pPr>
        <w:pStyle w:val="1"/>
        <w:jc w:val="center"/>
      </w:pPr>
      <w:r w:rsidRPr="00887C0A">
        <w:rPr>
          <w:szCs w:val="28"/>
        </w:rPr>
        <w:t>РАД-</w:t>
      </w:r>
      <w:r w:rsidR="00306B5E">
        <w:rPr>
          <w:rStyle w:val="af0"/>
        </w:rPr>
        <w:t>95380</w:t>
      </w:r>
    </w:p>
    <w:p w:rsidR="00BD11FC" w:rsidRDefault="00BD11FC" w:rsidP="00DA0249">
      <w:pPr>
        <w:jc w:val="center"/>
        <w:rPr>
          <w:b/>
          <w:szCs w:val="28"/>
        </w:rPr>
      </w:pPr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306B5E">
        <w:rPr>
          <w:rStyle w:val="field"/>
        </w:rPr>
        <w:t>49427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Карасев Алексей Игоревич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</w:t>
      </w:r>
      <w:proofErr w:type="gramStart"/>
      <w:r w:rsidRPr="009A606F">
        <w:rPr>
          <w:b/>
          <w:i/>
          <w:sz w:val="16"/>
          <w:szCs w:val="16"/>
        </w:rPr>
        <w:t>п</w:t>
      </w:r>
      <w:proofErr w:type="gramEnd"/>
      <w:r w:rsidRPr="009A606F">
        <w:rPr>
          <w:b/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6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</w:t>
      </w:r>
      <w:r w:rsidR="00411B53">
        <w:t xml:space="preserve"> принятии решения залоговым кредитором ООО «Самарский  буровой инструмент» об оставлении</w:t>
      </w:r>
      <w:r>
        <w:t xml:space="preserve"> следующего </w:t>
      </w:r>
      <w:r w:rsidRPr="000D76A8">
        <w:t>имущества</w:t>
      </w:r>
      <w:r>
        <w:t xml:space="preserve"> должника</w:t>
      </w:r>
      <w:r w:rsidR="00411B53">
        <w:t>: Здание, расположенное по адресу: г. Самара, Куйбышевский р-н, ул. Грозненская, 1, площадь 692,1 кв. м, назначение: нежилое здание, условный номер 63:01:000000:0000(0)//1:1:4927800:0//001:05:0233:001:0:0</w:t>
      </w:r>
      <w:r>
        <w:t>,</w:t>
      </w:r>
      <w:r w:rsidR="00411B53">
        <w:t xml:space="preserve"> за собой.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</w:t>
      </w:r>
      <w:proofErr w:type="gramStart"/>
      <w:r w:rsidRPr="00DC32E3">
        <w:rPr>
          <w:i/>
          <w:sz w:val="20"/>
          <w:szCs w:val="20"/>
        </w:rPr>
        <w:t>о</w:t>
      </w:r>
      <w:proofErr w:type="gramEnd"/>
      <w:r w:rsidRPr="00DC32E3">
        <w:rPr>
          <w:i/>
          <w:sz w:val="20"/>
          <w:szCs w:val="20"/>
        </w:rPr>
        <w:t>писание имущества)</w:t>
      </w:r>
    </w:p>
    <w:p w:rsidR="009815A8" w:rsidRPr="00306B5E" w:rsidRDefault="009815A8" w:rsidP="00996FB3">
      <w:pPr>
        <w:jc w:val="both"/>
      </w:pPr>
    </w:p>
    <w:p w:rsidR="00C06F0F" w:rsidRDefault="00C06F0F" w:rsidP="00C06F0F">
      <w:pPr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  <w:bookmarkStart w:id="0" w:name="_GoBack"/>
      <w:bookmarkEnd w:id="0"/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35889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6B5E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11B53"/>
    <w:rsid w:val="00423A90"/>
    <w:rsid w:val="0043443A"/>
    <w:rsid w:val="004606B7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26A0A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702D1"/>
    <w:rsid w:val="00B910EF"/>
    <w:rsid w:val="00BC58E6"/>
    <w:rsid w:val="00BD11FC"/>
    <w:rsid w:val="00BE316C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51522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306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character" w:customStyle="1" w:styleId="field">
    <w:name w:val="field"/>
    <w:basedOn w:val="a0"/>
    <w:rsid w:val="00411B53"/>
  </w:style>
  <w:style w:type="character" w:styleId="af0">
    <w:name w:val="Emphasis"/>
    <w:basedOn w:val="a0"/>
    <w:uiPriority w:val="20"/>
    <w:qFormat/>
    <w:rsid w:val="00306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1271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Admin</cp:lastModifiedBy>
  <cp:revision>2</cp:revision>
  <cp:lastPrinted>2011-07-15T14:39:00Z</cp:lastPrinted>
  <dcterms:created xsi:type="dcterms:W3CDTF">2016-12-05T12:55:00Z</dcterms:created>
  <dcterms:modified xsi:type="dcterms:W3CDTF">2016-12-05T12:55:00Z</dcterms:modified>
</cp:coreProperties>
</file>