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E2" w:rsidRDefault="00C762E2" w:rsidP="00C762E2">
      <w:pPr>
        <w:pStyle w:val="a7"/>
        <w:spacing w:before="0" w:after="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ПРОЕКТ</w:t>
      </w:r>
    </w:p>
    <w:p w:rsidR="00873591" w:rsidRDefault="00873591" w:rsidP="00AE4A24">
      <w:pPr>
        <w:pStyle w:val="a7"/>
        <w:spacing w:before="0" w:after="0"/>
        <w:rPr>
          <w:sz w:val="20"/>
        </w:rPr>
      </w:pPr>
      <w:r w:rsidRPr="00254632">
        <w:rPr>
          <w:sz w:val="20"/>
        </w:rPr>
        <w:t xml:space="preserve">ДОГОВОР КУПЛИ-ПРОДАЖИ </w:t>
      </w:r>
    </w:p>
    <w:p w:rsidR="00873591" w:rsidRPr="00254632" w:rsidRDefault="00873591" w:rsidP="00AE4A24">
      <w:pPr>
        <w:pStyle w:val="a4"/>
        <w:spacing w:before="0" w:after="0"/>
        <w:ind w:firstLine="540"/>
        <w:rPr>
          <w:rFonts w:ascii="Times New Roman" w:hAnsi="Times New Roman"/>
          <w:sz w:val="20"/>
        </w:rPr>
      </w:pPr>
    </w:p>
    <w:p w:rsidR="00880E6B" w:rsidRPr="00254632" w:rsidRDefault="00D4598F" w:rsidP="00880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4632">
        <w:rPr>
          <w:rFonts w:ascii="Times New Roman" w:hAnsi="Times New Roman"/>
          <w:sz w:val="20"/>
          <w:szCs w:val="20"/>
        </w:rPr>
        <w:t>г.</w:t>
      </w:r>
      <w:r w:rsidR="00C762E2">
        <w:rPr>
          <w:rFonts w:ascii="Times New Roman" w:hAnsi="Times New Roman"/>
          <w:sz w:val="20"/>
          <w:szCs w:val="20"/>
        </w:rPr>
        <w:t xml:space="preserve"> </w:t>
      </w:r>
      <w:r w:rsidR="003B59DB">
        <w:rPr>
          <w:rFonts w:ascii="Times New Roman" w:hAnsi="Times New Roman"/>
          <w:sz w:val="20"/>
          <w:szCs w:val="20"/>
        </w:rPr>
        <w:t>Ярославль</w:t>
      </w:r>
      <w:r w:rsidR="00880E6B" w:rsidRPr="00254632">
        <w:rPr>
          <w:rFonts w:ascii="Times New Roman" w:hAnsi="Times New Roman"/>
          <w:sz w:val="20"/>
          <w:szCs w:val="20"/>
        </w:rPr>
        <w:t xml:space="preserve"> </w:t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 w:rsidRPr="00254632">
        <w:rPr>
          <w:rFonts w:ascii="Times New Roman" w:hAnsi="Times New Roman"/>
          <w:sz w:val="20"/>
          <w:szCs w:val="20"/>
        </w:rPr>
        <w:t>«_____» ___________ 20</w:t>
      </w:r>
      <w:r w:rsidR="002937DA">
        <w:rPr>
          <w:rFonts w:ascii="Times New Roman" w:hAnsi="Times New Roman"/>
          <w:sz w:val="20"/>
          <w:szCs w:val="20"/>
        </w:rPr>
        <w:t>__</w:t>
      </w:r>
      <w:r w:rsidR="00880E6B" w:rsidRPr="00254632">
        <w:rPr>
          <w:rFonts w:ascii="Times New Roman" w:hAnsi="Times New Roman"/>
          <w:sz w:val="20"/>
          <w:szCs w:val="20"/>
        </w:rPr>
        <w:t xml:space="preserve"> года</w:t>
      </w:r>
    </w:p>
    <w:p w:rsidR="00D4598F" w:rsidRPr="00254632" w:rsidRDefault="00D4598F" w:rsidP="00AE4A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54AB" w:rsidRPr="00254632" w:rsidRDefault="00873591" w:rsidP="00AE4A24">
      <w:pPr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254632">
        <w:rPr>
          <w:rFonts w:ascii="Times New Roman" w:hAnsi="Times New Roman"/>
          <w:b/>
          <w:sz w:val="20"/>
          <w:szCs w:val="20"/>
          <w:lang w:val="en-US"/>
        </w:rPr>
        <w:t> </w:t>
      </w:r>
    </w:p>
    <w:p w:rsidR="00AE4A24" w:rsidRPr="00254632" w:rsidRDefault="00D023CF" w:rsidP="00AE4A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</w:t>
      </w:r>
      <w:r w:rsidR="003B59DB">
        <w:rPr>
          <w:rFonts w:ascii="Times New Roman" w:hAnsi="Times New Roman"/>
          <w:b/>
          <w:bCs/>
          <w:sz w:val="20"/>
          <w:szCs w:val="20"/>
        </w:rPr>
        <w:t>ткрытое акционерное о</w:t>
      </w:r>
      <w:r>
        <w:rPr>
          <w:rFonts w:ascii="Times New Roman" w:hAnsi="Times New Roman"/>
          <w:b/>
          <w:bCs/>
          <w:sz w:val="20"/>
          <w:szCs w:val="20"/>
        </w:rPr>
        <w:t>бщество</w:t>
      </w:r>
      <w:r w:rsidR="00880E6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="003B59DB">
        <w:rPr>
          <w:rFonts w:ascii="Times New Roman" w:hAnsi="Times New Roman"/>
          <w:b/>
          <w:bCs/>
          <w:sz w:val="20"/>
          <w:szCs w:val="20"/>
        </w:rPr>
        <w:t>Фармация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 w:rsidR="00EC6005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80E6B">
        <w:rPr>
          <w:rFonts w:ascii="Times New Roman" w:hAnsi="Times New Roman"/>
          <w:b/>
          <w:bCs/>
          <w:sz w:val="20"/>
          <w:szCs w:val="20"/>
        </w:rPr>
        <w:t>в лице конкурсного управляющего</w:t>
      </w:r>
      <w:r w:rsidR="00880E6B" w:rsidRPr="00880E6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B59DB">
        <w:rPr>
          <w:rFonts w:ascii="Times New Roman" w:hAnsi="Times New Roman"/>
          <w:b/>
          <w:bCs/>
          <w:sz w:val="20"/>
          <w:szCs w:val="20"/>
        </w:rPr>
        <w:t>Щавлевой Ольги Николаевны</w:t>
      </w:r>
      <w:r w:rsidR="00880E6B">
        <w:rPr>
          <w:rFonts w:ascii="Times New Roman" w:hAnsi="Times New Roman"/>
          <w:b/>
          <w:bCs/>
          <w:sz w:val="20"/>
          <w:szCs w:val="20"/>
        </w:rPr>
        <w:t>, действующего</w:t>
      </w:r>
      <w:r w:rsidR="00880E6B" w:rsidRPr="00880E6B">
        <w:rPr>
          <w:rFonts w:ascii="Times New Roman" w:hAnsi="Times New Roman"/>
          <w:b/>
          <w:bCs/>
          <w:sz w:val="20"/>
          <w:szCs w:val="20"/>
        </w:rPr>
        <w:t xml:space="preserve"> на основании </w:t>
      </w:r>
      <w:r w:rsidR="003B59DB">
        <w:rPr>
          <w:rFonts w:ascii="Times New Roman" w:hAnsi="Times New Roman"/>
          <w:b/>
          <w:bCs/>
          <w:sz w:val="20"/>
          <w:szCs w:val="20"/>
        </w:rPr>
        <w:t>определения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 xml:space="preserve"> Арбитражного суда </w:t>
      </w:r>
      <w:r w:rsidR="003B59DB">
        <w:rPr>
          <w:rFonts w:ascii="Times New Roman" w:hAnsi="Times New Roman"/>
          <w:b/>
          <w:bCs/>
          <w:sz w:val="20"/>
          <w:szCs w:val="20"/>
        </w:rPr>
        <w:t xml:space="preserve">Ярославской 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 xml:space="preserve">области от </w:t>
      </w:r>
      <w:r w:rsidR="003B59DB">
        <w:rPr>
          <w:rFonts w:ascii="Times New Roman" w:hAnsi="Times New Roman"/>
          <w:b/>
          <w:bCs/>
          <w:sz w:val="20"/>
          <w:szCs w:val="20"/>
        </w:rPr>
        <w:t>23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>.0</w:t>
      </w:r>
      <w:r w:rsidR="003B59DB">
        <w:rPr>
          <w:rFonts w:ascii="Times New Roman" w:hAnsi="Times New Roman"/>
          <w:b/>
          <w:bCs/>
          <w:sz w:val="20"/>
          <w:szCs w:val="20"/>
        </w:rPr>
        <w:t>6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>.201</w:t>
      </w:r>
      <w:r w:rsidR="003B59DB">
        <w:rPr>
          <w:rFonts w:ascii="Times New Roman" w:hAnsi="Times New Roman"/>
          <w:b/>
          <w:bCs/>
          <w:sz w:val="20"/>
          <w:szCs w:val="20"/>
        </w:rPr>
        <w:t>5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 xml:space="preserve"> г. по делу №А</w:t>
      </w:r>
      <w:r w:rsidR="003B59DB">
        <w:rPr>
          <w:rFonts w:ascii="Times New Roman" w:hAnsi="Times New Roman"/>
          <w:b/>
          <w:bCs/>
          <w:sz w:val="20"/>
          <w:szCs w:val="20"/>
        </w:rPr>
        <w:t>82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>-</w:t>
      </w:r>
      <w:r w:rsidR="003B59DB">
        <w:rPr>
          <w:rFonts w:ascii="Times New Roman" w:hAnsi="Times New Roman"/>
          <w:b/>
          <w:bCs/>
          <w:sz w:val="20"/>
          <w:szCs w:val="20"/>
        </w:rPr>
        <w:t>1342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>/201</w:t>
      </w:r>
      <w:r w:rsidR="003B59DB">
        <w:rPr>
          <w:rFonts w:ascii="Times New Roman" w:hAnsi="Times New Roman"/>
          <w:b/>
          <w:bCs/>
          <w:sz w:val="20"/>
          <w:szCs w:val="20"/>
        </w:rPr>
        <w:t>4 Б/100</w:t>
      </w:r>
      <w:r w:rsidR="00880E6B">
        <w:rPr>
          <w:rFonts w:ascii="Times New Roman" w:hAnsi="Times New Roman"/>
          <w:sz w:val="20"/>
          <w:szCs w:val="20"/>
        </w:rPr>
        <w:t>, именуемое</w:t>
      </w:r>
      <w:r w:rsidR="00D4598F" w:rsidRPr="00254632">
        <w:rPr>
          <w:rFonts w:ascii="Times New Roman" w:hAnsi="Times New Roman"/>
          <w:sz w:val="20"/>
          <w:szCs w:val="20"/>
        </w:rPr>
        <w:t xml:space="preserve"> в дальнейшем </w:t>
      </w:r>
      <w:r w:rsidR="00D4598F" w:rsidRPr="00254632">
        <w:rPr>
          <w:rFonts w:ascii="Times New Roman" w:hAnsi="Times New Roman"/>
          <w:b/>
          <w:bCs/>
          <w:sz w:val="20"/>
          <w:szCs w:val="20"/>
        </w:rPr>
        <w:t>«Продавец»</w:t>
      </w:r>
      <w:r w:rsidR="00892F87" w:rsidRPr="00254632">
        <w:rPr>
          <w:rFonts w:ascii="Times New Roman" w:hAnsi="Times New Roman"/>
          <w:sz w:val="20"/>
          <w:szCs w:val="20"/>
        </w:rPr>
        <w:t>, с одной стороны</w:t>
      </w:r>
      <w:r w:rsidR="007D54AB" w:rsidRPr="00254632">
        <w:rPr>
          <w:rFonts w:ascii="Times New Roman" w:hAnsi="Times New Roman"/>
          <w:sz w:val="20"/>
          <w:szCs w:val="20"/>
        </w:rPr>
        <w:t>, и</w:t>
      </w:r>
    </w:p>
    <w:p w:rsidR="007D54AB" w:rsidRPr="00254632" w:rsidRDefault="007D54AB" w:rsidP="00AE4A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254632">
        <w:rPr>
          <w:rFonts w:ascii="Times New Roman" w:hAnsi="Times New Roman"/>
          <w:b/>
          <w:bCs/>
          <w:sz w:val="20"/>
          <w:szCs w:val="20"/>
        </w:rPr>
        <w:t>_____________________________________________в лице ______________________________________</w:t>
      </w:r>
      <w:r w:rsidRPr="00254632">
        <w:rPr>
          <w:rFonts w:ascii="Times New Roman" w:hAnsi="Times New Roman"/>
          <w:sz w:val="20"/>
          <w:szCs w:val="20"/>
        </w:rPr>
        <w:t>, действующий на основании</w:t>
      </w:r>
      <w:r w:rsidR="00162D49">
        <w:rPr>
          <w:rFonts w:ascii="Times New Roman" w:hAnsi="Times New Roman"/>
          <w:sz w:val="20"/>
          <w:szCs w:val="20"/>
        </w:rPr>
        <w:t xml:space="preserve"> ____________________ </w:t>
      </w:r>
      <w:r w:rsidRPr="00254632">
        <w:rPr>
          <w:rFonts w:ascii="Times New Roman" w:hAnsi="Times New Roman"/>
          <w:sz w:val="20"/>
          <w:szCs w:val="20"/>
        </w:rPr>
        <w:t xml:space="preserve">именуем___ в дальнейшем </w:t>
      </w:r>
      <w:r w:rsidRPr="00254632">
        <w:rPr>
          <w:rFonts w:ascii="Times New Roman" w:hAnsi="Times New Roman"/>
          <w:b/>
          <w:bCs/>
          <w:sz w:val="20"/>
          <w:szCs w:val="20"/>
        </w:rPr>
        <w:t>«Покупатель»,</w:t>
      </w:r>
      <w:r w:rsidRPr="00254632">
        <w:rPr>
          <w:rFonts w:ascii="Times New Roman" w:hAnsi="Times New Roman"/>
          <w:sz w:val="20"/>
          <w:szCs w:val="20"/>
        </w:rPr>
        <w:t xml:space="preserve"> с другой стороны, </w:t>
      </w:r>
      <w:r w:rsidR="00B1279B">
        <w:rPr>
          <w:rFonts w:ascii="Times New Roman" w:hAnsi="Times New Roman"/>
          <w:sz w:val="20"/>
          <w:szCs w:val="20"/>
        </w:rPr>
        <w:t>вместе именуемы</w:t>
      </w:r>
      <w:r w:rsidR="0010790E">
        <w:rPr>
          <w:rFonts w:ascii="Times New Roman" w:hAnsi="Times New Roman"/>
          <w:sz w:val="20"/>
          <w:szCs w:val="20"/>
        </w:rPr>
        <w:t>е</w:t>
      </w:r>
      <w:r w:rsidR="00B1279B">
        <w:rPr>
          <w:rFonts w:ascii="Times New Roman" w:hAnsi="Times New Roman"/>
          <w:sz w:val="20"/>
          <w:szCs w:val="20"/>
        </w:rPr>
        <w:t xml:space="preserve"> </w:t>
      </w:r>
      <w:r w:rsidR="00B1279B" w:rsidRPr="00B1279B">
        <w:rPr>
          <w:rFonts w:ascii="Times New Roman" w:hAnsi="Times New Roman"/>
          <w:b/>
          <w:sz w:val="20"/>
          <w:szCs w:val="20"/>
        </w:rPr>
        <w:t>«Стороны»</w:t>
      </w:r>
      <w:r w:rsidR="00B1279B">
        <w:rPr>
          <w:rFonts w:ascii="Times New Roman" w:hAnsi="Times New Roman"/>
          <w:sz w:val="20"/>
          <w:szCs w:val="20"/>
        </w:rPr>
        <w:t xml:space="preserve">, </w:t>
      </w:r>
      <w:r w:rsidRPr="00254632">
        <w:rPr>
          <w:rFonts w:ascii="Times New Roman" w:hAnsi="Times New Roman"/>
          <w:sz w:val="20"/>
          <w:szCs w:val="20"/>
        </w:rPr>
        <w:t>заключили настоящ</w:t>
      </w:r>
      <w:r w:rsidR="00AE4A24" w:rsidRPr="00254632">
        <w:rPr>
          <w:rFonts w:ascii="Times New Roman" w:hAnsi="Times New Roman"/>
          <w:sz w:val="20"/>
          <w:szCs w:val="20"/>
        </w:rPr>
        <w:t>ий договор (далее – Договор)</w:t>
      </w:r>
      <w:r w:rsidRPr="00254632">
        <w:rPr>
          <w:rFonts w:ascii="Times New Roman" w:hAnsi="Times New Roman"/>
          <w:sz w:val="20"/>
          <w:szCs w:val="20"/>
        </w:rPr>
        <w:t xml:space="preserve"> о нижеследующем:</w:t>
      </w:r>
    </w:p>
    <w:p w:rsidR="007D54AB" w:rsidRPr="00254632" w:rsidRDefault="007D54AB" w:rsidP="00AE4A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95B7E" w:rsidRPr="00162D49" w:rsidRDefault="00873591" w:rsidP="00162D49">
      <w:pPr>
        <w:numPr>
          <w:ilvl w:val="0"/>
          <w:numId w:val="5"/>
        </w:numPr>
        <w:tabs>
          <w:tab w:val="left" w:pos="142"/>
          <w:tab w:val="left" w:pos="42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62D49">
        <w:rPr>
          <w:rFonts w:ascii="Times New Roman" w:hAnsi="Times New Roman"/>
          <w:color w:val="000000"/>
          <w:sz w:val="20"/>
          <w:szCs w:val="20"/>
          <w:lang w:eastAsia="ar-SA"/>
        </w:rPr>
        <w:t>Продавец обязуется передать в собственность Покупателя, а Покупатель принять и оплатить следующее имущество</w:t>
      </w:r>
      <w:r w:rsidR="00C77866" w:rsidRPr="00162D49">
        <w:rPr>
          <w:rFonts w:ascii="Times New Roman" w:hAnsi="Times New Roman"/>
          <w:color w:val="000000"/>
          <w:sz w:val="20"/>
          <w:szCs w:val="20"/>
          <w:lang w:eastAsia="ar-SA"/>
        </w:rPr>
        <w:t>:</w:t>
      </w:r>
    </w:p>
    <w:p w:rsidR="00A00121" w:rsidRDefault="00C77866" w:rsidP="00A00121">
      <w:pPr>
        <w:pStyle w:val="phNormal"/>
        <w:spacing w:line="240" w:lineRule="auto"/>
        <w:ind w:firstLine="0"/>
        <w:jc w:val="left"/>
        <w:rPr>
          <w:sz w:val="20"/>
          <w:szCs w:val="20"/>
          <w:lang w:eastAsia="en-US"/>
        </w:rPr>
      </w:pPr>
      <w:r w:rsidRPr="00E26410">
        <w:rPr>
          <w:sz w:val="20"/>
          <w:szCs w:val="20"/>
          <w:lang w:eastAsia="en-US"/>
        </w:rPr>
        <w:t xml:space="preserve">Лот </w:t>
      </w:r>
      <w:r w:rsidR="00A00121">
        <w:rPr>
          <w:sz w:val="20"/>
          <w:szCs w:val="20"/>
          <w:lang w:eastAsia="en-US"/>
        </w:rPr>
        <w:t>№_______</w:t>
      </w:r>
      <w:r w:rsidR="00535213">
        <w:rPr>
          <w:sz w:val="20"/>
          <w:szCs w:val="20"/>
          <w:lang w:eastAsia="en-US"/>
        </w:rPr>
        <w:t xml:space="preserve">, </w:t>
      </w:r>
      <w:r w:rsidR="00C762E2">
        <w:rPr>
          <w:sz w:val="20"/>
          <w:szCs w:val="20"/>
          <w:lang w:eastAsia="en-US"/>
        </w:rPr>
        <w:t>_______________________________________</w:t>
      </w:r>
      <w:r w:rsidR="00535213" w:rsidRPr="00535213">
        <w:rPr>
          <w:sz w:val="20"/>
          <w:szCs w:val="20"/>
          <w:lang w:eastAsia="en-US"/>
        </w:rPr>
        <w:t>код торгов _______.</w:t>
      </w:r>
    </w:p>
    <w:p w:rsidR="00C762E2" w:rsidRDefault="00C762E2" w:rsidP="00A00121">
      <w:pPr>
        <w:pStyle w:val="phNormal"/>
        <w:spacing w:line="240" w:lineRule="auto"/>
        <w:ind w:firstLine="0"/>
        <w:jc w:val="lef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(наименование)</w:t>
      </w:r>
    </w:p>
    <w:p w:rsidR="008055FD" w:rsidRPr="00797257" w:rsidRDefault="00873591" w:rsidP="00C75071">
      <w:pPr>
        <w:pStyle w:val="phNormal"/>
        <w:spacing w:line="240" w:lineRule="auto"/>
        <w:ind w:firstLine="708"/>
        <w:jc w:val="left"/>
        <w:rPr>
          <w:sz w:val="20"/>
          <w:szCs w:val="20"/>
        </w:rPr>
      </w:pPr>
      <w:r w:rsidRPr="00797257">
        <w:rPr>
          <w:sz w:val="20"/>
          <w:szCs w:val="20"/>
          <w:lang w:eastAsia="en-US"/>
        </w:rPr>
        <w:t>Цена  имущества, указанного в п.</w:t>
      </w:r>
      <w:r w:rsidRPr="00797257">
        <w:rPr>
          <w:sz w:val="20"/>
          <w:szCs w:val="20"/>
        </w:rPr>
        <w:t xml:space="preserve"> 1 настоящего договора,  определенная по итогам торгов, составляет </w:t>
      </w:r>
      <w:r w:rsidR="007D54AB" w:rsidRPr="00797257">
        <w:rPr>
          <w:sz w:val="20"/>
          <w:szCs w:val="20"/>
        </w:rPr>
        <w:t>__________</w:t>
      </w:r>
      <w:r w:rsidR="00D4598F" w:rsidRPr="00797257">
        <w:rPr>
          <w:sz w:val="20"/>
          <w:szCs w:val="20"/>
        </w:rPr>
        <w:t xml:space="preserve"> </w:t>
      </w:r>
      <w:r w:rsidR="007D54AB" w:rsidRPr="00797257">
        <w:rPr>
          <w:sz w:val="20"/>
          <w:szCs w:val="20"/>
        </w:rPr>
        <w:t>рублей</w:t>
      </w:r>
      <w:r w:rsidR="008055FD" w:rsidRPr="00797257">
        <w:rPr>
          <w:sz w:val="20"/>
          <w:szCs w:val="20"/>
        </w:rPr>
        <w:t>.</w:t>
      </w:r>
    </w:p>
    <w:p w:rsidR="00BE2966" w:rsidRPr="00797257" w:rsidRDefault="00873591" w:rsidP="007972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797257">
        <w:rPr>
          <w:rFonts w:ascii="Times New Roman" w:hAnsi="Times New Roman"/>
          <w:sz w:val="20"/>
          <w:szCs w:val="20"/>
        </w:rPr>
        <w:t xml:space="preserve">Сумма задатка в размере </w:t>
      </w:r>
      <w:r w:rsidR="00D4598F" w:rsidRPr="00797257">
        <w:rPr>
          <w:rFonts w:ascii="Times New Roman" w:hAnsi="Times New Roman"/>
          <w:b/>
          <w:sz w:val="20"/>
          <w:szCs w:val="20"/>
        </w:rPr>
        <w:t>_______</w:t>
      </w:r>
      <w:r w:rsidRPr="00797257">
        <w:rPr>
          <w:rFonts w:ascii="Times New Roman" w:hAnsi="Times New Roman"/>
          <w:b/>
          <w:sz w:val="20"/>
          <w:szCs w:val="20"/>
        </w:rPr>
        <w:t xml:space="preserve"> рублей,</w:t>
      </w:r>
      <w:r w:rsidRPr="00797257">
        <w:rPr>
          <w:rFonts w:ascii="Times New Roman" w:hAnsi="Times New Roman"/>
          <w:sz w:val="20"/>
          <w:szCs w:val="20"/>
        </w:rPr>
        <w:t xml:space="preserve"> перечисленная Покупателем </w:t>
      </w:r>
      <w:r w:rsidR="00C04F43" w:rsidRPr="00797257">
        <w:rPr>
          <w:rFonts w:ascii="Times New Roman" w:hAnsi="Times New Roman"/>
          <w:sz w:val="20"/>
          <w:szCs w:val="20"/>
        </w:rPr>
        <w:t>Организатору торгов</w:t>
      </w:r>
      <w:r w:rsidRPr="00797257">
        <w:rPr>
          <w:rFonts w:ascii="Times New Roman" w:hAnsi="Times New Roman"/>
          <w:sz w:val="20"/>
          <w:szCs w:val="20"/>
        </w:rPr>
        <w:t xml:space="preserve"> согласно условий </w:t>
      </w:r>
      <w:r w:rsidR="00A82CD4">
        <w:rPr>
          <w:rFonts w:ascii="Times New Roman" w:hAnsi="Times New Roman"/>
          <w:sz w:val="20"/>
          <w:szCs w:val="20"/>
        </w:rPr>
        <w:t xml:space="preserve">договора </w:t>
      </w:r>
      <w:r w:rsidR="00A82CD4" w:rsidRPr="00A82CD4">
        <w:rPr>
          <w:rFonts w:ascii="Times New Roman" w:hAnsi="Times New Roman"/>
          <w:sz w:val="20"/>
          <w:szCs w:val="20"/>
        </w:rPr>
        <w:t>о задатке</w:t>
      </w:r>
      <w:r w:rsidR="00A82CD4">
        <w:rPr>
          <w:rFonts w:ascii="Times New Roman" w:hAnsi="Times New Roman"/>
          <w:sz w:val="20"/>
          <w:szCs w:val="20"/>
        </w:rPr>
        <w:t>,</w:t>
      </w:r>
      <w:r w:rsidR="00A82CD4" w:rsidRPr="00A82CD4">
        <w:rPr>
          <w:rFonts w:ascii="Times New Roman" w:hAnsi="Times New Roman"/>
          <w:sz w:val="20"/>
          <w:szCs w:val="20"/>
        </w:rPr>
        <w:t xml:space="preserve"> в счет обеспечения оплаты имущества, приобретаемого на торгах</w:t>
      </w:r>
      <w:r w:rsidR="00A82CD4">
        <w:rPr>
          <w:rFonts w:ascii="Times New Roman" w:hAnsi="Times New Roman"/>
          <w:sz w:val="20"/>
          <w:szCs w:val="20"/>
        </w:rPr>
        <w:t>,</w:t>
      </w:r>
      <w:r w:rsidRPr="00A82CD4">
        <w:rPr>
          <w:rFonts w:ascii="Times New Roman" w:hAnsi="Times New Roman"/>
          <w:sz w:val="20"/>
          <w:szCs w:val="20"/>
        </w:rPr>
        <w:t xml:space="preserve"> </w:t>
      </w:r>
      <w:r w:rsidRPr="00797257">
        <w:rPr>
          <w:rFonts w:ascii="Times New Roman" w:hAnsi="Times New Roman"/>
          <w:b/>
          <w:sz w:val="20"/>
          <w:szCs w:val="20"/>
        </w:rPr>
        <w:t xml:space="preserve">от </w:t>
      </w:r>
      <w:r w:rsidR="00E330B3" w:rsidRPr="00797257">
        <w:rPr>
          <w:rFonts w:ascii="Times New Roman" w:hAnsi="Times New Roman"/>
          <w:b/>
          <w:sz w:val="20"/>
          <w:szCs w:val="20"/>
        </w:rPr>
        <w:t>______</w:t>
      </w:r>
      <w:r w:rsidRPr="00797257">
        <w:rPr>
          <w:rFonts w:ascii="Times New Roman" w:hAnsi="Times New Roman"/>
          <w:b/>
          <w:sz w:val="20"/>
          <w:szCs w:val="20"/>
        </w:rPr>
        <w:t>201</w:t>
      </w:r>
      <w:r w:rsidR="00892F87" w:rsidRPr="00797257">
        <w:rPr>
          <w:rFonts w:ascii="Times New Roman" w:hAnsi="Times New Roman"/>
          <w:b/>
          <w:sz w:val="20"/>
          <w:szCs w:val="20"/>
        </w:rPr>
        <w:t>__</w:t>
      </w:r>
      <w:r w:rsidR="00AE4A24" w:rsidRPr="00797257">
        <w:rPr>
          <w:rFonts w:ascii="Times New Roman" w:hAnsi="Times New Roman"/>
          <w:b/>
          <w:sz w:val="20"/>
          <w:szCs w:val="20"/>
        </w:rPr>
        <w:t xml:space="preserve"> г.</w:t>
      </w:r>
      <w:r w:rsidRPr="00797257">
        <w:rPr>
          <w:rFonts w:ascii="Times New Roman" w:hAnsi="Times New Roman"/>
          <w:b/>
          <w:sz w:val="20"/>
          <w:szCs w:val="20"/>
        </w:rPr>
        <w:t>,</w:t>
      </w:r>
      <w:r w:rsidRPr="00797257">
        <w:rPr>
          <w:rFonts w:ascii="Times New Roman" w:hAnsi="Times New Roman"/>
          <w:sz w:val="20"/>
          <w:szCs w:val="20"/>
        </w:rPr>
        <w:t xml:space="preserve"> засчитывается в счет цены </w:t>
      </w:r>
      <w:r w:rsidR="00C762E2">
        <w:rPr>
          <w:rFonts w:ascii="Times New Roman" w:hAnsi="Times New Roman"/>
          <w:sz w:val="20"/>
          <w:szCs w:val="20"/>
        </w:rPr>
        <w:t>оплаты</w:t>
      </w:r>
      <w:r w:rsidRPr="00797257">
        <w:rPr>
          <w:rFonts w:ascii="Times New Roman" w:hAnsi="Times New Roman"/>
          <w:sz w:val="20"/>
          <w:szCs w:val="20"/>
        </w:rPr>
        <w:t xml:space="preserve"> </w:t>
      </w:r>
      <w:r w:rsidR="00391B6D" w:rsidRPr="00797257">
        <w:rPr>
          <w:rFonts w:ascii="Times New Roman" w:hAnsi="Times New Roman"/>
          <w:sz w:val="20"/>
          <w:szCs w:val="20"/>
        </w:rPr>
        <w:t>И</w:t>
      </w:r>
      <w:r w:rsidRPr="00797257">
        <w:rPr>
          <w:rFonts w:ascii="Times New Roman" w:hAnsi="Times New Roman"/>
          <w:sz w:val="20"/>
          <w:szCs w:val="20"/>
        </w:rPr>
        <w:t>мущества.</w:t>
      </w:r>
      <w:r w:rsidR="008055FD" w:rsidRPr="00797257">
        <w:rPr>
          <w:rFonts w:ascii="Times New Roman" w:hAnsi="Times New Roman"/>
          <w:sz w:val="20"/>
          <w:szCs w:val="20"/>
        </w:rPr>
        <w:t xml:space="preserve"> </w:t>
      </w:r>
      <w:r w:rsidRPr="00797257">
        <w:rPr>
          <w:rFonts w:ascii="Times New Roman" w:hAnsi="Times New Roman"/>
          <w:color w:val="000000"/>
          <w:sz w:val="20"/>
          <w:szCs w:val="20"/>
        </w:rPr>
        <w:t xml:space="preserve">С учетом ранее внесенного задатка к перечислению следует сумма в размере </w:t>
      </w:r>
      <w:r w:rsidR="00E330B3" w:rsidRPr="00797257">
        <w:rPr>
          <w:rFonts w:ascii="Times New Roman" w:hAnsi="Times New Roman"/>
          <w:b/>
          <w:color w:val="000000"/>
          <w:sz w:val="20"/>
          <w:szCs w:val="20"/>
        </w:rPr>
        <w:t>_____ ру</w:t>
      </w:r>
      <w:r w:rsidR="00C816DF" w:rsidRPr="00797257">
        <w:rPr>
          <w:rFonts w:ascii="Times New Roman" w:hAnsi="Times New Roman"/>
          <w:b/>
          <w:color w:val="000000"/>
          <w:sz w:val="20"/>
          <w:szCs w:val="20"/>
        </w:rPr>
        <w:t>блей</w:t>
      </w:r>
      <w:r w:rsidR="008055FD" w:rsidRPr="00797257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797257">
        <w:rPr>
          <w:color w:val="000000"/>
          <w:sz w:val="20"/>
          <w:szCs w:val="20"/>
        </w:rPr>
        <w:t xml:space="preserve"> </w:t>
      </w:r>
    </w:p>
    <w:p w:rsidR="00BE2966" w:rsidRPr="00D51D83" w:rsidRDefault="00391B6D" w:rsidP="00D51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270967">
        <w:rPr>
          <w:rFonts w:ascii="Times New Roman" w:hAnsi="Times New Roman"/>
          <w:sz w:val="20"/>
          <w:szCs w:val="20"/>
        </w:rPr>
        <w:t>Оплата имущества производится Покупателем в течение 30 (тридцати) дней с даты подписания настоящего договора путем перечисления денежных средств по следующим реквизитам:</w:t>
      </w:r>
      <w:r w:rsidR="00D51D83">
        <w:rPr>
          <w:rFonts w:ascii="Times New Roman" w:hAnsi="Times New Roman"/>
          <w:sz w:val="20"/>
          <w:szCs w:val="20"/>
        </w:rPr>
        <w:t xml:space="preserve"> </w:t>
      </w:r>
      <w:r w:rsidR="00C762E2">
        <w:rPr>
          <w:rFonts w:ascii="Times New Roman" w:hAnsi="Times New Roman"/>
          <w:b/>
          <w:sz w:val="20"/>
          <w:szCs w:val="20"/>
        </w:rPr>
        <w:t>Получатель:</w:t>
      </w:r>
      <w:r w:rsidR="00D51D83" w:rsidRPr="00401DC5">
        <w:rPr>
          <w:rFonts w:ascii="Times New Roman" w:hAnsi="Times New Roman"/>
          <w:sz w:val="20"/>
          <w:szCs w:val="20"/>
        </w:rPr>
        <w:t xml:space="preserve"> </w:t>
      </w:r>
      <w:r w:rsidR="00D51D83" w:rsidRPr="00D51D83">
        <w:rPr>
          <w:rFonts w:ascii="Times New Roman" w:hAnsi="Times New Roman"/>
          <w:b/>
          <w:sz w:val="20"/>
          <w:szCs w:val="20"/>
        </w:rPr>
        <w:t>ОАО «Фармация», юридический адрес: 152935, Ярославская область, г. Рыбинск, ул. Фурманова, д.9; ИНН 7610088785, КПП 761001001, ОГРН 1107610003841; р/с №40702810072000084701 в Ярославский филиал ПАО «ПРОМСВЯЗЬБАНК» к/с №30101810300000000760, БИК 047888760.</w:t>
      </w:r>
    </w:p>
    <w:p w:rsidR="00391B6D" w:rsidRPr="00797257" w:rsidRDefault="00391B6D" w:rsidP="00797257">
      <w:pPr>
        <w:pStyle w:val="af3"/>
        <w:suppressAutoHyphens w:val="0"/>
        <w:ind w:left="0" w:firstLine="709"/>
        <w:jc w:val="both"/>
        <w:rPr>
          <w:color w:val="000000"/>
        </w:rPr>
      </w:pPr>
      <w:r w:rsidRPr="00797257">
        <w:rPr>
          <w:snapToGrid w:val="0"/>
          <w:color w:val="000000"/>
        </w:rPr>
        <w:t>В случае, если Покупатель не произведет оплату Имущества в полном объеме в течение т</w:t>
      </w:r>
      <w:r w:rsidRPr="00797257">
        <w:rPr>
          <w:color w:val="000000"/>
        </w:rPr>
        <w:t xml:space="preserve">ридцати дней с даты подписания настоящего </w:t>
      </w:r>
      <w:r w:rsidR="00947578">
        <w:rPr>
          <w:color w:val="000000"/>
        </w:rPr>
        <w:t>Д</w:t>
      </w:r>
      <w:r w:rsidRPr="00797257">
        <w:rPr>
          <w:color w:val="000000"/>
        </w:rPr>
        <w:t xml:space="preserve">оговора, Продавец </w:t>
      </w:r>
      <w:r w:rsidR="002A0678" w:rsidRPr="00797257">
        <w:rPr>
          <w:color w:val="000000"/>
        </w:rPr>
        <w:t>вправе расторгнуть</w:t>
      </w:r>
      <w:r w:rsidRPr="00797257">
        <w:rPr>
          <w:color w:val="000000"/>
        </w:rPr>
        <w:t xml:space="preserve"> настоящий </w:t>
      </w:r>
      <w:r w:rsidR="00947578">
        <w:rPr>
          <w:color w:val="000000"/>
        </w:rPr>
        <w:t>Д</w:t>
      </w:r>
      <w:r w:rsidRPr="00797257">
        <w:rPr>
          <w:color w:val="000000"/>
        </w:rPr>
        <w:t>оговор купли-продажи в одностороннем порядке,</w:t>
      </w:r>
      <w:r w:rsidR="00947578">
        <w:rPr>
          <w:color w:val="000000"/>
        </w:rPr>
        <w:t xml:space="preserve">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</w:t>
      </w:r>
      <w:r w:rsidRPr="00797257">
        <w:rPr>
          <w:color w:val="000000"/>
        </w:rPr>
        <w:t xml:space="preserve"> </w:t>
      </w:r>
      <w:r w:rsidR="00947578">
        <w:rPr>
          <w:color w:val="000000"/>
        </w:rPr>
        <w:t>и</w:t>
      </w:r>
      <w:r w:rsidRPr="00797257">
        <w:rPr>
          <w:color w:val="000000"/>
        </w:rPr>
        <w:t xml:space="preserve"> внесенный </w:t>
      </w:r>
      <w:r w:rsidRPr="00797257">
        <w:rPr>
          <w:b/>
          <w:color w:val="000000"/>
        </w:rPr>
        <w:t>задаток Покупателю не возвращается</w:t>
      </w:r>
      <w:r w:rsidRPr="00797257">
        <w:rPr>
          <w:color w:val="000000"/>
        </w:rPr>
        <w:t>.</w:t>
      </w:r>
      <w:r w:rsidR="00947578">
        <w:rPr>
          <w:color w:val="000000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:rsidR="008D65BF" w:rsidRPr="00797257" w:rsidRDefault="008D65BF" w:rsidP="00797257">
      <w:pPr>
        <w:pStyle w:val="21"/>
        <w:numPr>
          <w:ilvl w:val="0"/>
          <w:numId w:val="5"/>
        </w:numPr>
        <w:tabs>
          <w:tab w:val="left" w:pos="567"/>
        </w:tabs>
        <w:ind w:left="0" w:firstLine="709"/>
        <w:rPr>
          <w:color w:val="000000"/>
          <w:sz w:val="20"/>
        </w:rPr>
      </w:pPr>
      <w:r w:rsidRPr="00797257">
        <w:rPr>
          <w:color w:val="000000"/>
          <w:sz w:val="20"/>
        </w:rPr>
        <w:t>Передача Продавцом Имущества осуществляется в следующем порядке:</w:t>
      </w:r>
    </w:p>
    <w:p w:rsidR="00873591" w:rsidRPr="00797257" w:rsidRDefault="00873591" w:rsidP="00797257">
      <w:pPr>
        <w:pStyle w:val="a3"/>
        <w:numPr>
          <w:ilvl w:val="1"/>
          <w:numId w:val="5"/>
        </w:numPr>
        <w:tabs>
          <w:tab w:val="left" w:pos="567"/>
        </w:tabs>
        <w:spacing w:before="0" w:after="0"/>
        <w:ind w:left="0"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>Передача Продавцом</w:t>
      </w:r>
      <w:r w:rsidR="00E330B3" w:rsidRPr="00797257">
        <w:rPr>
          <w:color w:val="000000"/>
          <w:sz w:val="20"/>
          <w:szCs w:val="20"/>
        </w:rPr>
        <w:t xml:space="preserve"> Имущества </w:t>
      </w:r>
      <w:r w:rsidRPr="00797257">
        <w:rPr>
          <w:color w:val="000000"/>
          <w:sz w:val="20"/>
          <w:szCs w:val="20"/>
        </w:rPr>
        <w:t xml:space="preserve">производится в течение </w:t>
      </w:r>
      <w:r w:rsidR="00880E6B" w:rsidRPr="00797257">
        <w:rPr>
          <w:color w:val="000000"/>
          <w:sz w:val="20"/>
          <w:szCs w:val="20"/>
        </w:rPr>
        <w:t>10</w:t>
      </w:r>
      <w:r w:rsidRPr="00797257">
        <w:rPr>
          <w:color w:val="000000"/>
          <w:sz w:val="20"/>
          <w:szCs w:val="20"/>
        </w:rPr>
        <w:t xml:space="preserve"> (</w:t>
      </w:r>
      <w:r w:rsidR="00880E6B" w:rsidRPr="00797257">
        <w:rPr>
          <w:color w:val="000000"/>
          <w:sz w:val="20"/>
          <w:szCs w:val="20"/>
        </w:rPr>
        <w:t>десяти</w:t>
      </w:r>
      <w:r w:rsidRPr="00797257">
        <w:rPr>
          <w:color w:val="000000"/>
          <w:sz w:val="20"/>
          <w:szCs w:val="20"/>
        </w:rPr>
        <w:t>) календарных дней с даты поступления всей суммы денежных средств на расчетный счет Продавца</w:t>
      </w:r>
      <w:r w:rsidR="008D65BF" w:rsidRPr="00797257">
        <w:rPr>
          <w:color w:val="000000"/>
          <w:sz w:val="20"/>
          <w:szCs w:val="20"/>
        </w:rPr>
        <w:t>,</w:t>
      </w:r>
      <w:r w:rsidRPr="00797257">
        <w:rPr>
          <w:color w:val="000000"/>
          <w:sz w:val="20"/>
          <w:szCs w:val="20"/>
        </w:rPr>
        <w:t xml:space="preserve"> с подписанием соответствующего акта приема-передачи.</w:t>
      </w:r>
    </w:p>
    <w:p w:rsidR="00496DE6" w:rsidRPr="00797257" w:rsidRDefault="007A777A" w:rsidP="00797257">
      <w:pPr>
        <w:pStyle w:val="a3"/>
        <w:tabs>
          <w:tab w:val="left" w:pos="567"/>
        </w:tabs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>Покупатель ознакомлен с составом и характеристиками приобретаемого имущества и не имеет претензий к внешнему виду, комплектности, возможному наличию скрытых дефектов приобретаемого имущества.</w:t>
      </w:r>
    </w:p>
    <w:p w:rsidR="00496DE6" w:rsidRPr="00797257" w:rsidRDefault="001B4BD7" w:rsidP="00797257">
      <w:pPr>
        <w:pStyle w:val="a3"/>
        <w:numPr>
          <w:ilvl w:val="0"/>
          <w:numId w:val="5"/>
        </w:numPr>
        <w:tabs>
          <w:tab w:val="left" w:pos="567"/>
        </w:tabs>
        <w:spacing w:before="0" w:after="0"/>
        <w:ind w:left="0"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 xml:space="preserve">С </w:t>
      </w:r>
      <w:r w:rsidR="00457EBA" w:rsidRPr="00797257">
        <w:rPr>
          <w:color w:val="000000"/>
          <w:sz w:val="20"/>
          <w:szCs w:val="20"/>
        </w:rPr>
        <w:t xml:space="preserve">момента </w:t>
      </w:r>
      <w:r w:rsidR="00C762E2">
        <w:rPr>
          <w:color w:val="000000"/>
          <w:sz w:val="20"/>
          <w:szCs w:val="20"/>
        </w:rPr>
        <w:t xml:space="preserve">передачи </w:t>
      </w:r>
      <w:r w:rsidR="00457EBA" w:rsidRPr="00797257">
        <w:rPr>
          <w:color w:val="000000"/>
          <w:sz w:val="20"/>
          <w:szCs w:val="20"/>
        </w:rPr>
        <w:t>Покупател</w:t>
      </w:r>
      <w:r w:rsidR="00C762E2">
        <w:rPr>
          <w:color w:val="000000"/>
          <w:sz w:val="20"/>
          <w:szCs w:val="20"/>
        </w:rPr>
        <w:t>ю</w:t>
      </w:r>
      <w:r w:rsidR="00457EBA" w:rsidRPr="00797257">
        <w:rPr>
          <w:color w:val="000000"/>
          <w:sz w:val="20"/>
          <w:szCs w:val="20"/>
        </w:rPr>
        <w:t xml:space="preserve"> </w:t>
      </w:r>
      <w:r w:rsidR="00C762E2">
        <w:rPr>
          <w:color w:val="000000"/>
          <w:sz w:val="20"/>
          <w:szCs w:val="20"/>
        </w:rPr>
        <w:t>имущества все</w:t>
      </w:r>
      <w:r w:rsidR="00457EBA" w:rsidRPr="00797257">
        <w:rPr>
          <w:color w:val="000000"/>
          <w:sz w:val="20"/>
          <w:szCs w:val="20"/>
        </w:rPr>
        <w:t xml:space="preserve"> расходы по </w:t>
      </w:r>
      <w:r w:rsidRPr="00797257">
        <w:rPr>
          <w:color w:val="000000"/>
          <w:sz w:val="20"/>
          <w:szCs w:val="20"/>
        </w:rPr>
        <w:t xml:space="preserve">его </w:t>
      </w:r>
      <w:r w:rsidR="00457EBA" w:rsidRPr="00797257">
        <w:rPr>
          <w:color w:val="000000"/>
          <w:sz w:val="20"/>
          <w:szCs w:val="20"/>
        </w:rPr>
        <w:t>содержанию</w:t>
      </w:r>
      <w:r w:rsidR="003F4413" w:rsidRPr="00797257">
        <w:rPr>
          <w:color w:val="000000"/>
          <w:sz w:val="20"/>
          <w:szCs w:val="20"/>
        </w:rPr>
        <w:t xml:space="preserve"> и эксплуатации</w:t>
      </w:r>
      <w:r w:rsidR="00C762E2">
        <w:rPr>
          <w:color w:val="000000"/>
          <w:sz w:val="20"/>
          <w:szCs w:val="20"/>
        </w:rPr>
        <w:t xml:space="preserve"> несет Покупатель</w:t>
      </w:r>
      <w:r w:rsidR="000E45E0" w:rsidRPr="00797257">
        <w:rPr>
          <w:color w:val="000000"/>
          <w:sz w:val="20"/>
          <w:szCs w:val="20"/>
        </w:rPr>
        <w:t>.</w:t>
      </w:r>
    </w:p>
    <w:p w:rsidR="00496DE6" w:rsidRPr="00797257" w:rsidRDefault="00873591" w:rsidP="00797257">
      <w:pPr>
        <w:pStyle w:val="a3"/>
        <w:tabs>
          <w:tab w:val="left" w:pos="567"/>
          <w:tab w:val="left" w:pos="927"/>
        </w:tabs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 xml:space="preserve">7. Право собственности на </w:t>
      </w:r>
      <w:r w:rsidR="007A777A" w:rsidRPr="00797257">
        <w:rPr>
          <w:color w:val="000000"/>
          <w:sz w:val="20"/>
          <w:szCs w:val="20"/>
        </w:rPr>
        <w:t>имущество</w:t>
      </w:r>
      <w:r w:rsidR="006951A7" w:rsidRPr="00797257">
        <w:rPr>
          <w:color w:val="000000"/>
          <w:sz w:val="20"/>
          <w:szCs w:val="20"/>
        </w:rPr>
        <w:t>, являющ</w:t>
      </w:r>
      <w:r w:rsidR="007A777A" w:rsidRPr="00797257">
        <w:rPr>
          <w:color w:val="000000"/>
          <w:sz w:val="20"/>
          <w:szCs w:val="20"/>
        </w:rPr>
        <w:t>ее</w:t>
      </w:r>
      <w:r w:rsidRPr="00797257">
        <w:rPr>
          <w:color w:val="000000"/>
          <w:sz w:val="20"/>
          <w:szCs w:val="20"/>
        </w:rPr>
        <w:t>ся предметом настоящего Договора, переходит к Покупателю с момента подписания соответ</w:t>
      </w:r>
      <w:r w:rsidR="00797257" w:rsidRPr="00797257">
        <w:rPr>
          <w:color w:val="000000"/>
          <w:sz w:val="20"/>
          <w:szCs w:val="20"/>
        </w:rPr>
        <w:t>ствующего Акта приема-передачи.</w:t>
      </w:r>
    </w:p>
    <w:p w:rsidR="00873591" w:rsidRPr="00797257" w:rsidRDefault="00873591" w:rsidP="00797257">
      <w:pPr>
        <w:pStyle w:val="a3"/>
        <w:tabs>
          <w:tab w:val="left" w:pos="567"/>
          <w:tab w:val="left" w:pos="927"/>
        </w:tabs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 xml:space="preserve">8. Покупатель обязуется принять имущество, являющееся предметом настоящего Договора, а также совершить все </w:t>
      </w:r>
      <w:r w:rsidR="00457EBA" w:rsidRPr="00797257">
        <w:rPr>
          <w:color w:val="000000"/>
          <w:sz w:val="20"/>
          <w:szCs w:val="20"/>
        </w:rPr>
        <w:t xml:space="preserve">зависящие от Покупателя </w:t>
      </w:r>
      <w:r w:rsidRPr="00797257">
        <w:rPr>
          <w:color w:val="000000"/>
          <w:sz w:val="20"/>
          <w:szCs w:val="20"/>
        </w:rPr>
        <w:t>действия, необходимые для регистрации перехода права собственности в органе, осуществляющем государственную регистрацию, в т.ч. представить доказательства оплаты имущества, приобретенного по настоящему договору.</w:t>
      </w:r>
    </w:p>
    <w:p w:rsidR="00496DE6" w:rsidRPr="00797257" w:rsidRDefault="00873591" w:rsidP="00797257">
      <w:pPr>
        <w:pStyle w:val="210"/>
        <w:rPr>
          <w:color w:val="000000"/>
          <w:sz w:val="20"/>
        </w:rPr>
      </w:pPr>
      <w:r w:rsidRPr="00797257">
        <w:rPr>
          <w:color w:val="000000"/>
          <w:sz w:val="20"/>
        </w:rPr>
        <w:t xml:space="preserve">9. Государственная регистрация перехода прав </w:t>
      </w:r>
      <w:r w:rsidR="009A0FC5" w:rsidRPr="00797257">
        <w:rPr>
          <w:color w:val="000000"/>
          <w:sz w:val="20"/>
        </w:rPr>
        <w:t xml:space="preserve">собственности на имущество </w:t>
      </w:r>
      <w:r w:rsidRPr="00797257">
        <w:rPr>
          <w:color w:val="000000"/>
          <w:sz w:val="20"/>
        </w:rPr>
        <w:t>осуществляется Сторонами в установленном порядке. Расходы по</w:t>
      </w:r>
      <w:r w:rsidR="000F7697" w:rsidRPr="00797257">
        <w:rPr>
          <w:color w:val="000000"/>
          <w:sz w:val="20"/>
        </w:rPr>
        <w:t xml:space="preserve"> уплате государственной пошлины за</w:t>
      </w:r>
      <w:r w:rsidRPr="00797257">
        <w:rPr>
          <w:color w:val="000000"/>
          <w:sz w:val="20"/>
        </w:rPr>
        <w:t xml:space="preserve"> государственн</w:t>
      </w:r>
      <w:r w:rsidR="000F7697" w:rsidRPr="00797257">
        <w:rPr>
          <w:color w:val="000000"/>
          <w:sz w:val="20"/>
        </w:rPr>
        <w:t>ую</w:t>
      </w:r>
      <w:r w:rsidRPr="00797257">
        <w:rPr>
          <w:color w:val="000000"/>
          <w:sz w:val="20"/>
        </w:rPr>
        <w:t xml:space="preserve"> регистраци</w:t>
      </w:r>
      <w:r w:rsidR="000F7697" w:rsidRPr="00797257">
        <w:rPr>
          <w:color w:val="000000"/>
          <w:sz w:val="20"/>
        </w:rPr>
        <w:t>ю</w:t>
      </w:r>
      <w:r w:rsidRPr="00797257">
        <w:rPr>
          <w:color w:val="000000"/>
          <w:sz w:val="20"/>
        </w:rPr>
        <w:t xml:space="preserve"> права</w:t>
      </w:r>
      <w:r w:rsidR="000F7697" w:rsidRPr="00797257">
        <w:rPr>
          <w:color w:val="000000"/>
          <w:sz w:val="20"/>
        </w:rPr>
        <w:t xml:space="preserve"> собственности</w:t>
      </w:r>
      <w:r w:rsidRPr="00797257">
        <w:rPr>
          <w:color w:val="000000"/>
          <w:sz w:val="20"/>
        </w:rPr>
        <w:t xml:space="preserve"> относятся на Покупателя.</w:t>
      </w:r>
      <w:r w:rsidR="000F7697" w:rsidRPr="00797257">
        <w:rPr>
          <w:color w:val="000000"/>
          <w:sz w:val="20"/>
        </w:rPr>
        <w:t xml:space="preserve"> </w:t>
      </w:r>
    </w:p>
    <w:p w:rsidR="00496DE6" w:rsidRPr="00797257" w:rsidRDefault="00873591" w:rsidP="00797257">
      <w:pPr>
        <w:pStyle w:val="210"/>
        <w:widowControl w:val="0"/>
        <w:rPr>
          <w:color w:val="000000"/>
          <w:sz w:val="20"/>
        </w:rPr>
      </w:pPr>
      <w:r w:rsidRPr="00797257">
        <w:rPr>
          <w:color w:val="000000"/>
          <w:sz w:val="20"/>
        </w:rPr>
        <w:t>10. Стороны несут ответственность за неисполнение и/или ненадлежащее исполнение своих обязательств по настоящему договору</w:t>
      </w:r>
      <w:r w:rsidR="003C119C" w:rsidRPr="00797257">
        <w:rPr>
          <w:color w:val="000000"/>
          <w:sz w:val="20"/>
        </w:rPr>
        <w:t xml:space="preserve"> в соответствии с нормами действующего законодательства</w:t>
      </w:r>
      <w:r w:rsidR="00797257" w:rsidRPr="00797257">
        <w:rPr>
          <w:color w:val="000000"/>
          <w:sz w:val="20"/>
        </w:rPr>
        <w:t>.</w:t>
      </w:r>
    </w:p>
    <w:p w:rsidR="00496DE6" w:rsidRPr="00797257" w:rsidRDefault="00873591" w:rsidP="007972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97257">
        <w:rPr>
          <w:rFonts w:ascii="Times New Roman" w:hAnsi="Times New Roman"/>
          <w:color w:val="000000"/>
          <w:sz w:val="20"/>
          <w:szCs w:val="20"/>
        </w:rPr>
        <w:t xml:space="preserve">11. 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</w:t>
      </w:r>
      <w:r w:rsidR="003C119C" w:rsidRPr="00797257">
        <w:rPr>
          <w:rFonts w:ascii="Times New Roman" w:hAnsi="Times New Roman"/>
          <w:color w:val="000000"/>
          <w:sz w:val="20"/>
          <w:szCs w:val="20"/>
        </w:rPr>
        <w:t xml:space="preserve">(и не вызванные виновным действием / бездействием сторон) </w:t>
      </w:r>
      <w:r w:rsidRPr="00797257">
        <w:rPr>
          <w:rFonts w:ascii="Times New Roman" w:hAnsi="Times New Roman"/>
          <w:color w:val="000000"/>
          <w:sz w:val="20"/>
          <w:szCs w:val="20"/>
        </w:rPr>
        <w:t>и все другие события и обстоятельства, которые компетентный арбитражный суд признает и объя</w:t>
      </w:r>
      <w:r w:rsidR="00797257" w:rsidRPr="00797257">
        <w:rPr>
          <w:rFonts w:ascii="Times New Roman" w:hAnsi="Times New Roman"/>
          <w:color w:val="000000"/>
          <w:sz w:val="20"/>
          <w:szCs w:val="20"/>
        </w:rPr>
        <w:t>вит случаем непреодолимой силы.</w:t>
      </w:r>
    </w:p>
    <w:p w:rsidR="00496DE6" w:rsidRPr="00797257" w:rsidRDefault="00873591" w:rsidP="007972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97257">
        <w:rPr>
          <w:rFonts w:ascii="Times New Roman" w:hAnsi="Times New Roman"/>
          <w:color w:val="000000"/>
          <w:sz w:val="20"/>
          <w:szCs w:val="20"/>
        </w:rPr>
        <w:t>12</w:t>
      </w:r>
      <w:r w:rsidR="001B4BD7" w:rsidRPr="00797257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797257">
        <w:rPr>
          <w:rFonts w:ascii="Times New Roman" w:hAnsi="Times New Roman"/>
          <w:color w:val="000000"/>
          <w:sz w:val="20"/>
          <w:szCs w:val="20"/>
        </w:rPr>
        <w:t>Все споры, возникшие из данного договора или в связи с ним, Стороны будут пытаться разреш</w:t>
      </w:r>
      <w:r w:rsidR="00797257" w:rsidRPr="00797257">
        <w:rPr>
          <w:rFonts w:ascii="Times New Roman" w:hAnsi="Times New Roman"/>
          <w:color w:val="000000"/>
          <w:sz w:val="20"/>
          <w:szCs w:val="20"/>
        </w:rPr>
        <w:t>ить по обоюдной договоренности.</w:t>
      </w:r>
    </w:p>
    <w:p w:rsidR="00496DE6" w:rsidRPr="00797257" w:rsidRDefault="00873591" w:rsidP="007972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97257">
        <w:rPr>
          <w:rFonts w:ascii="Times New Roman" w:hAnsi="Times New Roman"/>
          <w:color w:val="000000"/>
          <w:sz w:val="20"/>
          <w:szCs w:val="20"/>
        </w:rPr>
        <w:t>1</w:t>
      </w:r>
      <w:r w:rsidR="009A0FC5" w:rsidRPr="00797257">
        <w:rPr>
          <w:rFonts w:ascii="Times New Roman" w:hAnsi="Times New Roman"/>
          <w:color w:val="000000"/>
          <w:sz w:val="20"/>
          <w:szCs w:val="20"/>
        </w:rPr>
        <w:t>3</w:t>
      </w:r>
      <w:r w:rsidRPr="00797257">
        <w:rPr>
          <w:rFonts w:ascii="Times New Roman" w:hAnsi="Times New Roman"/>
          <w:color w:val="000000"/>
          <w:sz w:val="20"/>
          <w:szCs w:val="20"/>
        </w:rPr>
        <w:t>. Если Сторонам не удастся найти взаимоприемлемого решения, то спор разрешается в порядке, установленном законода</w:t>
      </w:r>
      <w:r w:rsidR="00797257" w:rsidRPr="00797257">
        <w:rPr>
          <w:rFonts w:ascii="Times New Roman" w:hAnsi="Times New Roman"/>
          <w:color w:val="000000"/>
          <w:sz w:val="20"/>
          <w:szCs w:val="20"/>
        </w:rPr>
        <w:t>тельством Российской</w:t>
      </w:r>
      <w:r w:rsidR="00947578">
        <w:rPr>
          <w:rFonts w:ascii="Times New Roman" w:hAnsi="Times New Roman"/>
          <w:color w:val="000000"/>
          <w:sz w:val="20"/>
          <w:szCs w:val="20"/>
        </w:rPr>
        <w:t xml:space="preserve"> Федерации, в Арбитражном суде Ярославской области.</w:t>
      </w:r>
    </w:p>
    <w:p w:rsidR="00496DE6" w:rsidRPr="00797257" w:rsidRDefault="00873591" w:rsidP="00797257">
      <w:pPr>
        <w:pStyle w:val="a3"/>
        <w:tabs>
          <w:tab w:val="left" w:pos="567"/>
        </w:tabs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>1</w:t>
      </w:r>
      <w:r w:rsidR="009A0FC5" w:rsidRPr="00797257">
        <w:rPr>
          <w:color w:val="000000"/>
          <w:sz w:val="20"/>
          <w:szCs w:val="20"/>
        </w:rPr>
        <w:t>4</w:t>
      </w:r>
      <w:r w:rsidRPr="00797257">
        <w:rPr>
          <w:color w:val="000000"/>
          <w:sz w:val="20"/>
          <w:szCs w:val="20"/>
        </w:rPr>
        <w:t>. Настоящий договор вступает в силу с момента его подписания сторонами и действует до полного исполнения сторонами всех прав и обязанностей, выт</w:t>
      </w:r>
      <w:r w:rsidR="00797257" w:rsidRPr="00797257">
        <w:rPr>
          <w:color w:val="000000"/>
          <w:sz w:val="20"/>
          <w:szCs w:val="20"/>
        </w:rPr>
        <w:t>екающих из настоящего договора.</w:t>
      </w:r>
    </w:p>
    <w:p w:rsidR="00496DE6" w:rsidRPr="00797257" w:rsidRDefault="00873591" w:rsidP="00797257">
      <w:pPr>
        <w:pStyle w:val="a3"/>
        <w:tabs>
          <w:tab w:val="left" w:pos="567"/>
        </w:tabs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>1</w:t>
      </w:r>
      <w:r w:rsidR="009A0FC5" w:rsidRPr="00797257">
        <w:rPr>
          <w:color w:val="000000"/>
          <w:sz w:val="20"/>
          <w:szCs w:val="20"/>
        </w:rPr>
        <w:t>5</w:t>
      </w:r>
      <w:r w:rsidRPr="00797257">
        <w:rPr>
          <w:color w:val="000000"/>
          <w:sz w:val="20"/>
          <w:szCs w:val="20"/>
        </w:rPr>
        <w:t>. Настоящий договор составлен в трех подлинных экземплярах, имеющих равную юридическую силу, по одному для покупателя, продавца, органа, осуществляющего государственную регистрацию</w:t>
      </w:r>
      <w:r w:rsidR="00797257" w:rsidRPr="00797257">
        <w:rPr>
          <w:color w:val="000000"/>
          <w:sz w:val="20"/>
          <w:szCs w:val="20"/>
        </w:rPr>
        <w:t>.</w:t>
      </w:r>
    </w:p>
    <w:p w:rsidR="00873591" w:rsidRPr="00797257" w:rsidRDefault="009A0FC5" w:rsidP="00797257">
      <w:pPr>
        <w:pStyle w:val="a3"/>
        <w:tabs>
          <w:tab w:val="left" w:pos="927"/>
        </w:tabs>
        <w:spacing w:before="0" w:after="0"/>
        <w:ind w:firstLine="709"/>
        <w:jc w:val="both"/>
        <w:rPr>
          <w:sz w:val="20"/>
          <w:szCs w:val="20"/>
        </w:rPr>
      </w:pPr>
      <w:r w:rsidRPr="00797257">
        <w:rPr>
          <w:sz w:val="20"/>
          <w:szCs w:val="20"/>
        </w:rPr>
        <w:t>16</w:t>
      </w:r>
      <w:r w:rsidR="00873591" w:rsidRPr="00797257">
        <w:rPr>
          <w:sz w:val="20"/>
          <w:szCs w:val="20"/>
        </w:rPr>
        <w:t>.</w:t>
      </w:r>
      <w:r w:rsidR="007D54AB" w:rsidRPr="00797257">
        <w:rPr>
          <w:sz w:val="20"/>
          <w:szCs w:val="20"/>
        </w:rPr>
        <w:t xml:space="preserve"> </w:t>
      </w:r>
      <w:r w:rsidR="00873591" w:rsidRPr="00797257">
        <w:rPr>
          <w:sz w:val="20"/>
          <w:szCs w:val="20"/>
        </w:rPr>
        <w:t>Адреса и реквизиты сторон:</w:t>
      </w:r>
    </w:p>
    <w:p w:rsidR="007D54AB" w:rsidRPr="00254632" w:rsidRDefault="007D54AB" w:rsidP="00AE4A24">
      <w:pPr>
        <w:pStyle w:val="a3"/>
        <w:tabs>
          <w:tab w:val="left" w:pos="927"/>
        </w:tabs>
        <w:spacing w:before="0" w:after="0"/>
        <w:ind w:firstLine="540"/>
        <w:jc w:val="both"/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7D54AB" w:rsidRPr="00254632" w:rsidTr="007D54AB">
        <w:tc>
          <w:tcPr>
            <w:tcW w:w="4928" w:type="dxa"/>
          </w:tcPr>
          <w:p w:rsidR="007D54AB" w:rsidRPr="00254632" w:rsidRDefault="007D54AB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632">
              <w:rPr>
                <w:rFonts w:ascii="Times New Roman" w:hAnsi="Times New Roman"/>
                <w:b/>
                <w:bCs/>
                <w:sz w:val="20"/>
                <w:szCs w:val="20"/>
              </w:rPr>
              <w:t>Продавец:</w:t>
            </w:r>
          </w:p>
          <w:p w:rsidR="00270967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96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ткрытое акционерное общество</w:t>
            </w:r>
            <w:r w:rsidRPr="00270967">
              <w:rPr>
                <w:rFonts w:ascii="Times New Roman" w:hAnsi="Times New Roman"/>
                <w:b/>
                <w:sz w:val="20"/>
                <w:szCs w:val="20"/>
              </w:rPr>
              <w:t xml:space="preserve"> «Фармация»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70967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270967">
              <w:rPr>
                <w:rFonts w:ascii="Times New Roman" w:hAnsi="Times New Roman"/>
                <w:b/>
                <w:sz w:val="20"/>
                <w:szCs w:val="20"/>
              </w:rPr>
              <w:t>ридический адрес:</w:t>
            </w:r>
            <w:r w:rsidRPr="00270967">
              <w:rPr>
                <w:rFonts w:ascii="Times New Roman" w:hAnsi="Times New Roman"/>
                <w:sz w:val="20"/>
                <w:szCs w:val="20"/>
              </w:rPr>
              <w:t xml:space="preserve"> 152935, г. Рыбинск, ул. Фурманова, д.9; </w:t>
            </w:r>
          </w:p>
          <w:p w:rsidR="00270967" w:rsidRPr="00E92AE4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E4">
              <w:rPr>
                <w:rFonts w:ascii="Times New Roman" w:hAnsi="Times New Roman"/>
                <w:sz w:val="20"/>
                <w:szCs w:val="20"/>
              </w:rPr>
              <w:t xml:space="preserve">ИНН 7610088785, КПП 761001001, </w:t>
            </w:r>
          </w:p>
          <w:p w:rsidR="00270967" w:rsidRPr="00E92AE4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E4">
              <w:rPr>
                <w:rFonts w:ascii="Times New Roman" w:hAnsi="Times New Roman"/>
                <w:sz w:val="20"/>
                <w:szCs w:val="20"/>
              </w:rPr>
              <w:t xml:space="preserve">ОГРН 1107610003841; </w:t>
            </w:r>
          </w:p>
          <w:p w:rsidR="00E92AE4" w:rsidRPr="00E92AE4" w:rsidRDefault="00E92AE4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E4">
              <w:rPr>
                <w:rFonts w:ascii="Times New Roman" w:hAnsi="Times New Roman"/>
                <w:sz w:val="20"/>
                <w:szCs w:val="20"/>
              </w:rPr>
              <w:t xml:space="preserve">р/с №40702810072000084701 в Ярославском филиале ПАО «ПРОМСВЯЗЬБАНК» </w:t>
            </w:r>
          </w:p>
          <w:p w:rsidR="00E92AE4" w:rsidRPr="00E92AE4" w:rsidRDefault="00E92AE4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E4">
              <w:rPr>
                <w:rFonts w:ascii="Times New Roman" w:hAnsi="Times New Roman"/>
                <w:sz w:val="20"/>
                <w:szCs w:val="20"/>
              </w:rPr>
              <w:t>к/с №30101810300000000760,</w:t>
            </w:r>
          </w:p>
          <w:p w:rsidR="00E92AE4" w:rsidRPr="00E92AE4" w:rsidRDefault="00E92AE4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E4">
              <w:rPr>
                <w:rFonts w:ascii="Times New Roman" w:hAnsi="Times New Roman"/>
                <w:sz w:val="20"/>
                <w:szCs w:val="20"/>
              </w:rPr>
              <w:t>БИК 047888760</w:t>
            </w:r>
          </w:p>
          <w:p w:rsidR="00270967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Конкурсный управляющий ОАО «Фармация»</w:t>
            </w:r>
          </w:p>
          <w:p w:rsidR="00E92AE4" w:rsidRPr="00270967" w:rsidRDefault="00E92AE4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80E6B" w:rsidRPr="00270967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967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</w:t>
            </w:r>
            <w:r w:rsidR="00880E6B" w:rsidRPr="00270967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</w:t>
            </w:r>
            <w:r w:rsidR="00880E6B" w:rsidRPr="002709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270967">
              <w:rPr>
                <w:rFonts w:ascii="Times New Roman" w:hAnsi="Times New Roman"/>
                <w:b/>
                <w:bCs/>
                <w:sz w:val="20"/>
                <w:szCs w:val="20"/>
              </w:rPr>
              <w:t>Щавлева О.Н.</w:t>
            </w:r>
          </w:p>
          <w:p w:rsidR="007D54AB" w:rsidRPr="00254632" w:rsidRDefault="007D54AB" w:rsidP="00AE4A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7D54AB" w:rsidRPr="00254632" w:rsidRDefault="007D54AB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6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AE4A24" w:rsidRPr="00254632">
              <w:rPr>
                <w:rFonts w:ascii="Times New Roman" w:hAnsi="Times New Roman"/>
                <w:b/>
                <w:sz w:val="20"/>
                <w:szCs w:val="20"/>
              </w:rPr>
              <w:t>окупатель</w:t>
            </w:r>
            <w:r w:rsidRPr="002546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D54AB" w:rsidRPr="00254632" w:rsidTr="007D54AB">
        <w:tc>
          <w:tcPr>
            <w:tcW w:w="4928" w:type="dxa"/>
          </w:tcPr>
          <w:p w:rsidR="007D54AB" w:rsidRPr="00254632" w:rsidRDefault="007D54AB" w:rsidP="00AE4A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7D54AB" w:rsidRPr="00254632" w:rsidRDefault="007D54AB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591" w:rsidRPr="00254632" w:rsidRDefault="00873591" w:rsidP="001B4BD7">
      <w:pPr>
        <w:pStyle w:val="a7"/>
        <w:spacing w:before="0" w:after="0"/>
        <w:ind w:right="-1"/>
        <w:jc w:val="both"/>
        <w:rPr>
          <w:sz w:val="20"/>
        </w:rPr>
      </w:pPr>
    </w:p>
    <w:sectPr w:rsidR="00873591" w:rsidRPr="00254632" w:rsidSect="007D54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EB" w:rsidRDefault="002E6DEB" w:rsidP="0051671A">
      <w:pPr>
        <w:spacing w:after="0" w:line="240" w:lineRule="auto"/>
      </w:pPr>
      <w:r>
        <w:separator/>
      </w:r>
    </w:p>
  </w:endnote>
  <w:endnote w:type="continuationSeparator" w:id="0">
    <w:p w:rsidR="002E6DEB" w:rsidRDefault="002E6DEB" w:rsidP="0051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EB" w:rsidRDefault="002E6DEB" w:rsidP="0051671A">
      <w:pPr>
        <w:spacing w:after="0" w:line="240" w:lineRule="auto"/>
      </w:pPr>
      <w:r>
        <w:separator/>
      </w:r>
    </w:p>
  </w:footnote>
  <w:footnote w:type="continuationSeparator" w:id="0">
    <w:p w:rsidR="002E6DEB" w:rsidRDefault="002E6DEB" w:rsidP="0051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34E"/>
    <w:multiLevelType w:val="hybridMultilevel"/>
    <w:tmpl w:val="BCFA68D4"/>
    <w:lvl w:ilvl="0" w:tplc="E42618F4">
      <w:start w:val="1"/>
      <w:numFmt w:val="decimal"/>
      <w:lvlText w:val="%1."/>
      <w:lvlJc w:val="left"/>
      <w:pPr>
        <w:ind w:left="1405" w:hanging="83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6C196F"/>
    <w:multiLevelType w:val="hybridMultilevel"/>
    <w:tmpl w:val="C840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854750"/>
    <w:multiLevelType w:val="multilevel"/>
    <w:tmpl w:val="214E3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3" w15:restartNumberingAfterBreak="0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DB"/>
    <w:rsid w:val="000278A0"/>
    <w:rsid w:val="00033C67"/>
    <w:rsid w:val="00035494"/>
    <w:rsid w:val="00073A98"/>
    <w:rsid w:val="0007550A"/>
    <w:rsid w:val="0008503C"/>
    <w:rsid w:val="0008565C"/>
    <w:rsid w:val="00091C86"/>
    <w:rsid w:val="000A0577"/>
    <w:rsid w:val="000B3518"/>
    <w:rsid w:val="000E2BFD"/>
    <w:rsid w:val="000E45E0"/>
    <w:rsid w:val="000F2DFE"/>
    <w:rsid w:val="000F7697"/>
    <w:rsid w:val="00103E81"/>
    <w:rsid w:val="0010790E"/>
    <w:rsid w:val="001227F3"/>
    <w:rsid w:val="00123A73"/>
    <w:rsid w:val="00140CEB"/>
    <w:rsid w:val="00162D49"/>
    <w:rsid w:val="00190B5E"/>
    <w:rsid w:val="00195457"/>
    <w:rsid w:val="001B1158"/>
    <w:rsid w:val="001B332F"/>
    <w:rsid w:val="001B4BD7"/>
    <w:rsid w:val="001C2475"/>
    <w:rsid w:val="001C43AA"/>
    <w:rsid w:val="001D6066"/>
    <w:rsid w:val="00243DEE"/>
    <w:rsid w:val="00254632"/>
    <w:rsid w:val="00270967"/>
    <w:rsid w:val="00281C91"/>
    <w:rsid w:val="002937DA"/>
    <w:rsid w:val="002A0678"/>
    <w:rsid w:val="002A091A"/>
    <w:rsid w:val="002C0705"/>
    <w:rsid w:val="002C2A56"/>
    <w:rsid w:val="002E6DEB"/>
    <w:rsid w:val="002F6DE3"/>
    <w:rsid w:val="0032342F"/>
    <w:rsid w:val="00345A81"/>
    <w:rsid w:val="00353375"/>
    <w:rsid w:val="003568EF"/>
    <w:rsid w:val="00356C6E"/>
    <w:rsid w:val="00377AF6"/>
    <w:rsid w:val="003803C1"/>
    <w:rsid w:val="00391B6D"/>
    <w:rsid w:val="00394FEB"/>
    <w:rsid w:val="0039731D"/>
    <w:rsid w:val="003B59DB"/>
    <w:rsid w:val="003C119C"/>
    <w:rsid w:val="003C4C34"/>
    <w:rsid w:val="003D280A"/>
    <w:rsid w:val="003D373B"/>
    <w:rsid w:val="003F4413"/>
    <w:rsid w:val="004052DD"/>
    <w:rsid w:val="00421506"/>
    <w:rsid w:val="0042524F"/>
    <w:rsid w:val="00425E43"/>
    <w:rsid w:val="004477EE"/>
    <w:rsid w:val="00455244"/>
    <w:rsid w:val="00457EBA"/>
    <w:rsid w:val="00496DE6"/>
    <w:rsid w:val="004C59D6"/>
    <w:rsid w:val="004D00C1"/>
    <w:rsid w:val="00514F94"/>
    <w:rsid w:val="005165A0"/>
    <w:rsid w:val="0051671A"/>
    <w:rsid w:val="00533226"/>
    <w:rsid w:val="00535213"/>
    <w:rsid w:val="0054305B"/>
    <w:rsid w:val="005528A2"/>
    <w:rsid w:val="005642FE"/>
    <w:rsid w:val="00570C69"/>
    <w:rsid w:val="00597534"/>
    <w:rsid w:val="005B1100"/>
    <w:rsid w:val="005C0F53"/>
    <w:rsid w:val="005C45D0"/>
    <w:rsid w:val="005C6942"/>
    <w:rsid w:val="005E3BC8"/>
    <w:rsid w:val="006311BC"/>
    <w:rsid w:val="0069354C"/>
    <w:rsid w:val="0069464E"/>
    <w:rsid w:val="006951A7"/>
    <w:rsid w:val="006A622E"/>
    <w:rsid w:val="006A62EE"/>
    <w:rsid w:val="006A75E3"/>
    <w:rsid w:val="006B6B43"/>
    <w:rsid w:val="006D103B"/>
    <w:rsid w:val="007409CB"/>
    <w:rsid w:val="0076086D"/>
    <w:rsid w:val="00770C80"/>
    <w:rsid w:val="00797257"/>
    <w:rsid w:val="007A3439"/>
    <w:rsid w:val="007A777A"/>
    <w:rsid w:val="007B6B78"/>
    <w:rsid w:val="007C6E03"/>
    <w:rsid w:val="007D54AB"/>
    <w:rsid w:val="007E58AF"/>
    <w:rsid w:val="008041D4"/>
    <w:rsid w:val="008055FD"/>
    <w:rsid w:val="00815A28"/>
    <w:rsid w:val="0082795C"/>
    <w:rsid w:val="00837F83"/>
    <w:rsid w:val="0084533E"/>
    <w:rsid w:val="008551F5"/>
    <w:rsid w:val="00860D83"/>
    <w:rsid w:val="00862693"/>
    <w:rsid w:val="00864B62"/>
    <w:rsid w:val="00873591"/>
    <w:rsid w:val="00880E6B"/>
    <w:rsid w:val="00890EB2"/>
    <w:rsid w:val="00892F87"/>
    <w:rsid w:val="008A505F"/>
    <w:rsid w:val="008A73A7"/>
    <w:rsid w:val="008B5824"/>
    <w:rsid w:val="008C5266"/>
    <w:rsid w:val="008D65BF"/>
    <w:rsid w:val="008F2547"/>
    <w:rsid w:val="00947578"/>
    <w:rsid w:val="0097298F"/>
    <w:rsid w:val="0098244F"/>
    <w:rsid w:val="00995B7E"/>
    <w:rsid w:val="009A0FC5"/>
    <w:rsid w:val="009B309D"/>
    <w:rsid w:val="009C373C"/>
    <w:rsid w:val="009D50FC"/>
    <w:rsid w:val="00A00121"/>
    <w:rsid w:val="00A20AAA"/>
    <w:rsid w:val="00A53040"/>
    <w:rsid w:val="00A82CD4"/>
    <w:rsid w:val="00AA62F5"/>
    <w:rsid w:val="00AE4A24"/>
    <w:rsid w:val="00AF01F0"/>
    <w:rsid w:val="00AF3592"/>
    <w:rsid w:val="00AF5A89"/>
    <w:rsid w:val="00B1279B"/>
    <w:rsid w:val="00B50ADA"/>
    <w:rsid w:val="00B62F32"/>
    <w:rsid w:val="00B70A71"/>
    <w:rsid w:val="00B72219"/>
    <w:rsid w:val="00B774EA"/>
    <w:rsid w:val="00B947B9"/>
    <w:rsid w:val="00BA4BB7"/>
    <w:rsid w:val="00BB68CA"/>
    <w:rsid w:val="00BC63D5"/>
    <w:rsid w:val="00BE2966"/>
    <w:rsid w:val="00C00663"/>
    <w:rsid w:val="00C04F43"/>
    <w:rsid w:val="00C34F8A"/>
    <w:rsid w:val="00C379DF"/>
    <w:rsid w:val="00C556B3"/>
    <w:rsid w:val="00C75071"/>
    <w:rsid w:val="00C762E2"/>
    <w:rsid w:val="00C77866"/>
    <w:rsid w:val="00C816DF"/>
    <w:rsid w:val="00CA15F6"/>
    <w:rsid w:val="00CB50FD"/>
    <w:rsid w:val="00CC7610"/>
    <w:rsid w:val="00CE024A"/>
    <w:rsid w:val="00CE2BD4"/>
    <w:rsid w:val="00D023CF"/>
    <w:rsid w:val="00D11C44"/>
    <w:rsid w:val="00D4598F"/>
    <w:rsid w:val="00D51A18"/>
    <w:rsid w:val="00D51D83"/>
    <w:rsid w:val="00D70492"/>
    <w:rsid w:val="00D71D08"/>
    <w:rsid w:val="00DC072F"/>
    <w:rsid w:val="00DE625B"/>
    <w:rsid w:val="00DF5055"/>
    <w:rsid w:val="00DF53F9"/>
    <w:rsid w:val="00DF7C1C"/>
    <w:rsid w:val="00E02106"/>
    <w:rsid w:val="00E04832"/>
    <w:rsid w:val="00E075FB"/>
    <w:rsid w:val="00E170D9"/>
    <w:rsid w:val="00E178AD"/>
    <w:rsid w:val="00E26410"/>
    <w:rsid w:val="00E330B3"/>
    <w:rsid w:val="00E63E62"/>
    <w:rsid w:val="00E92AE4"/>
    <w:rsid w:val="00EA1E2C"/>
    <w:rsid w:val="00EA65E3"/>
    <w:rsid w:val="00EC6005"/>
    <w:rsid w:val="00F012DB"/>
    <w:rsid w:val="00F17C71"/>
    <w:rsid w:val="00F52BD2"/>
    <w:rsid w:val="00F53DB4"/>
    <w:rsid w:val="00F67F91"/>
    <w:rsid w:val="00F72EB0"/>
    <w:rsid w:val="00F8276B"/>
    <w:rsid w:val="00F94BE2"/>
    <w:rsid w:val="00F9776B"/>
    <w:rsid w:val="00FA28E4"/>
    <w:rsid w:val="00FC70DC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A10032-0921-44DA-9A3A-4FC3084F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BFD"/>
    <w:pPr>
      <w:keepNext/>
      <w:suppressAutoHyphens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2BFD"/>
    <w:rPr>
      <w:rFonts w:ascii="Cambria" w:hAnsi="Cambria"/>
      <w:b/>
      <w:kern w:val="32"/>
      <w:sz w:val="32"/>
      <w:lang w:eastAsia="ar-SA" w:bidi="ar-SA"/>
    </w:rPr>
  </w:style>
  <w:style w:type="paragraph" w:styleId="a3">
    <w:name w:val="Normal (Web)"/>
    <w:basedOn w:val="a"/>
    <w:uiPriority w:val="99"/>
    <w:unhideWhenUsed/>
    <w:rsid w:val="000E2BFD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0E2BFD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a6">
    <w:name w:val="Подзаголовок Знак"/>
    <w:link w:val="a4"/>
    <w:uiPriority w:val="11"/>
    <w:locked/>
    <w:rsid w:val="000E2BFD"/>
    <w:rPr>
      <w:rFonts w:ascii="Arial" w:eastAsia="Times New Roman" w:hAnsi="Arial"/>
      <w:i/>
      <w:sz w:val="28"/>
      <w:lang w:eastAsia="ar-SA" w:bidi="ar-SA"/>
    </w:rPr>
  </w:style>
  <w:style w:type="paragraph" w:styleId="a7">
    <w:name w:val="Title"/>
    <w:basedOn w:val="a"/>
    <w:next w:val="a4"/>
    <w:link w:val="a8"/>
    <w:uiPriority w:val="10"/>
    <w:qFormat/>
    <w:rsid w:val="000E2BFD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8">
    <w:name w:val="Название Знак"/>
    <w:link w:val="a7"/>
    <w:uiPriority w:val="10"/>
    <w:locked/>
    <w:rsid w:val="000E2BFD"/>
    <w:rPr>
      <w:rFonts w:ascii="Times New Roman" w:hAnsi="Times New Roman"/>
      <w:b/>
      <w:sz w:val="24"/>
      <w:lang w:eastAsia="ar-SA" w:bidi="ar-SA"/>
    </w:rPr>
  </w:style>
  <w:style w:type="paragraph" w:styleId="a5">
    <w:name w:val="Body Text"/>
    <w:basedOn w:val="a"/>
    <w:link w:val="a9"/>
    <w:uiPriority w:val="99"/>
    <w:unhideWhenUsed/>
    <w:rsid w:val="000E2B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link w:val="a5"/>
    <w:uiPriority w:val="99"/>
    <w:locked/>
    <w:rsid w:val="000E2BF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rsid w:val="000E2BFD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0E2BF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51671A"/>
    <w:rPr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51671A"/>
    <w:rPr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67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51671A"/>
    <w:rPr>
      <w:rFonts w:ascii="Tahoma" w:hAnsi="Tahoma"/>
      <w:sz w:val="16"/>
      <w:lang w:eastAsia="en-US"/>
    </w:rPr>
  </w:style>
  <w:style w:type="paragraph" w:styleId="af0">
    <w:name w:val="Body Text Indent"/>
    <w:basedOn w:val="a"/>
    <w:link w:val="af1"/>
    <w:uiPriority w:val="99"/>
    <w:rsid w:val="00C379DF"/>
    <w:pPr>
      <w:suppressAutoHyphens/>
      <w:spacing w:after="0" w:line="240" w:lineRule="auto"/>
      <w:ind w:firstLine="720"/>
      <w:jc w:val="both"/>
    </w:pPr>
    <w:rPr>
      <w:rFonts w:ascii="Arial" w:hAnsi="Arial"/>
      <w:sz w:val="24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C379DF"/>
    <w:rPr>
      <w:rFonts w:ascii="Arial" w:hAnsi="Arial"/>
      <w:sz w:val="24"/>
      <w:lang w:eastAsia="ar-SA" w:bidi="ar-SA"/>
    </w:rPr>
  </w:style>
  <w:style w:type="paragraph" w:customStyle="1" w:styleId="af2">
    <w:name w:val="Содержимое таблицы"/>
    <w:basedOn w:val="a"/>
    <w:rsid w:val="00770C8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aragraph">
    <w:name w:val="paragraph"/>
    <w:rsid w:val="00F8276B"/>
  </w:style>
  <w:style w:type="paragraph" w:customStyle="1" w:styleId="2">
    <w:name w:val="Знак2"/>
    <w:basedOn w:val="a"/>
    <w:rsid w:val="003568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List Paragraph"/>
    <w:basedOn w:val="a"/>
    <w:qFormat/>
    <w:rsid w:val="00873591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735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AE4A24"/>
    <w:rPr>
      <w:color w:val="0000FF"/>
      <w:u w:val="single"/>
    </w:rPr>
  </w:style>
  <w:style w:type="paragraph" w:customStyle="1" w:styleId="11">
    <w:name w:val="Стиль1"/>
    <w:basedOn w:val="a"/>
    <w:rsid w:val="00995B7E"/>
    <w:pPr>
      <w:spacing w:after="0" w:line="240" w:lineRule="auto"/>
      <w:ind w:firstLine="720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phNormal">
    <w:name w:val="ph_Normal Знак Знак"/>
    <w:basedOn w:val="a"/>
    <w:rsid w:val="00C7786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Hewlett-Packard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Nikolay</dc:creator>
  <cp:keywords/>
  <dc:description/>
  <cp:lastModifiedBy>Дмитрий</cp:lastModifiedBy>
  <cp:revision>2</cp:revision>
  <cp:lastPrinted>2015-02-06T10:12:00Z</cp:lastPrinted>
  <dcterms:created xsi:type="dcterms:W3CDTF">2017-01-23T06:29:00Z</dcterms:created>
  <dcterms:modified xsi:type="dcterms:W3CDTF">2017-01-23T06:29:00Z</dcterms:modified>
</cp:coreProperties>
</file>