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A7" w:rsidRPr="000A71CB" w:rsidRDefault="00C169A7" w:rsidP="00564D9D">
      <w:pPr>
        <w:autoSpaceDE w:val="0"/>
        <w:autoSpaceDN w:val="0"/>
        <w:adjustRightInd w:val="0"/>
        <w:spacing w:after="0" w:line="240" w:lineRule="auto"/>
        <w:ind w:left="-142" w:right="-284"/>
        <w:rPr>
          <w:rFonts w:ascii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0A71C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ПРОЕКТ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ДОГОВОР №____________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 xml:space="preserve">купли-продажи оборудования 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с одновременной уступкой права требования по договору лизинга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1"/>
          <w:szCs w:val="21"/>
          <w:lang w:eastAsia="ru-RU"/>
        </w:rPr>
        <w:t>Санкт-Петербург</w:t>
      </w:r>
      <w:r>
        <w:rPr>
          <w:rFonts w:ascii="Times New Roman" w:hAnsi="Times New Roman" w:cs="Times New Roman"/>
          <w:sz w:val="21"/>
          <w:szCs w:val="21"/>
          <w:lang w:eastAsia="ru-RU"/>
        </w:rPr>
        <w:tab/>
      </w:r>
      <w:r>
        <w:rPr>
          <w:rFonts w:ascii="Times New Roman" w:hAnsi="Times New Roman" w:cs="Times New Roman"/>
          <w:sz w:val="21"/>
          <w:szCs w:val="21"/>
          <w:lang w:eastAsia="ru-RU"/>
        </w:rPr>
        <w:tab/>
      </w:r>
      <w:r>
        <w:rPr>
          <w:rFonts w:ascii="Times New Roman" w:hAnsi="Times New Roman" w:cs="Times New Roman"/>
          <w:sz w:val="21"/>
          <w:szCs w:val="21"/>
          <w:lang w:eastAsia="ru-RU"/>
        </w:rPr>
        <w:tab/>
      </w:r>
      <w:r>
        <w:rPr>
          <w:rFonts w:ascii="Times New Roman" w:hAnsi="Times New Roman" w:cs="Times New Roman"/>
          <w:sz w:val="21"/>
          <w:szCs w:val="21"/>
          <w:lang w:eastAsia="ru-RU"/>
        </w:rPr>
        <w:tab/>
      </w:r>
      <w:r>
        <w:rPr>
          <w:rFonts w:ascii="Times New Roman" w:hAnsi="Times New Roman" w:cs="Times New Roman"/>
          <w:sz w:val="21"/>
          <w:szCs w:val="21"/>
          <w:lang w:eastAsia="ru-RU"/>
        </w:rPr>
        <w:tab/>
        <w:t xml:space="preserve">        </w:t>
      </w:r>
      <w:r>
        <w:rPr>
          <w:rFonts w:ascii="Times New Roman" w:hAnsi="Times New Roman" w:cs="Times New Roman"/>
          <w:sz w:val="21"/>
          <w:szCs w:val="21"/>
          <w:lang w:eastAsia="ru-RU"/>
        </w:rPr>
        <w:tab/>
      </w:r>
      <w:r>
        <w:rPr>
          <w:rFonts w:ascii="Times New Roman" w:hAnsi="Times New Roman" w:cs="Times New Roman"/>
          <w:sz w:val="21"/>
          <w:szCs w:val="21"/>
          <w:lang w:eastAsia="ru-RU"/>
        </w:rPr>
        <w:tab/>
      </w:r>
      <w:bookmarkStart w:id="0" w:name="_GoBack"/>
      <w:bookmarkEnd w:id="0"/>
      <w:r w:rsidRPr="00E17A80">
        <w:rPr>
          <w:rFonts w:ascii="Times New Roman" w:hAnsi="Times New Roman" w:cs="Times New Roman"/>
          <w:sz w:val="21"/>
          <w:szCs w:val="21"/>
          <w:lang w:eastAsia="ru-RU"/>
        </w:rPr>
        <w:t>«___» ___________ 201</w:t>
      </w:r>
      <w:r w:rsidR="009C1FBE">
        <w:rPr>
          <w:rFonts w:ascii="Times New Roman" w:hAnsi="Times New Roman" w:cs="Times New Roman"/>
          <w:sz w:val="21"/>
          <w:szCs w:val="21"/>
          <w:lang w:eastAsia="ru-RU"/>
        </w:rPr>
        <w:t>7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 года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</w:p>
    <w:p w:rsidR="00C169A7" w:rsidRPr="00E17A80" w:rsidRDefault="00C169A7" w:rsidP="00564D9D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b/>
          <w:bCs/>
          <w:color w:val="000000"/>
          <w:spacing w:val="-8"/>
          <w:sz w:val="21"/>
          <w:szCs w:val="21"/>
          <w:lang w:eastAsia="ru-RU"/>
        </w:rPr>
        <w:t>ООО «П</w:t>
      </w:r>
      <w:r>
        <w:rPr>
          <w:rFonts w:ascii="Times New Roman" w:hAnsi="Times New Roman" w:cs="Times New Roman"/>
          <w:b/>
          <w:bCs/>
          <w:color w:val="000000"/>
          <w:spacing w:val="-8"/>
          <w:sz w:val="21"/>
          <w:szCs w:val="21"/>
          <w:lang w:eastAsia="ru-RU"/>
        </w:rPr>
        <w:t>К-Финанс</w:t>
      </w:r>
      <w:r w:rsidRPr="00E17A80">
        <w:rPr>
          <w:rFonts w:ascii="Times New Roman" w:hAnsi="Times New Roman" w:cs="Times New Roman"/>
          <w:b/>
          <w:bCs/>
          <w:color w:val="000000"/>
          <w:spacing w:val="-8"/>
          <w:sz w:val="21"/>
          <w:szCs w:val="21"/>
          <w:lang w:eastAsia="ru-RU"/>
        </w:rPr>
        <w:t xml:space="preserve">» </w:t>
      </w:r>
      <w:r w:rsidRPr="00E17A80">
        <w:rPr>
          <w:rFonts w:ascii="Times New Roman" w:hAnsi="Times New Roman" w:cs="Times New Roman"/>
          <w:color w:val="000000"/>
          <w:spacing w:val="-8"/>
          <w:sz w:val="21"/>
          <w:szCs w:val="21"/>
          <w:lang w:eastAsia="ru-RU"/>
        </w:rPr>
        <w:t>(ОГР</w:t>
      </w:r>
      <w:r w:rsidRPr="00435484">
        <w:rPr>
          <w:rFonts w:ascii="Times New Roman" w:hAnsi="Times New Roman" w:cs="Times New Roman"/>
          <w:color w:val="000000"/>
          <w:spacing w:val="-8"/>
          <w:sz w:val="21"/>
          <w:szCs w:val="21"/>
          <w:lang w:eastAsia="ru-RU"/>
        </w:rPr>
        <w:t xml:space="preserve">Н </w:t>
      </w:r>
      <w:r w:rsidR="00435484" w:rsidRPr="00435484">
        <w:rPr>
          <w:rFonts w:ascii="Times New Roman" w:hAnsi="Times New Roman" w:cs="Times New Roman"/>
          <w:noProof/>
          <w:sz w:val="21"/>
          <w:szCs w:val="21"/>
        </w:rPr>
        <w:t>1067847949795</w:t>
      </w:r>
      <w:r w:rsidRPr="00435484">
        <w:rPr>
          <w:rFonts w:ascii="Times New Roman" w:hAnsi="Times New Roman" w:cs="Times New Roman"/>
          <w:color w:val="000000"/>
          <w:spacing w:val="-8"/>
          <w:sz w:val="21"/>
          <w:szCs w:val="21"/>
          <w:lang w:eastAsia="ru-RU"/>
        </w:rPr>
        <w:t xml:space="preserve">, ИНН </w:t>
      </w:r>
      <w:r w:rsidR="00435484" w:rsidRPr="00435484">
        <w:rPr>
          <w:rFonts w:ascii="Times New Roman" w:hAnsi="Times New Roman" w:cs="Times New Roman"/>
          <w:noProof/>
          <w:sz w:val="21"/>
          <w:szCs w:val="21"/>
        </w:rPr>
        <w:t>7813344603</w:t>
      </w:r>
      <w:r w:rsidRPr="00435484">
        <w:rPr>
          <w:rFonts w:ascii="Times New Roman" w:hAnsi="Times New Roman" w:cs="Times New Roman"/>
          <w:color w:val="000000"/>
          <w:spacing w:val="-8"/>
          <w:sz w:val="21"/>
          <w:szCs w:val="21"/>
          <w:lang w:eastAsia="ru-RU"/>
        </w:rPr>
        <w:t>, место нахождения: 197022, г. Санкт-Петербург, ул. Профессора Попова, д. 23 лит. М), именуемое в дальнейшем</w:t>
      </w:r>
      <w:r w:rsidRPr="00435484">
        <w:rPr>
          <w:rFonts w:ascii="Times New Roman" w:hAnsi="Times New Roman" w:cs="Times New Roman"/>
          <w:b/>
          <w:bCs/>
          <w:color w:val="000000"/>
          <w:spacing w:val="-8"/>
          <w:sz w:val="21"/>
          <w:szCs w:val="21"/>
          <w:lang w:eastAsia="ru-RU"/>
        </w:rPr>
        <w:t xml:space="preserve"> «Про</w:t>
      </w:r>
      <w:r w:rsidRPr="00E17A80">
        <w:rPr>
          <w:rFonts w:ascii="Times New Roman" w:hAnsi="Times New Roman" w:cs="Times New Roman"/>
          <w:b/>
          <w:bCs/>
          <w:color w:val="000000"/>
          <w:spacing w:val="-8"/>
          <w:sz w:val="21"/>
          <w:szCs w:val="21"/>
          <w:lang w:eastAsia="ru-RU"/>
        </w:rPr>
        <w:t xml:space="preserve">давец», </w:t>
      </w:r>
      <w:r w:rsidRPr="00E17A80">
        <w:rPr>
          <w:rFonts w:ascii="Times New Roman" w:hAnsi="Times New Roman" w:cs="Times New Roman"/>
          <w:color w:val="000000"/>
          <w:spacing w:val="-8"/>
          <w:sz w:val="21"/>
          <w:szCs w:val="21"/>
          <w:lang w:eastAsia="ru-RU"/>
        </w:rPr>
        <w:t xml:space="preserve">в лице конкурсного управляющего Брылева Михаила Юрьевича, действующего на основании Решения Арбитражного суда Санкт-Петербурга и Ленинградской области от </w:t>
      </w:r>
      <w:r>
        <w:rPr>
          <w:rFonts w:ascii="Times New Roman" w:hAnsi="Times New Roman" w:cs="Times New Roman"/>
          <w:color w:val="000000"/>
          <w:spacing w:val="-8"/>
          <w:sz w:val="21"/>
          <w:szCs w:val="21"/>
          <w:lang w:eastAsia="ru-RU"/>
        </w:rPr>
        <w:t>12</w:t>
      </w:r>
      <w:r w:rsidRPr="00E17A80">
        <w:rPr>
          <w:rFonts w:ascii="Times New Roman" w:hAnsi="Times New Roman" w:cs="Times New Roman"/>
          <w:color w:val="000000"/>
          <w:spacing w:val="-8"/>
          <w:sz w:val="21"/>
          <w:szCs w:val="21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1"/>
          <w:szCs w:val="21"/>
          <w:lang w:eastAsia="ru-RU"/>
        </w:rPr>
        <w:t>октября</w:t>
      </w:r>
      <w:r w:rsidRPr="00E17A80">
        <w:rPr>
          <w:rFonts w:ascii="Times New Roman" w:hAnsi="Times New Roman" w:cs="Times New Roman"/>
          <w:color w:val="000000"/>
          <w:spacing w:val="-8"/>
          <w:sz w:val="21"/>
          <w:szCs w:val="21"/>
          <w:lang w:eastAsia="ru-RU"/>
        </w:rPr>
        <w:t xml:space="preserve"> 201</w:t>
      </w:r>
      <w:r>
        <w:rPr>
          <w:rFonts w:ascii="Times New Roman" w:hAnsi="Times New Roman" w:cs="Times New Roman"/>
          <w:color w:val="000000"/>
          <w:spacing w:val="-8"/>
          <w:sz w:val="21"/>
          <w:szCs w:val="21"/>
          <w:lang w:eastAsia="ru-RU"/>
        </w:rPr>
        <w:t>5</w:t>
      </w:r>
      <w:r w:rsidRPr="00E17A80">
        <w:rPr>
          <w:rFonts w:ascii="Times New Roman" w:hAnsi="Times New Roman" w:cs="Times New Roman"/>
          <w:color w:val="000000"/>
          <w:spacing w:val="-8"/>
          <w:sz w:val="21"/>
          <w:szCs w:val="21"/>
          <w:lang w:eastAsia="ru-RU"/>
        </w:rPr>
        <w:t xml:space="preserve"> года по делу №А56-4</w:t>
      </w:r>
      <w:r>
        <w:rPr>
          <w:rFonts w:ascii="Times New Roman" w:hAnsi="Times New Roman" w:cs="Times New Roman"/>
          <w:color w:val="000000"/>
          <w:spacing w:val="-8"/>
          <w:sz w:val="21"/>
          <w:szCs w:val="21"/>
          <w:lang w:eastAsia="ru-RU"/>
        </w:rPr>
        <w:t>226</w:t>
      </w:r>
      <w:r w:rsidRPr="00E17A80">
        <w:rPr>
          <w:rFonts w:ascii="Times New Roman" w:hAnsi="Times New Roman" w:cs="Times New Roman"/>
          <w:color w:val="000000"/>
          <w:spacing w:val="-8"/>
          <w:sz w:val="21"/>
          <w:szCs w:val="21"/>
          <w:lang w:eastAsia="ru-RU"/>
        </w:rPr>
        <w:t>/20</w:t>
      </w:r>
      <w:r>
        <w:rPr>
          <w:rFonts w:ascii="Times New Roman" w:hAnsi="Times New Roman" w:cs="Times New Roman"/>
          <w:color w:val="000000"/>
          <w:spacing w:val="-8"/>
          <w:sz w:val="21"/>
          <w:szCs w:val="21"/>
          <w:lang w:eastAsia="ru-RU"/>
        </w:rPr>
        <w:t>15</w:t>
      </w:r>
      <w:r w:rsidRPr="00E17A80">
        <w:rPr>
          <w:rFonts w:ascii="Times New Roman" w:hAnsi="Times New Roman" w:cs="Times New Roman"/>
          <w:color w:val="000000"/>
          <w:spacing w:val="-8"/>
          <w:sz w:val="21"/>
          <w:szCs w:val="21"/>
          <w:lang w:eastAsia="ru-RU"/>
        </w:rPr>
        <w:t xml:space="preserve">, 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>с одной стороны, и</w:t>
      </w:r>
      <w:r>
        <w:rPr>
          <w:rFonts w:ascii="Times New Roman" w:hAnsi="Times New Roman" w:cs="Times New Roman"/>
          <w:sz w:val="21"/>
          <w:szCs w:val="21"/>
          <w:lang w:eastAsia="ru-RU"/>
        </w:rPr>
        <w:t xml:space="preserve"> __________________________________</w:t>
      </w:r>
    </w:p>
    <w:p w:rsidR="00C169A7" w:rsidRDefault="00C169A7" w:rsidP="00564D9D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_______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именуемое в дальнейшем </w:t>
      </w: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«Покупатель»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>, в лице</w:t>
      </w: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 xml:space="preserve"> ____________________________________________________, действующего на основании </w:t>
      </w:r>
      <w:r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______________________</w:t>
      </w: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________________________________________________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, с другой стороны, в соответствии с Протоколом  о результатах </w:t>
      </w:r>
      <w:r>
        <w:rPr>
          <w:rFonts w:ascii="Times New Roman" w:hAnsi="Times New Roman" w:cs="Times New Roman"/>
          <w:sz w:val="21"/>
          <w:szCs w:val="21"/>
          <w:lang w:eastAsia="ru-RU"/>
        </w:rPr>
        <w:t xml:space="preserve">электронных 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>торгов в форме открытого аукциона по продаже имущества</w:t>
      </w:r>
      <w:r w:rsidRPr="00E17A80">
        <w:rPr>
          <w:rFonts w:ascii="Times New Roman" w:hAnsi="Times New Roman" w:cs="Times New Roman"/>
          <w:color w:val="000000"/>
          <w:spacing w:val="-8"/>
          <w:sz w:val="21"/>
          <w:szCs w:val="21"/>
          <w:lang w:eastAsia="ru-RU"/>
        </w:rPr>
        <w:t xml:space="preserve"> ООО «</w:t>
      </w:r>
      <w:r>
        <w:rPr>
          <w:rFonts w:ascii="Times New Roman" w:hAnsi="Times New Roman" w:cs="Times New Roman"/>
          <w:color w:val="000000"/>
          <w:spacing w:val="-8"/>
          <w:sz w:val="21"/>
          <w:szCs w:val="21"/>
          <w:lang w:eastAsia="ru-RU"/>
        </w:rPr>
        <w:t>ПК-Финанс</w:t>
      </w:r>
      <w:r w:rsidRPr="00E17A80">
        <w:rPr>
          <w:rFonts w:ascii="Times New Roman" w:hAnsi="Times New Roman" w:cs="Times New Roman"/>
          <w:color w:val="000000"/>
          <w:spacing w:val="-8"/>
          <w:sz w:val="21"/>
          <w:szCs w:val="21"/>
          <w:lang w:eastAsia="ru-RU"/>
        </w:rPr>
        <w:t xml:space="preserve">» 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от </w:t>
      </w:r>
      <w:r>
        <w:rPr>
          <w:rFonts w:ascii="Times New Roman" w:hAnsi="Times New Roman" w:cs="Times New Roman"/>
          <w:sz w:val="21"/>
          <w:szCs w:val="21"/>
          <w:lang w:eastAsia="ru-RU"/>
        </w:rPr>
        <w:t>___________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 года, заключили настоящий договор о нижеследующем:</w:t>
      </w:r>
    </w:p>
    <w:p w:rsidR="00C169A7" w:rsidRPr="00E17A80" w:rsidRDefault="00C169A7" w:rsidP="00564D9D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1. ПРЕДМЕТ ДОГОВОРА</w:t>
      </w:r>
    </w:p>
    <w:p w:rsidR="00C169A7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1.1. Продавец передает в собственность Покупателя, а Покупатель обязуется принять и оплатить следующее движимое имущество, переданное в лизинг  </w:t>
      </w:r>
      <w:r>
        <w:rPr>
          <w:rFonts w:ascii="Times New Roman" w:hAnsi="Times New Roman" w:cs="Times New Roman"/>
          <w:sz w:val="21"/>
          <w:szCs w:val="21"/>
          <w:lang w:eastAsia="ru-RU"/>
        </w:rPr>
        <w:t>ООО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 «</w:t>
      </w:r>
      <w:r>
        <w:rPr>
          <w:rFonts w:ascii="Times New Roman" w:hAnsi="Times New Roman" w:cs="Times New Roman"/>
          <w:sz w:val="21"/>
          <w:szCs w:val="21"/>
          <w:lang w:eastAsia="ru-RU"/>
        </w:rPr>
        <w:t>_____________________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>» на основании Договора лизинга №</w:t>
      </w:r>
      <w:r>
        <w:rPr>
          <w:rFonts w:ascii="Times New Roman" w:hAnsi="Times New Roman" w:cs="Times New Roman"/>
          <w:sz w:val="21"/>
          <w:szCs w:val="21"/>
          <w:lang w:eastAsia="ru-RU"/>
        </w:rPr>
        <w:t>______________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 года, заключенного между ООО «</w:t>
      </w:r>
      <w:r>
        <w:rPr>
          <w:rFonts w:ascii="Times New Roman" w:hAnsi="Times New Roman" w:cs="Times New Roman"/>
          <w:sz w:val="21"/>
          <w:szCs w:val="21"/>
          <w:lang w:eastAsia="ru-RU"/>
        </w:rPr>
        <w:t>ПК-Финанс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» и </w:t>
      </w:r>
      <w:r>
        <w:rPr>
          <w:rFonts w:ascii="Times New Roman" w:hAnsi="Times New Roman" w:cs="Times New Roman"/>
          <w:sz w:val="21"/>
          <w:szCs w:val="21"/>
          <w:lang w:eastAsia="ru-RU"/>
        </w:rPr>
        <w:t>ООО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 «</w:t>
      </w:r>
      <w:r>
        <w:rPr>
          <w:rFonts w:ascii="Times New Roman" w:hAnsi="Times New Roman" w:cs="Times New Roman"/>
          <w:sz w:val="21"/>
          <w:szCs w:val="21"/>
          <w:lang w:eastAsia="ru-RU"/>
        </w:rPr>
        <w:t>_____________________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», а именно: 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1"/>
          <w:szCs w:val="21"/>
          <w:lang w:eastAsia="ru-RU"/>
        </w:rPr>
        <w:t>_________________________________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1.2.  Продавец продает (уступает) Покупателю, а Покупатель обязуется принять и оплатить </w:t>
      </w:r>
      <w:r w:rsidRPr="00E17A80">
        <w:rPr>
          <w:rFonts w:ascii="Times New Roman" w:hAnsi="Times New Roman" w:cs="Times New Roman"/>
          <w:sz w:val="21"/>
          <w:szCs w:val="21"/>
        </w:rPr>
        <w:t xml:space="preserve">право 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требования лизинговых платежей с  </w:t>
      </w:r>
      <w:r>
        <w:rPr>
          <w:rFonts w:ascii="Times New Roman" w:hAnsi="Times New Roman" w:cs="Times New Roman"/>
          <w:sz w:val="21"/>
          <w:szCs w:val="21"/>
          <w:lang w:eastAsia="ru-RU"/>
        </w:rPr>
        <w:t>ООО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 «</w:t>
      </w:r>
      <w:r>
        <w:rPr>
          <w:rFonts w:ascii="Times New Roman" w:hAnsi="Times New Roman" w:cs="Times New Roman"/>
          <w:sz w:val="21"/>
          <w:szCs w:val="21"/>
          <w:lang w:eastAsia="ru-RU"/>
        </w:rPr>
        <w:t>_____________________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>» по договору лизинга №</w:t>
      </w:r>
      <w:r>
        <w:rPr>
          <w:rFonts w:ascii="Times New Roman" w:hAnsi="Times New Roman" w:cs="Times New Roman"/>
          <w:sz w:val="21"/>
          <w:szCs w:val="21"/>
          <w:lang w:eastAsia="ru-RU"/>
        </w:rPr>
        <w:t>____________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 в размере </w:t>
      </w:r>
      <w:r>
        <w:rPr>
          <w:rFonts w:ascii="Times New Roman" w:hAnsi="Times New Roman" w:cs="Times New Roman"/>
          <w:sz w:val="21"/>
          <w:szCs w:val="21"/>
          <w:lang w:eastAsia="ru-RU"/>
        </w:rPr>
        <w:t>_____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 рублей 00 коп.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1.3. Право залога, зарегистрированное за залогодержателем </w:t>
      </w:r>
      <w:r>
        <w:rPr>
          <w:rFonts w:ascii="Times New Roman" w:hAnsi="Times New Roman" w:cs="Times New Roman"/>
          <w:sz w:val="21"/>
          <w:szCs w:val="21"/>
          <w:lang w:eastAsia="ru-RU"/>
        </w:rPr>
        <w:t>ПАО Сбербанк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 на продаваемое имущество и уступаемое право требования, прекращается настоящей реализацией данного имущества и права требования на торгах в форме открытого аукциона в процедуре конкурсного производства ООО «</w:t>
      </w:r>
      <w:r>
        <w:rPr>
          <w:rFonts w:ascii="Times New Roman" w:hAnsi="Times New Roman" w:cs="Times New Roman"/>
          <w:sz w:val="21"/>
          <w:szCs w:val="21"/>
          <w:lang w:eastAsia="ru-RU"/>
        </w:rPr>
        <w:t>ПК-Финанс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» в соответствии со статьей 138 Закона РФ «О несостоятельности (банкротстве)».       </w:t>
      </w:r>
    </w:p>
    <w:p w:rsidR="00C169A7" w:rsidRPr="00E17A80" w:rsidRDefault="00C169A7" w:rsidP="00554F93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>1.4. Движимое имущество и право требования продается в соответствии с Отчетом</w:t>
      </w:r>
      <w:r>
        <w:rPr>
          <w:rFonts w:ascii="Times New Roman" w:hAnsi="Times New Roman" w:cs="Times New Roman"/>
          <w:sz w:val="21"/>
          <w:szCs w:val="21"/>
          <w:lang w:eastAsia="ru-RU"/>
        </w:rPr>
        <w:t xml:space="preserve"> об оценке № ____________.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, подготовленным </w:t>
      </w:r>
      <w:r>
        <w:rPr>
          <w:rFonts w:ascii="Times New Roman" w:hAnsi="Times New Roman" w:cs="Times New Roman"/>
          <w:sz w:val="21"/>
          <w:szCs w:val="21"/>
          <w:lang w:eastAsia="ru-RU"/>
        </w:rPr>
        <w:t>ООО «Городской центр Оценки»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>.</w:t>
      </w:r>
    </w:p>
    <w:p w:rsidR="00C169A7" w:rsidRPr="00E17A80" w:rsidRDefault="00C169A7" w:rsidP="00554F93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1.5. </w:t>
      </w: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К приобретателю движимого имущества и прав лизингодателя</w:t>
      </w:r>
      <w:r>
        <w:rPr>
          <w:rFonts w:ascii="Times New Roman" w:hAnsi="Times New Roman" w:cs="Times New Roman"/>
          <w:b/>
          <w:bCs/>
          <w:sz w:val="21"/>
          <w:szCs w:val="21"/>
          <w:lang w:eastAsia="ru-RU"/>
        </w:rPr>
        <w:t xml:space="preserve"> по получению</w:t>
      </w: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 xml:space="preserve"> лизинговых платежей переходят в полном объеме все права и обязанности лизингодателя по договору лизинга №</w:t>
      </w:r>
      <w:r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___________</w:t>
      </w: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 xml:space="preserve"> года (Приложение №1 к настоящему договору), заключенному между ООО «</w:t>
      </w:r>
      <w:r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ПК-Финанс</w:t>
      </w: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 xml:space="preserve">» и </w:t>
      </w:r>
      <w:r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ООО</w:t>
      </w: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 xml:space="preserve"> «</w:t>
      </w:r>
      <w:r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_____________________</w:t>
      </w: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», в том числе обязательства лизингодателя по передаче движимого имущества (</w:t>
      </w:r>
      <w:r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________________________________</w:t>
      </w: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 xml:space="preserve">) в собственность </w:t>
      </w:r>
      <w:r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ООО</w:t>
      </w: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 xml:space="preserve"> «</w:t>
      </w:r>
      <w:r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_____________________</w:t>
      </w: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 xml:space="preserve">».  </w:t>
      </w:r>
    </w:p>
    <w:p w:rsidR="00C169A7" w:rsidRPr="00E17A80" w:rsidRDefault="00C169A7" w:rsidP="00554F93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2. ОБЯЗАННОСТИ СТОРОН</w:t>
      </w:r>
    </w:p>
    <w:p w:rsidR="00C169A7" w:rsidRPr="00E17A80" w:rsidRDefault="00C169A7" w:rsidP="00E17A80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>2.1. Продавец обязуется передать Покупателю в собственность указанное в п. 1.1 настоящего Договора имущество и относящиеся к нему документы, а также уступить указанное в п. 1.</w:t>
      </w:r>
      <w:r>
        <w:rPr>
          <w:rFonts w:ascii="Times New Roman" w:hAnsi="Times New Roman" w:cs="Times New Roman"/>
          <w:sz w:val="21"/>
          <w:szCs w:val="21"/>
          <w:lang w:eastAsia="ru-RU"/>
        </w:rPr>
        <w:t>2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 настоящего Договора право требования по акту приема-передачи в течение пяти рабочих дней с момента полной оплаты Покупателем стоимости имущества и права требования. </w:t>
      </w:r>
    </w:p>
    <w:p w:rsidR="00C169A7" w:rsidRPr="00E17A80" w:rsidRDefault="00C169A7" w:rsidP="00E17A80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2.2. Покупатель с момента подписания акта приема-передачи обязуется соблюдать все условия, предусмотренные договором лизинга №</w:t>
      </w:r>
      <w:r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_____________</w:t>
      </w: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 xml:space="preserve"> года, в том числе касающиеся обязанностей лизингодателя по предоставлению имущества во временное владение и пользование (в лизинг) лизингодателю и по передаче имущества в собственность лизингодателя после исполнения последним обязанности по оплате лизинговых платежей в размере </w:t>
      </w:r>
      <w:r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___________</w:t>
      </w: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 xml:space="preserve"> рублей 00 копеек в полном объеме. </w:t>
      </w:r>
    </w:p>
    <w:p w:rsidR="00C169A7" w:rsidRPr="00E17A80" w:rsidRDefault="00C169A7" w:rsidP="00E17A80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2.3. Имущество передается по месту нахождения </w:t>
      </w:r>
      <w:r>
        <w:rPr>
          <w:rFonts w:ascii="Times New Roman" w:hAnsi="Times New Roman" w:cs="Times New Roman"/>
          <w:sz w:val="21"/>
          <w:szCs w:val="21"/>
          <w:lang w:eastAsia="ru-RU"/>
        </w:rPr>
        <w:t>Лизингополучател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>я -</w:t>
      </w: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eastAsia="ru-RU"/>
        </w:rPr>
        <w:t>ООО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 «</w:t>
      </w:r>
      <w:r>
        <w:rPr>
          <w:rFonts w:ascii="Times New Roman" w:hAnsi="Times New Roman" w:cs="Times New Roman"/>
          <w:sz w:val="21"/>
          <w:szCs w:val="21"/>
          <w:lang w:eastAsia="ru-RU"/>
        </w:rPr>
        <w:t>_____________________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»: </w:t>
      </w:r>
      <w:r>
        <w:rPr>
          <w:rFonts w:ascii="Times New Roman" w:hAnsi="Times New Roman" w:cs="Times New Roman"/>
          <w:sz w:val="21"/>
          <w:szCs w:val="21"/>
          <w:lang w:eastAsia="ru-RU"/>
        </w:rPr>
        <w:t>__________________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>.</w:t>
      </w: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>При передаче продаваемого в соответствии с настоящим договором имущества в собственность Покупателю имущество из владения лизингодателя не изымается.</w:t>
      </w:r>
    </w:p>
    <w:p w:rsidR="00C169A7" w:rsidRPr="00E17A80" w:rsidRDefault="00C169A7" w:rsidP="00554F93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>2.4. Обязанность Продавца  по передаче имущества и уступке права требования Покупателю считается исполненной в момент подписания Акта приема-передачи.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>2.5. С момента подписания Акта приема-передачи:</w:t>
      </w:r>
    </w:p>
    <w:p w:rsidR="00C169A7" w:rsidRPr="00E17A80" w:rsidRDefault="00C169A7" w:rsidP="00564D9D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- право собственности на 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имущество и право требования лизинговых платежей </w:t>
      </w:r>
      <w:r w:rsidRPr="00E17A80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переходит от Продавца к Покупателю;</w:t>
      </w:r>
    </w:p>
    <w:p w:rsidR="00C169A7" w:rsidRPr="00E17A80" w:rsidRDefault="00C169A7" w:rsidP="00564D9D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color w:val="000000"/>
          <w:sz w:val="21"/>
          <w:szCs w:val="21"/>
          <w:lang w:eastAsia="ru-RU"/>
        </w:rPr>
        <w:lastRenderedPageBreak/>
        <w:t>- Покупатель лишается права заявлять претензии по недостаткам имущества.</w:t>
      </w:r>
    </w:p>
    <w:p w:rsidR="00C169A7" w:rsidRPr="00E17A80" w:rsidRDefault="00C169A7" w:rsidP="00554F93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2.6. Покупатель на момент подписания настоящего Договора осмотрел имущество, ознакомился с его качественными характеристиками</w:t>
      </w:r>
      <w:r w:rsidRPr="00E17A80">
        <w:rPr>
          <w:rFonts w:ascii="Times New Roman" w:hAnsi="Times New Roman" w:cs="Times New Roman"/>
          <w:sz w:val="21"/>
          <w:szCs w:val="21"/>
        </w:rPr>
        <w:t>, а также ознакомился с документами, подтверждающими основания возникновения и наличия продаваемого права требования,</w:t>
      </w:r>
      <w:r w:rsidRPr="00E17A80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 и претензий к Продавцу не имеет.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</w:p>
    <w:p w:rsidR="00C169A7" w:rsidRPr="00E17A80" w:rsidRDefault="00C169A7" w:rsidP="00CF0192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>2.7. Покупатель обязан оплатить имущество и уступаемое право требования не позднее 30 (тридцати) календарных дней с момента подписания настоящего Договора.</w:t>
      </w:r>
    </w:p>
    <w:p w:rsidR="00C169A7" w:rsidRPr="00E17A80" w:rsidRDefault="00C169A7" w:rsidP="00CF0192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2.8. Продавец обязан </w:t>
      </w:r>
      <w:r w:rsidRPr="00E17A80">
        <w:rPr>
          <w:rFonts w:ascii="Times New Roman" w:hAnsi="Times New Roman" w:cs="Times New Roman"/>
          <w:sz w:val="21"/>
          <w:szCs w:val="21"/>
        </w:rPr>
        <w:t xml:space="preserve">уведомить </w:t>
      </w:r>
      <w:r>
        <w:rPr>
          <w:rFonts w:ascii="Times New Roman" w:hAnsi="Times New Roman" w:cs="Times New Roman"/>
          <w:sz w:val="21"/>
          <w:szCs w:val="21"/>
          <w:lang w:eastAsia="ru-RU"/>
        </w:rPr>
        <w:t>ООО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 «</w:t>
      </w:r>
      <w:r>
        <w:rPr>
          <w:rFonts w:ascii="Times New Roman" w:hAnsi="Times New Roman" w:cs="Times New Roman"/>
          <w:sz w:val="21"/>
          <w:szCs w:val="21"/>
          <w:lang w:eastAsia="ru-RU"/>
        </w:rPr>
        <w:t>_____________________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>»  о смене кредитора в обязательстве, право требования по которому передается, а также о смене собственника имущества, переданного в лизинг.</w:t>
      </w:r>
    </w:p>
    <w:p w:rsidR="00C169A7" w:rsidRPr="00E17A80" w:rsidRDefault="00C169A7" w:rsidP="003469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</w:p>
    <w:p w:rsidR="00C169A7" w:rsidRPr="00E17A80" w:rsidRDefault="00C169A7" w:rsidP="00564D9D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3. ПОРЯДОК РАСЧЕТОВ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3.1. Общая стоимость продаваемого имущества и уступаемого права требования </w:t>
      </w:r>
      <w:r w:rsidRPr="00E17A80">
        <w:rPr>
          <w:rFonts w:ascii="Times New Roman" w:hAnsi="Times New Roman" w:cs="Times New Roman"/>
          <w:sz w:val="21"/>
          <w:szCs w:val="21"/>
        </w:rPr>
        <w:t xml:space="preserve">устанавливается в размере, предложенном победителем торгов в соответствии с протоколом  о результатах 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торгов в форме открытого аукциона от </w:t>
      </w:r>
      <w:r>
        <w:rPr>
          <w:rFonts w:ascii="Times New Roman" w:hAnsi="Times New Roman" w:cs="Times New Roman"/>
          <w:sz w:val="21"/>
          <w:szCs w:val="21"/>
          <w:lang w:eastAsia="ru-RU"/>
        </w:rPr>
        <w:t>____________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, </w:t>
      </w:r>
      <w:r w:rsidRPr="00E17A80">
        <w:rPr>
          <w:rFonts w:ascii="Times New Roman" w:hAnsi="Times New Roman" w:cs="Times New Roman"/>
          <w:sz w:val="21"/>
          <w:szCs w:val="21"/>
        </w:rPr>
        <w:t xml:space="preserve">и 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>составляет  _____</w:t>
      </w:r>
      <w:r>
        <w:rPr>
          <w:rFonts w:ascii="Times New Roman" w:hAnsi="Times New Roman" w:cs="Times New Roman"/>
          <w:sz w:val="21"/>
          <w:szCs w:val="21"/>
          <w:lang w:eastAsia="ru-RU"/>
        </w:rPr>
        <w:t>___________________________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>__________________ рублей _________ копеек, НДС</w:t>
      </w:r>
      <w:r>
        <w:rPr>
          <w:rFonts w:ascii="Times New Roman" w:hAnsi="Times New Roman" w:cs="Times New Roman"/>
          <w:sz w:val="21"/>
          <w:szCs w:val="21"/>
          <w:lang w:eastAsia="ru-RU"/>
        </w:rPr>
        <w:t xml:space="preserve"> не облагается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>.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>3.2. Задаток в сумме _____</w:t>
      </w:r>
      <w:r>
        <w:rPr>
          <w:rFonts w:ascii="Times New Roman" w:hAnsi="Times New Roman" w:cs="Times New Roman"/>
          <w:sz w:val="21"/>
          <w:szCs w:val="21"/>
          <w:lang w:eastAsia="ru-RU"/>
        </w:rPr>
        <w:t>_________________________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>________ рублей __________ копеек, перечисленный Покупателем по Договору о задатке № ____________ от «___»______</w:t>
      </w:r>
      <w:r w:rsidR="009C1FBE">
        <w:rPr>
          <w:rFonts w:ascii="Times New Roman" w:hAnsi="Times New Roman" w:cs="Times New Roman"/>
          <w:sz w:val="21"/>
          <w:szCs w:val="21"/>
          <w:lang w:eastAsia="ru-RU"/>
        </w:rPr>
        <w:t>______ 2017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 года   (далее - "Договор о задатке"), засчитывается в счет оплаты имущества.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3.3. </w:t>
      </w: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За вычетом суммы задатка Покупатель обязан уплатить _______</w:t>
      </w:r>
      <w:r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_______</w:t>
      </w: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____________________ рублей  _______________ копеек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>.</w:t>
      </w:r>
    </w:p>
    <w:p w:rsidR="00C169A7" w:rsidRPr="002D360B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Оплата производится в течение 30-ти календарных </w:t>
      </w:r>
      <w:r w:rsidRPr="002D360B">
        <w:rPr>
          <w:rFonts w:ascii="Times New Roman" w:hAnsi="Times New Roman" w:cs="Times New Roman"/>
          <w:sz w:val="21"/>
          <w:szCs w:val="21"/>
          <w:lang w:eastAsia="ru-RU"/>
        </w:rPr>
        <w:t xml:space="preserve">дней с момента подписания настоящего договора в безналичном порядке путем перечисления указанной в абзаце первом настоящего пункта суммы денежных средств на расчетный счет ООО «ПК-Финанс»: </w:t>
      </w:r>
      <w:r w:rsidR="002D360B">
        <w:rPr>
          <w:rFonts w:ascii="Times New Roman" w:hAnsi="Times New Roman" w:cs="Times New Roman"/>
          <w:sz w:val="21"/>
          <w:szCs w:val="21"/>
          <w:lang w:eastAsia="ar-SA"/>
        </w:rPr>
        <w:t>ИНН/КПП  7813344603/</w:t>
      </w:r>
      <w:r w:rsidR="002D360B" w:rsidRPr="002D360B">
        <w:rPr>
          <w:rFonts w:ascii="Times New Roman" w:hAnsi="Times New Roman" w:cs="Times New Roman"/>
          <w:sz w:val="21"/>
          <w:szCs w:val="21"/>
          <w:lang w:eastAsia="ar-SA"/>
        </w:rPr>
        <w:t>781301001,  р/с 40702810355080001721 в Северо-Западном банке  ОАО «Сбербанк России» к/с 30101810500000000653, БИК 044030653</w:t>
      </w:r>
      <w:r w:rsidRPr="002D360B">
        <w:rPr>
          <w:rFonts w:ascii="Times New Roman" w:hAnsi="Times New Roman" w:cs="Times New Roman"/>
          <w:spacing w:val="-8"/>
          <w:sz w:val="21"/>
          <w:szCs w:val="21"/>
          <w:lang w:eastAsia="ru-RU"/>
        </w:rPr>
        <w:t>.</w:t>
      </w:r>
    </w:p>
    <w:p w:rsidR="00C169A7" w:rsidRPr="002D360B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2D360B">
        <w:rPr>
          <w:rFonts w:ascii="Times New Roman" w:hAnsi="Times New Roman" w:cs="Times New Roman"/>
          <w:sz w:val="21"/>
          <w:szCs w:val="21"/>
          <w:lang w:eastAsia="ru-RU"/>
        </w:rPr>
        <w:t>3.4. Надлежащим выполнением обязательств Покупателя по оплате имущества  и уступаемого права требования является поступление денежных средств в порядке, сумме и сроки, указанные в п. 3.3 настоящего Договора.</w:t>
      </w:r>
    </w:p>
    <w:p w:rsidR="00C169A7" w:rsidRPr="00E17A80" w:rsidRDefault="002D360B" w:rsidP="002D360B">
      <w:pPr>
        <w:tabs>
          <w:tab w:val="left" w:pos="570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2D360B">
        <w:rPr>
          <w:rFonts w:ascii="Times New Roman" w:hAnsi="Times New Roman" w:cs="Times New Roman"/>
          <w:sz w:val="21"/>
          <w:szCs w:val="21"/>
          <w:lang w:eastAsia="ru-RU"/>
        </w:rPr>
        <w:tab/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4. ОТВЕТСТВЕННОСТЬ СТОРОН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>4.1. Принятое Покупателем имущество возврату не подлежит. Продавец не несет ответственности за качество проданного и принятого Покупателем имущества.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>4.2.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>4.3. Стороны договорились, что непоступление денежных средств в счет оплаты имущества и права требования в сумме и в сроки, указанные в п. 2.3 настоящего Договора, считается отказом Покупателя от исполнения обязательств по оплате.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>Настоящий Договор прекращает свое действие с момента направления Продавцом указанного уведомления, при этом Покупатель теряет право на приобретение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C169A7" w:rsidRPr="00E17A80" w:rsidRDefault="00C169A7" w:rsidP="00E17A80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>4.4. В случае уклонения Покупателя от подписания Акта приема-передачи в установленный в настоящем Договоре срок он уплачивает Продавцу пеню в размере 0,1% от общей стоимости имущества за каждый день просрочки, но</w:t>
      </w:r>
      <w:r>
        <w:rPr>
          <w:rFonts w:ascii="Times New Roman" w:hAnsi="Times New Roman" w:cs="Times New Roman"/>
          <w:sz w:val="21"/>
          <w:szCs w:val="21"/>
          <w:lang w:eastAsia="ru-RU"/>
        </w:rPr>
        <w:t xml:space="preserve"> не более 10% от этой стоимости.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5. ПРОЧИЕ УСЛОВИЯ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>5.1. Настоящий Договор вступает в силу с момента его подписания и прекращает свое действие при: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>- надлежащем исполнении Сторонами своих обязательств;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>- расторжении в предусмотренных федеральным законодательством и настоящим Договором случаях;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>- возникновении иных оснований, предусмотренных законодательством Российской Федерации.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>5.2.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>5.3. Все уведомления и сообщения должны направляться в письменной форме.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>5.4. Во всем остальном, что не предусмотрено настоящим Договором, Стороны руководствуются действующим законодательством.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>5.5.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lastRenderedPageBreak/>
        <w:t>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:rsidR="00C169A7" w:rsidRPr="00E17A80" w:rsidRDefault="00C169A7" w:rsidP="00942581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1"/>
          <w:szCs w:val="21"/>
          <w:lang w:eastAsia="ru-RU"/>
        </w:rPr>
      </w:pP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6. ЗАКЛЮЧИТЕЛЬНЫЕ ПОЛОЖЕНИЯ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>6.1. Настоящий Договор составлен в трех подлинных экземплярах, имеющих одинаковую юридическую силу.</w:t>
      </w:r>
    </w:p>
    <w:p w:rsidR="00C169A7" w:rsidRPr="00E17A80" w:rsidRDefault="00C169A7" w:rsidP="007A3EF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7. АДРЕСА И ПЛАТЕЖНЫЕ РЕКВИЗИТЫ СТОРОН</w:t>
      </w:r>
    </w:p>
    <w:p w:rsidR="00C169A7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 xml:space="preserve">ПРОДАВЕЦ: </w:t>
      </w:r>
    </w:p>
    <w:p w:rsidR="00435484" w:rsidRPr="00E17A80" w:rsidRDefault="00435484" w:rsidP="00564D9D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b/>
          <w:bCs/>
          <w:sz w:val="21"/>
          <w:szCs w:val="21"/>
          <w:u w:val="single"/>
          <w:lang w:eastAsia="ru-RU"/>
        </w:rPr>
      </w:pPr>
    </w:p>
    <w:p w:rsidR="00435484" w:rsidRPr="00435484" w:rsidRDefault="00435484" w:rsidP="00564D9D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color w:val="000000"/>
          <w:spacing w:val="-8"/>
          <w:sz w:val="21"/>
          <w:szCs w:val="21"/>
          <w:lang w:eastAsia="ru-RU"/>
        </w:rPr>
      </w:pPr>
      <w:r w:rsidRPr="00435484">
        <w:rPr>
          <w:rFonts w:ascii="Times New Roman" w:hAnsi="Times New Roman" w:cs="Times New Roman"/>
          <w:b/>
          <w:bCs/>
          <w:color w:val="000000"/>
          <w:spacing w:val="-8"/>
          <w:sz w:val="21"/>
          <w:szCs w:val="21"/>
          <w:lang w:eastAsia="ru-RU"/>
        </w:rPr>
        <w:t xml:space="preserve">ООО «ПК-Финанс» </w:t>
      </w:r>
    </w:p>
    <w:p w:rsidR="00435484" w:rsidRPr="00435484" w:rsidRDefault="00435484" w:rsidP="00564D9D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color w:val="000000"/>
          <w:spacing w:val="-8"/>
          <w:sz w:val="21"/>
          <w:szCs w:val="21"/>
          <w:lang w:eastAsia="ru-RU"/>
        </w:rPr>
      </w:pPr>
      <w:r w:rsidRPr="00435484">
        <w:rPr>
          <w:rFonts w:ascii="Times New Roman" w:hAnsi="Times New Roman" w:cs="Times New Roman"/>
          <w:color w:val="000000"/>
          <w:spacing w:val="-8"/>
          <w:sz w:val="21"/>
          <w:szCs w:val="21"/>
          <w:lang w:eastAsia="ru-RU"/>
        </w:rPr>
        <w:t xml:space="preserve">ОГРН </w:t>
      </w:r>
      <w:r w:rsidRPr="00435484">
        <w:rPr>
          <w:rFonts w:ascii="Times New Roman" w:hAnsi="Times New Roman" w:cs="Times New Roman"/>
          <w:noProof/>
          <w:sz w:val="21"/>
          <w:szCs w:val="21"/>
        </w:rPr>
        <w:t>1067847949795</w:t>
      </w:r>
    </w:p>
    <w:p w:rsidR="00435484" w:rsidRPr="00435484" w:rsidRDefault="00435484" w:rsidP="00564D9D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noProof/>
          <w:sz w:val="21"/>
          <w:szCs w:val="21"/>
        </w:rPr>
      </w:pPr>
      <w:r w:rsidRPr="00435484">
        <w:rPr>
          <w:rFonts w:ascii="Times New Roman" w:hAnsi="Times New Roman" w:cs="Times New Roman"/>
          <w:sz w:val="21"/>
          <w:szCs w:val="21"/>
        </w:rPr>
        <w:t xml:space="preserve">ИНН </w:t>
      </w:r>
      <w:r w:rsidRPr="00435484">
        <w:rPr>
          <w:rFonts w:ascii="Times New Roman" w:hAnsi="Times New Roman" w:cs="Times New Roman"/>
          <w:noProof/>
          <w:sz w:val="21"/>
          <w:szCs w:val="21"/>
        </w:rPr>
        <w:t>7813344603</w:t>
      </w:r>
      <w:r w:rsidRPr="00435484">
        <w:rPr>
          <w:rFonts w:ascii="Times New Roman" w:hAnsi="Times New Roman" w:cs="Times New Roman"/>
          <w:sz w:val="21"/>
          <w:szCs w:val="21"/>
        </w:rPr>
        <w:t xml:space="preserve">/ КПП </w:t>
      </w:r>
      <w:r w:rsidRPr="00435484">
        <w:rPr>
          <w:rFonts w:ascii="Times New Roman" w:hAnsi="Times New Roman" w:cs="Times New Roman"/>
          <w:noProof/>
          <w:sz w:val="21"/>
          <w:szCs w:val="21"/>
        </w:rPr>
        <w:t>781301001</w:t>
      </w:r>
    </w:p>
    <w:p w:rsidR="00C169A7" w:rsidRPr="00435484" w:rsidRDefault="00435484" w:rsidP="00564D9D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color w:val="000000"/>
          <w:spacing w:val="-8"/>
          <w:sz w:val="21"/>
          <w:szCs w:val="21"/>
          <w:lang w:eastAsia="ru-RU"/>
        </w:rPr>
      </w:pPr>
      <w:r w:rsidRPr="00435484">
        <w:rPr>
          <w:rFonts w:ascii="Times New Roman" w:hAnsi="Times New Roman" w:cs="Times New Roman"/>
          <w:color w:val="000000"/>
          <w:spacing w:val="-8"/>
          <w:sz w:val="21"/>
          <w:szCs w:val="21"/>
          <w:lang w:eastAsia="ru-RU"/>
        </w:rPr>
        <w:t>197022, г. Санкт-Петербург, ул. Профессора Попова, д. 23 лит. М</w:t>
      </w:r>
    </w:p>
    <w:p w:rsidR="00435484" w:rsidRPr="00435484" w:rsidRDefault="00435484" w:rsidP="00564D9D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1"/>
          <w:szCs w:val="21"/>
          <w:lang w:eastAsia="ar-SA"/>
        </w:rPr>
      </w:pPr>
      <w:r w:rsidRPr="00435484">
        <w:rPr>
          <w:rFonts w:ascii="Times New Roman" w:hAnsi="Times New Roman" w:cs="Times New Roman"/>
          <w:sz w:val="21"/>
          <w:szCs w:val="21"/>
          <w:lang w:eastAsia="ar-SA"/>
        </w:rPr>
        <w:t xml:space="preserve">р/с 40702810355080001721 в Северо-Западном банке  </w:t>
      </w:r>
    </w:p>
    <w:p w:rsidR="00435484" w:rsidRPr="00435484" w:rsidRDefault="00435484" w:rsidP="00564D9D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color w:val="000000"/>
          <w:spacing w:val="-8"/>
          <w:sz w:val="21"/>
          <w:szCs w:val="21"/>
          <w:lang w:eastAsia="ru-RU"/>
        </w:rPr>
      </w:pPr>
      <w:r w:rsidRPr="00435484">
        <w:rPr>
          <w:rFonts w:ascii="Times New Roman" w:hAnsi="Times New Roman" w:cs="Times New Roman"/>
          <w:sz w:val="21"/>
          <w:szCs w:val="21"/>
          <w:lang w:eastAsia="ar-SA"/>
        </w:rPr>
        <w:t>ОАО «Сбербанк России» к/с 30101810500000000653, БИК 044030653</w:t>
      </w:r>
    </w:p>
    <w:p w:rsidR="00435484" w:rsidRPr="00435484" w:rsidRDefault="00435484" w:rsidP="00564D9D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</w:p>
    <w:p w:rsidR="00435484" w:rsidRPr="00E17A80" w:rsidRDefault="00435484" w:rsidP="00564D9D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 xml:space="preserve">Покупатель: 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_________________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1"/>
          <w:szCs w:val="21"/>
        </w:rPr>
      </w:pPr>
      <w:r w:rsidRPr="00E17A80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________________</w:t>
      </w:r>
    </w:p>
    <w:p w:rsidR="00C169A7" w:rsidRPr="00E17A80" w:rsidRDefault="00C169A7">
      <w:pPr>
        <w:rPr>
          <w:rFonts w:ascii="Times New Roman" w:hAnsi="Times New Roman" w:cs="Times New Roman"/>
          <w:sz w:val="21"/>
          <w:szCs w:val="21"/>
        </w:rPr>
      </w:pPr>
    </w:p>
    <w:sectPr w:rsidR="00C169A7" w:rsidRPr="00E17A80" w:rsidSect="0019797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15B" w:rsidRDefault="0017115B" w:rsidP="004F55CD">
      <w:pPr>
        <w:spacing w:after="0" w:line="240" w:lineRule="auto"/>
      </w:pPr>
      <w:r>
        <w:separator/>
      </w:r>
    </w:p>
  </w:endnote>
  <w:endnote w:type="continuationSeparator" w:id="1">
    <w:p w:rsidR="0017115B" w:rsidRDefault="0017115B" w:rsidP="004F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9A7" w:rsidRPr="004F55CD" w:rsidRDefault="00C169A7">
    <w:pPr>
      <w:pStyle w:val="a6"/>
      <w:rPr>
        <w:rFonts w:ascii="Times New Roman" w:hAnsi="Times New Roman" w:cs="Times New Roman"/>
        <w:i/>
        <w:iCs/>
        <w:sz w:val="20"/>
        <w:szCs w:val="20"/>
      </w:rPr>
    </w:pPr>
    <w:r w:rsidRPr="004F55CD">
      <w:rPr>
        <w:rFonts w:ascii="Times New Roman" w:hAnsi="Times New Roman" w:cs="Times New Roman"/>
        <w:i/>
        <w:iCs/>
        <w:sz w:val="20"/>
        <w:szCs w:val="20"/>
      </w:rPr>
      <w:t>Продавец:</w:t>
    </w:r>
    <w:r w:rsidRPr="004F55CD">
      <w:rPr>
        <w:rFonts w:ascii="Times New Roman" w:hAnsi="Times New Roman" w:cs="Times New Roman"/>
        <w:i/>
        <w:iCs/>
        <w:sz w:val="20"/>
        <w:szCs w:val="20"/>
      </w:rPr>
      <w:tab/>
    </w:r>
    <w:r w:rsidRPr="004F55CD">
      <w:rPr>
        <w:rFonts w:ascii="Times New Roman" w:hAnsi="Times New Roman" w:cs="Times New Roman"/>
        <w:i/>
        <w:iCs/>
        <w:sz w:val="20"/>
        <w:szCs w:val="20"/>
      </w:rPr>
      <w:tab/>
      <w:t>Покупатель:</w:t>
    </w:r>
  </w:p>
  <w:p w:rsidR="00C169A7" w:rsidRPr="004F55CD" w:rsidRDefault="00C169A7">
    <w:pPr>
      <w:pStyle w:val="a6"/>
      <w:rPr>
        <w:rFonts w:ascii="Times New Roman" w:hAnsi="Times New Roman" w:cs="Times New Roman"/>
        <w:i/>
        <w:iCs/>
        <w:sz w:val="20"/>
        <w:szCs w:val="20"/>
      </w:rPr>
    </w:pPr>
    <w:r w:rsidRPr="004F55CD">
      <w:rPr>
        <w:rFonts w:ascii="Times New Roman" w:hAnsi="Times New Roman" w:cs="Times New Roman"/>
        <w:i/>
        <w:iCs/>
        <w:sz w:val="20"/>
        <w:szCs w:val="20"/>
      </w:rPr>
      <w:t>ООО «П</w:t>
    </w:r>
    <w:r>
      <w:rPr>
        <w:rFonts w:ascii="Times New Roman" w:hAnsi="Times New Roman" w:cs="Times New Roman"/>
        <w:i/>
        <w:iCs/>
        <w:sz w:val="20"/>
        <w:szCs w:val="20"/>
      </w:rPr>
      <w:t>К-Финанс</w:t>
    </w:r>
    <w:r w:rsidRPr="004F55CD">
      <w:rPr>
        <w:rFonts w:ascii="Times New Roman" w:hAnsi="Times New Roman" w:cs="Times New Roman"/>
        <w:i/>
        <w:iCs/>
        <w:sz w:val="20"/>
        <w:szCs w:val="20"/>
      </w:rPr>
      <w:t>»</w:t>
    </w:r>
    <w:r w:rsidRPr="004F55CD">
      <w:rPr>
        <w:rFonts w:ascii="Times New Roman" w:hAnsi="Times New Roman" w:cs="Times New Roman"/>
        <w:i/>
        <w:iCs/>
        <w:sz w:val="20"/>
        <w:szCs w:val="20"/>
      </w:rPr>
      <w:tab/>
    </w:r>
    <w:r w:rsidRPr="004F55CD">
      <w:rPr>
        <w:rFonts w:ascii="Times New Roman" w:hAnsi="Times New Roman" w:cs="Times New Roman"/>
        <w:i/>
        <w:iCs/>
        <w:sz w:val="20"/>
        <w:szCs w:val="20"/>
      </w:rPr>
      <w:tab/>
      <w:t>_______________________</w:t>
    </w:r>
  </w:p>
  <w:p w:rsidR="00C169A7" w:rsidRPr="004F55CD" w:rsidRDefault="00C169A7">
    <w:pPr>
      <w:pStyle w:val="a6"/>
      <w:rPr>
        <w:rFonts w:ascii="Times New Roman" w:hAnsi="Times New Roman" w:cs="Times New Roman"/>
        <w:i/>
        <w:iCs/>
        <w:sz w:val="20"/>
        <w:szCs w:val="20"/>
      </w:rPr>
    </w:pPr>
  </w:p>
  <w:p w:rsidR="00C169A7" w:rsidRPr="004F55CD" w:rsidRDefault="00C169A7">
    <w:pPr>
      <w:pStyle w:val="a6"/>
      <w:rPr>
        <w:rFonts w:ascii="Times New Roman" w:hAnsi="Times New Roman" w:cs="Times New Roman"/>
        <w:i/>
        <w:iCs/>
        <w:sz w:val="20"/>
        <w:szCs w:val="20"/>
      </w:rPr>
    </w:pPr>
    <w:r w:rsidRPr="004F55CD">
      <w:rPr>
        <w:rFonts w:ascii="Times New Roman" w:hAnsi="Times New Roman" w:cs="Times New Roman"/>
        <w:i/>
        <w:iCs/>
        <w:sz w:val="20"/>
        <w:szCs w:val="20"/>
      </w:rPr>
      <w:t>___________________(Брылев М.Ю.)</w:t>
    </w:r>
    <w:r w:rsidRPr="004F55CD">
      <w:rPr>
        <w:rFonts w:ascii="Times New Roman" w:hAnsi="Times New Roman" w:cs="Times New Roman"/>
        <w:i/>
        <w:iCs/>
        <w:sz w:val="20"/>
        <w:szCs w:val="20"/>
      </w:rPr>
      <w:tab/>
    </w:r>
    <w:r w:rsidRPr="004F55CD">
      <w:rPr>
        <w:rFonts w:ascii="Times New Roman" w:hAnsi="Times New Roman" w:cs="Times New Roman"/>
        <w:i/>
        <w:iCs/>
        <w:sz w:val="20"/>
        <w:szCs w:val="20"/>
      </w:rPr>
      <w:tab/>
      <w:t>__________________(______________)</w:t>
    </w:r>
  </w:p>
  <w:p w:rsidR="00C169A7" w:rsidRDefault="00C169A7">
    <w:pPr>
      <w:pStyle w:val="a6"/>
    </w:pPr>
    <w:r w:rsidRPr="004F55CD">
      <w:rPr>
        <w:rFonts w:ascii="Times New Roman" w:hAnsi="Times New Roman" w:cs="Times New Roman"/>
        <w:i/>
        <w:iCs/>
        <w:sz w:val="20"/>
        <w:szCs w:val="20"/>
      </w:rPr>
      <w:tab/>
    </w:r>
    <w:r w:rsidRPr="004F55CD">
      <w:rPr>
        <w:rFonts w:ascii="Times New Roman" w:hAnsi="Times New Roman" w:cs="Times New Roman"/>
        <w:i/>
        <w:iCs/>
        <w:sz w:val="20"/>
        <w:szCs w:val="20"/>
      </w:rPr>
      <w:tab/>
    </w:r>
    <w:r w:rsidRPr="004F55CD">
      <w:rPr>
        <w:rFonts w:ascii="Times New Roman" w:hAnsi="Times New Roman" w:cs="Times New Roman"/>
        <w:i/>
        <w:iCs/>
        <w:sz w:val="20"/>
        <w:szCs w:val="20"/>
      </w:rP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15B" w:rsidRDefault="0017115B" w:rsidP="004F55CD">
      <w:pPr>
        <w:spacing w:after="0" w:line="240" w:lineRule="auto"/>
      </w:pPr>
      <w:r>
        <w:separator/>
      </w:r>
    </w:p>
  </w:footnote>
  <w:footnote w:type="continuationSeparator" w:id="1">
    <w:p w:rsidR="0017115B" w:rsidRDefault="0017115B" w:rsidP="004F5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426F"/>
    <w:multiLevelType w:val="hybridMultilevel"/>
    <w:tmpl w:val="B45CA03C"/>
    <w:lvl w:ilvl="0" w:tplc="634276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64D9D"/>
    <w:rsid w:val="000A71CB"/>
    <w:rsid w:val="000B62FA"/>
    <w:rsid w:val="00116665"/>
    <w:rsid w:val="0017115B"/>
    <w:rsid w:val="001946FF"/>
    <w:rsid w:val="00197970"/>
    <w:rsid w:val="00292306"/>
    <w:rsid w:val="002D360B"/>
    <w:rsid w:val="00341D9B"/>
    <w:rsid w:val="00343DE9"/>
    <w:rsid w:val="003469AF"/>
    <w:rsid w:val="00352129"/>
    <w:rsid w:val="003A6330"/>
    <w:rsid w:val="00435484"/>
    <w:rsid w:val="004F55CD"/>
    <w:rsid w:val="00554F93"/>
    <w:rsid w:val="00564D9D"/>
    <w:rsid w:val="007404D3"/>
    <w:rsid w:val="007A3EFE"/>
    <w:rsid w:val="00826A20"/>
    <w:rsid w:val="008A4062"/>
    <w:rsid w:val="008A745E"/>
    <w:rsid w:val="008E5A5D"/>
    <w:rsid w:val="00942581"/>
    <w:rsid w:val="009C1FBE"/>
    <w:rsid w:val="00A226DC"/>
    <w:rsid w:val="00A62BB8"/>
    <w:rsid w:val="00A90D2C"/>
    <w:rsid w:val="00AD70CA"/>
    <w:rsid w:val="00AE393E"/>
    <w:rsid w:val="00B3139A"/>
    <w:rsid w:val="00C169A7"/>
    <w:rsid w:val="00CA41D3"/>
    <w:rsid w:val="00CB2553"/>
    <w:rsid w:val="00CF0192"/>
    <w:rsid w:val="00D96ED4"/>
    <w:rsid w:val="00E17A80"/>
    <w:rsid w:val="00E2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9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4D9D"/>
    <w:pPr>
      <w:ind w:left="720"/>
    </w:pPr>
  </w:style>
  <w:style w:type="paragraph" w:styleId="a4">
    <w:name w:val="header"/>
    <w:basedOn w:val="a"/>
    <w:link w:val="a5"/>
    <w:uiPriority w:val="99"/>
    <w:rsid w:val="004F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F55CD"/>
  </w:style>
  <w:style w:type="paragraph" w:styleId="a6">
    <w:name w:val="footer"/>
    <w:basedOn w:val="a"/>
    <w:link w:val="a7"/>
    <w:uiPriority w:val="99"/>
    <w:rsid w:val="004F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F55CD"/>
  </w:style>
  <w:style w:type="paragraph" w:styleId="a8">
    <w:name w:val="Balloon Text"/>
    <w:basedOn w:val="a"/>
    <w:link w:val="a9"/>
    <w:uiPriority w:val="99"/>
    <w:semiHidden/>
    <w:rsid w:val="004F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F5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1400</Words>
  <Characters>7982</Characters>
  <Application>Microsoft Office Word</Application>
  <DocSecurity>0</DocSecurity>
  <Lines>66</Lines>
  <Paragraphs>18</Paragraphs>
  <ScaleCrop>false</ScaleCrop>
  <Company>pk-holding</Company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Светлана</cp:lastModifiedBy>
  <cp:revision>5</cp:revision>
  <cp:lastPrinted>2011-06-07T08:46:00Z</cp:lastPrinted>
  <dcterms:created xsi:type="dcterms:W3CDTF">2017-01-27T10:46:00Z</dcterms:created>
  <dcterms:modified xsi:type="dcterms:W3CDTF">2017-01-27T11:30:00Z</dcterms:modified>
</cp:coreProperties>
</file>