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B65FB">
        <w:rPr>
          <w:sz w:val="28"/>
          <w:szCs w:val="28"/>
        </w:rPr>
        <w:t>51800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B65FB">
        <w:rPr>
          <w:rFonts w:ascii="Times New Roman" w:hAnsi="Times New Roman" w:cs="Times New Roman"/>
          <w:sz w:val="28"/>
          <w:szCs w:val="28"/>
        </w:rPr>
        <w:t>20.03.2017 16:00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B65F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Лазарева Анастасия  Александровеа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FB65FB">
              <w:rPr>
                <w:sz w:val="28"/>
                <w:szCs w:val="28"/>
                <w:lang w:val="en-US"/>
              </w:rPr>
              <w:t>231007364980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B65FB" w:rsidRDefault="00FB65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Бочаров Евгений Алексеевич</w:t>
            </w:r>
          </w:p>
          <w:p w:rsidR="00D342DA" w:rsidRPr="00E600A4" w:rsidRDefault="00FB65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Евросибирская саморегулируемая организация арбитражных управляющих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B65F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Краснодарского края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А32-46966/2015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B65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Краснодарского края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22.03.2016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B65F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Жилой дом (назначение: жилое, общая площадь 639,1кв.м., литер: А, п/А, н/А, а, этажность: 4, подземная этажность: 1, кадастровый (или условный) номер объекта: 23:43:0:0:19481/00/01:0001/А) и земельный участок (категория земель: земли населенных пунктов, разрешенное использование: для индивидуального жилищного строительства, площадь 787 кв.м., кадастровый номер: 23:43:0145049:49), расположенные по адресу: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Краснодарский край, г. Краснодар, Прикубанский округ, ул. Институтская, д. 12..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B65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B65FB">
              <w:rPr>
                <w:sz w:val="28"/>
                <w:szCs w:val="28"/>
              </w:rPr>
              <w:t>07.02.2017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B65FB">
              <w:rPr>
                <w:sz w:val="28"/>
                <w:szCs w:val="28"/>
              </w:rPr>
              <w:t>16.03.2017 г. в 19:00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B65F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 на ЭТП (http://www.lot-online.ru), внести задаток в установленном порядке, представить в форме электронных документов заявку, договор о задатке и копии требуемых документов. Подписанные ЭЦП заявителя копии оригиналов документов (или их надлежащим образом заверенные копии): действительной на день представления заявки на участие в торгах выписки из ЕГРЮЛ (для юридических лиц) или из ЕГРИП (для индивидуальных предпринимателей); решения об одобрении или о совершении крупной сделки; документов, подтверждающих полномочия руководителя, а также органов управления и должностных лиц заявителя; копии документов, удостоверяющих личность - паспорт все страницы, свидетельство ИНН (для физического лица); перевода на русский </w:t>
            </w:r>
            <w:r>
              <w:rPr>
                <w:bCs/>
                <w:sz w:val="28"/>
                <w:szCs w:val="28"/>
              </w:rPr>
              <w:lastRenderedPageBreak/>
              <w:t>язык вышеизложенных документов (для иностранных лиц); документов, подтверждающих полномочия лица на осуществление действий от имени заявителя, а также реквизиты счета для возврата задатка  (более подробно: сообщение   № 1572323 на сайте ЕФРСБ http://www.fedresurs.ru).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B65F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B65FB" w:rsidRDefault="00FB65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2 284 000.00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FB65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 в размере 10% от начальной цены, считается внесенным по факту поступления денежных  средств на расчетный счет ООО «Градиент» (ИНН: 2312007252) не позднее  срока окончания приема задатков. Сумма задатка засчитывается в счет стоимости приобретенного Лота. Суммы задатков возвращаются участникам торгов в течение 5 рабочих дней в случаях, указанных в проекте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FB65F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ООО «Градиент», ИНН/КПП: 2312007252/231201001, р/с 40702810000110003093 Филиал «Южный» ПАО «БАНК УРАЛСИБ» г.Краснодар, к/с 30101810400000000700, БИК: 040349700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B65FB" w:rsidRDefault="00FB65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22 840 000.00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B65FB" w:rsidRDefault="00FB65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1 142 000.00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B65F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Участники торгов подают предложения о цене, предусматривающие повышение текущего максимального предложения о цене на величину, равную «шагу </w:t>
            </w:r>
            <w:r>
              <w:rPr>
                <w:color w:val="auto"/>
                <w:sz w:val="28"/>
                <w:szCs w:val="28"/>
              </w:rPr>
              <w:lastRenderedPageBreak/>
              <w:t>аукциона». Победителем открытых торгов признается Участник торгов, предложивший наиболее высокую цену имущества должника. Победитель определяется с помощью программных средств Оператора.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B65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20.03.2017  17:00 на электронной площадке «Российский аукционный дом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B65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рабочих дней с даты подписания протокола о результатах торгов победителю направляется предложение заключить договор купли-продажи с приложением его проекта, который должен быть подписан сторонами после получения его победителем в течение пяти дней.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FB65F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покупателем имущества, по цене определенной на торгах производится в срок не позднее тридцати дней не позднее 30 дней со дня подписания договора купли-продажи. Задаток, внесенный покупателем для участия в торгах, засчитывается в оплату приобретаемого им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FB65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Бочаров Евгений Алексеевич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B65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231201373802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FB65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350000, Краснодарский край, г. Краснодар, ул. Ставропольская, д. 238, кв. 60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FB65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+79184845633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B65F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volzonok@mail.ru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</w:t>
            </w:r>
            <w:r w:rsidRPr="001D2D62">
              <w:rPr>
                <w:sz w:val="28"/>
                <w:szCs w:val="28"/>
              </w:rPr>
              <w:lastRenderedPageBreak/>
              <w:t>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B65F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04.02.2017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371A6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B65FB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7288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Женя</cp:lastModifiedBy>
  <cp:revision>2</cp:revision>
  <cp:lastPrinted>2010-11-10T14:05:00Z</cp:lastPrinted>
  <dcterms:created xsi:type="dcterms:W3CDTF">2017-02-06T14:59:00Z</dcterms:created>
  <dcterms:modified xsi:type="dcterms:W3CDTF">2017-02-06T14:59:00Z</dcterms:modified>
</cp:coreProperties>
</file>