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Екатеринбург                                                                                            </w:t>
      </w:r>
      <w:r w:rsidR="000E5CA5">
        <w:rPr>
          <w:rFonts w:ascii="Times New Roman" w:eastAsia="Arial" w:hAnsi="Times New Roman" w:cs="Times New Roman"/>
          <w:b/>
          <w:lang w:eastAsia="ar-SA"/>
        </w:rPr>
        <w:t xml:space="preserve">            «___» _________ 2016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3564F5" w:rsidRPr="003564F5" w:rsidRDefault="00894B6F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Лапшов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 xml:space="preserve"> С. А.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именуемое в дальнейшем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</w:t>
      </w:r>
      <w:r w:rsidR="002238EE">
        <w:rPr>
          <w:rFonts w:ascii="Times New Roman" w:eastAsia="Times New Roman" w:hAnsi="Times New Roman" w:cs="Times New Roman"/>
          <w:szCs w:val="24"/>
          <w:lang w:eastAsia="ar-SA"/>
        </w:rPr>
        <w:t xml:space="preserve">Финансового </w:t>
      </w:r>
      <w:proofErr w:type="gramStart"/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>управляющего</w:t>
      </w:r>
      <w:proofErr w:type="gramEnd"/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Чу Эдуарда </w:t>
      </w:r>
      <w:proofErr w:type="spellStart"/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>Сановича</w:t>
      </w:r>
      <w:proofErr w:type="spellEnd"/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ar-SA"/>
        </w:rPr>
        <w:t>Решения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Арбитражного суда </w:t>
      </w:r>
      <w:r>
        <w:rPr>
          <w:rFonts w:ascii="Times New Roman" w:eastAsia="Times New Roman" w:hAnsi="Times New Roman" w:cs="Times New Roman"/>
          <w:lang w:eastAsia="ar-SA"/>
        </w:rPr>
        <w:t xml:space="preserve">Свердловской </w:t>
      </w:r>
      <w:r w:rsidR="002238EE">
        <w:rPr>
          <w:rFonts w:ascii="Times New Roman" w:eastAsia="Times New Roman" w:hAnsi="Times New Roman" w:cs="Times New Roman"/>
          <w:lang w:eastAsia="ar-SA"/>
        </w:rPr>
        <w:t>области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 </w:t>
      </w:r>
      <w:r w:rsidR="003564F5" w:rsidRPr="003564F5">
        <w:rPr>
          <w:rFonts w:ascii="Courier New" w:eastAsia="Times New Roman" w:hAnsi="Courier New" w:cs="Times New Roman"/>
          <w:sz w:val="20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lang w:eastAsia="ar-SA"/>
        </w:rPr>
        <w:t xml:space="preserve">15.11.2016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года дело № </w:t>
      </w:r>
      <w:r w:rsidRPr="00894B6F">
        <w:rPr>
          <w:rFonts w:ascii="Times New Roman" w:eastAsia="Times New Roman" w:hAnsi="Times New Roman" w:cs="Times New Roman"/>
          <w:lang w:eastAsia="ar-SA"/>
        </w:rPr>
        <w:t>А60-1581/2016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</w:t>
      </w:r>
      <w:r w:rsidR="003564F5"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</w:t>
      </w:r>
      <w:proofErr w:type="gramStart"/>
      <w:r w:rsidRPr="003564F5">
        <w:rPr>
          <w:rFonts w:ascii="Times New Roman" w:eastAsia="Times New Roman" w:hAnsi="Times New Roman" w:cs="Times New Roman"/>
          <w:lang w:eastAsia="ar-SA"/>
        </w:rPr>
        <w:t>действующего</w:t>
      </w:r>
      <w:proofErr w:type="gramEnd"/>
      <w:r w:rsidRPr="003564F5">
        <w:rPr>
          <w:rFonts w:ascii="Times New Roman" w:eastAsia="Times New Roman" w:hAnsi="Times New Roman" w:cs="Times New Roman"/>
          <w:lang w:eastAsia="ar-SA"/>
        </w:rPr>
        <w:t xml:space="preserve"> на основании ______________________________________________________________, с другой стороны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proofErr w:type="spellStart"/>
      <w:r w:rsidR="000B5ECE">
        <w:rPr>
          <w:rFonts w:ascii="Times New Roman" w:eastAsia="Arial" w:hAnsi="Times New Roman" w:cs="Arial"/>
          <w:szCs w:val="20"/>
          <w:lang w:eastAsia="ar-SA"/>
        </w:rPr>
        <w:t>Лапшова</w:t>
      </w:r>
      <w:proofErr w:type="spellEnd"/>
      <w:r w:rsidR="000B5ECE">
        <w:rPr>
          <w:rFonts w:ascii="Times New Roman" w:eastAsia="Arial" w:hAnsi="Times New Roman" w:cs="Arial"/>
          <w:szCs w:val="20"/>
          <w:lang w:eastAsia="ar-SA"/>
        </w:rPr>
        <w:t xml:space="preserve"> С. А.</w:t>
      </w:r>
      <w:r w:rsidRPr="003564F5">
        <w:rPr>
          <w:rFonts w:ascii="Times New Roman" w:eastAsia="Arial" w:hAnsi="Times New Roman" w:cs="Arial"/>
          <w:szCs w:val="20"/>
          <w:lang w:eastAsia="ar-SA"/>
        </w:rPr>
        <w:t xml:space="preserve"> 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10 % (десять процентов) от начальной цены </w:t>
      </w:r>
      <w:proofErr w:type="spellStart"/>
      <w:r w:rsidR="000B5ECE">
        <w:rPr>
          <w:rFonts w:ascii="Times New Roman" w:eastAsia="Arial" w:hAnsi="Times New Roman" w:cs="Times New Roman"/>
          <w:lang w:eastAsia="ar-SA"/>
        </w:rPr>
        <w:t>Лапшова</w:t>
      </w:r>
      <w:proofErr w:type="spellEnd"/>
      <w:r w:rsidR="000B5ECE">
        <w:rPr>
          <w:rFonts w:ascii="Times New Roman" w:eastAsia="Arial" w:hAnsi="Times New Roman" w:cs="Times New Roman"/>
          <w:lang w:eastAsia="ar-SA"/>
        </w:rPr>
        <w:t xml:space="preserve"> С. А.</w:t>
      </w:r>
      <w:bookmarkStart w:id="0" w:name="_GoBack"/>
      <w:bookmarkEnd w:id="0"/>
      <w:r w:rsidR="00F33AA4">
        <w:rPr>
          <w:rFonts w:ascii="Times New Roman" w:eastAsia="Arial" w:hAnsi="Times New Roman" w:cs="Times New Roman"/>
          <w:lang w:eastAsia="ar-SA"/>
        </w:rPr>
        <w:t>.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публичного предложения,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В случае 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непоступления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 путем публичного предложения»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2.1.3.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  <w:proofErr w:type="gramEnd"/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0E5CA5" w:rsidRPr="003564F5" w:rsidRDefault="000E5CA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2.1.5. Для возврата задатка необходимо направить Организатору торгов </w:t>
      </w:r>
      <w:proofErr w:type="gramStart"/>
      <w:r>
        <w:rPr>
          <w:rFonts w:ascii="Times New Roman" w:eastAsia="Arial" w:hAnsi="Times New Roman" w:cs="Times New Roman"/>
          <w:lang w:eastAsia="ar-SA"/>
        </w:rPr>
        <w:t>заявление</w:t>
      </w:r>
      <w:proofErr w:type="gramEnd"/>
      <w:r>
        <w:rPr>
          <w:rFonts w:ascii="Times New Roman" w:eastAsia="Arial" w:hAnsi="Times New Roman" w:cs="Times New Roman"/>
          <w:lang w:eastAsia="ar-SA"/>
        </w:rPr>
        <w:t xml:space="preserve"> в котором необходимо указать номер счета для возврата задатка.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2.2.4. В случае непризнания Претендента победителем торгов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не достижения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 xml:space="preserve">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894B6F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894B6F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894B6F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Лапшов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Сергей Александрович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894B6F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Адрес регистрации</w:t>
            </w:r>
            <w:proofErr w:type="gramStart"/>
            <w:r w:rsidR="003564F5"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:</w:t>
            </w:r>
            <w:proofErr w:type="gramEnd"/>
            <w:r w:rsidR="00894B6F">
              <w:t xml:space="preserve"> </w:t>
            </w:r>
            <w:r w:rsidR="00894B6F" w:rsidRPr="00894B6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620149 г. Екатеринбург, ул. Начдива </w:t>
            </w:r>
            <w:proofErr w:type="spellStart"/>
            <w:r w:rsidR="00894B6F" w:rsidRPr="00894B6F">
              <w:rPr>
                <w:rFonts w:ascii="Times New Roman" w:eastAsia="Times New Roman" w:hAnsi="Times New Roman" w:cs="Times New Roman"/>
                <w:b/>
                <w:lang w:eastAsia="ar-SA"/>
              </w:rPr>
              <w:t>Онуфриевад</w:t>
            </w:r>
            <w:proofErr w:type="spellEnd"/>
            <w:r w:rsidR="00894B6F" w:rsidRPr="00894B6F">
              <w:rPr>
                <w:rFonts w:ascii="Times New Roman" w:eastAsia="Times New Roman" w:hAnsi="Times New Roman" w:cs="Times New Roman"/>
                <w:b/>
                <w:lang w:eastAsia="ar-SA"/>
              </w:rPr>
              <w:t>. 10 кв. 111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894B6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F33AA4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 </w:t>
            </w:r>
            <w:proofErr w:type="gramStart"/>
            <w:r w:rsidRPr="00F33AA4">
              <w:rPr>
                <w:rFonts w:ascii="Times New Roman" w:eastAsia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F33A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/с </w:t>
            </w:r>
            <w:r w:rsidR="00894B6F" w:rsidRPr="00894B6F">
              <w:rPr>
                <w:rFonts w:ascii="Times New Roman" w:eastAsia="Times New Roman" w:hAnsi="Times New Roman" w:cs="Times New Roman"/>
                <w:b/>
                <w:lang w:eastAsia="ar-SA"/>
              </w:rPr>
              <w:t>40817.810.7.1654.6195095</w:t>
            </w:r>
            <w:r w:rsidR="00894B6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2238EE" w:rsidRPr="002238E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Банк получателя: Доп. Офис №7003/0423 ПАО Сбербанк </w:t>
            </w:r>
            <w:proofErr w:type="gramStart"/>
            <w:r w:rsidR="002238EE" w:rsidRPr="002238EE">
              <w:rPr>
                <w:rFonts w:ascii="Times New Roman" w:eastAsia="Times New Roman" w:hAnsi="Times New Roman" w:cs="Times New Roman"/>
                <w:b/>
                <w:lang w:eastAsia="ar-SA"/>
              </w:rPr>
              <w:t>к</w:t>
            </w:r>
            <w:proofErr w:type="gramEnd"/>
            <w:r w:rsidR="002238EE" w:rsidRPr="002238EE">
              <w:rPr>
                <w:rFonts w:ascii="Times New Roman" w:eastAsia="Times New Roman" w:hAnsi="Times New Roman" w:cs="Times New Roman"/>
                <w:b/>
                <w:lang w:eastAsia="ar-SA"/>
              </w:rPr>
              <w:t>/с 30101810500000000674, БИК 046577674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3564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894B6F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Финансовый 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 xml:space="preserve">управляющий </w:t>
            </w:r>
            <w:proofErr w:type="spellStart"/>
            <w:r w:rsidR="00894B6F">
              <w:rPr>
                <w:rFonts w:ascii="Times New Roman" w:eastAsia="Times New Roman" w:hAnsi="Times New Roman" w:cs="Times New Roman"/>
                <w:lang w:eastAsia="ar-SA"/>
              </w:rPr>
              <w:t>Лапшова</w:t>
            </w:r>
            <w:proofErr w:type="spellEnd"/>
            <w:r w:rsidR="00894B6F">
              <w:rPr>
                <w:rFonts w:ascii="Times New Roman" w:eastAsia="Times New Roman" w:hAnsi="Times New Roman" w:cs="Times New Roman"/>
                <w:lang w:eastAsia="ar-SA"/>
              </w:rPr>
              <w:t xml:space="preserve"> С. А.</w:t>
            </w: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</w:t>
            </w:r>
            <w:proofErr w:type="gramStart"/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Чу</w:t>
            </w:r>
            <w:proofErr w:type="gramEnd"/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Э.С.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:rsidTr="00894B6F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56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356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84" w:rsidRDefault="00772484">
      <w:pPr>
        <w:spacing w:after="0" w:line="240" w:lineRule="auto"/>
      </w:pPr>
      <w:r>
        <w:separator/>
      </w:r>
    </w:p>
  </w:endnote>
  <w:endnote w:type="continuationSeparator" w:id="0">
    <w:p w:rsidR="00772484" w:rsidRDefault="0077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6F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5ECE">
      <w:rPr>
        <w:rStyle w:val="a5"/>
        <w:noProof/>
      </w:rPr>
      <w:t>1</w:t>
    </w:r>
    <w:r>
      <w:rPr>
        <w:rStyle w:val="a5"/>
      </w:rPr>
      <w:fldChar w:fldCharType="end"/>
    </w:r>
  </w:p>
  <w:p w:rsidR="00894B6F" w:rsidRDefault="00894B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84" w:rsidRDefault="00772484">
      <w:pPr>
        <w:spacing w:after="0" w:line="240" w:lineRule="auto"/>
      </w:pPr>
      <w:r>
        <w:separator/>
      </w:r>
    </w:p>
  </w:footnote>
  <w:footnote w:type="continuationSeparator" w:id="0">
    <w:p w:rsidR="00772484" w:rsidRDefault="0077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5ECE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5CA5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3C1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3032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484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3EFF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4B6F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0A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0C78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AA4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2017-02-04T12:02:00Z</dcterms:created>
  <dcterms:modified xsi:type="dcterms:W3CDTF">2017-02-04T12:02:00Z</dcterms:modified>
</cp:coreProperties>
</file>