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E18" w:rsidRDefault="008E5E18" w:rsidP="008E5E18">
      <w:pPr>
        <w:shd w:val="clear" w:color="auto" w:fill="FFFFFF"/>
        <w:tabs>
          <w:tab w:val="left" w:pos="0"/>
        </w:tabs>
        <w:spacing w:line="240" w:lineRule="atLeast"/>
        <w:ind w:left="43"/>
        <w:jc w:val="center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ДОГОВОР О ЗАДАТКЕ</w:t>
      </w:r>
    </w:p>
    <w:p w:rsidR="008E5E18" w:rsidRDefault="008E5E18" w:rsidP="008E5E18">
      <w:pPr>
        <w:shd w:val="clear" w:color="auto" w:fill="FFFFFF"/>
        <w:tabs>
          <w:tab w:val="left" w:pos="3648"/>
          <w:tab w:val="left" w:pos="5107"/>
        </w:tabs>
        <w:spacing w:line="240" w:lineRule="atLeast"/>
        <w:ind w:left="43"/>
        <w:jc w:val="center"/>
        <w:rPr>
          <w:color w:val="000000"/>
          <w:spacing w:val="-9"/>
          <w:sz w:val="28"/>
          <w:szCs w:val="28"/>
        </w:rPr>
      </w:pPr>
    </w:p>
    <w:p w:rsidR="006877C6" w:rsidRPr="008E5E18" w:rsidRDefault="006877C6" w:rsidP="008E5E18">
      <w:pPr>
        <w:shd w:val="clear" w:color="auto" w:fill="FFFFFF"/>
        <w:tabs>
          <w:tab w:val="left" w:pos="3648"/>
          <w:tab w:val="left" w:pos="5107"/>
        </w:tabs>
        <w:spacing w:line="240" w:lineRule="atLeast"/>
        <w:ind w:left="43"/>
        <w:jc w:val="both"/>
        <w:rPr>
          <w:sz w:val="28"/>
          <w:szCs w:val="28"/>
        </w:rPr>
      </w:pPr>
      <w:r w:rsidRPr="008E5E18">
        <w:rPr>
          <w:color w:val="000000"/>
          <w:spacing w:val="-9"/>
          <w:sz w:val="28"/>
          <w:szCs w:val="28"/>
        </w:rPr>
        <w:t xml:space="preserve">г. </w:t>
      </w:r>
      <w:r w:rsidR="00141FBE">
        <w:rPr>
          <w:color w:val="000000"/>
          <w:spacing w:val="-9"/>
          <w:sz w:val="28"/>
          <w:szCs w:val="28"/>
        </w:rPr>
        <w:t>Ишимбай</w:t>
      </w:r>
      <w:r w:rsidR="008E5E18">
        <w:rPr>
          <w:color w:val="000000"/>
          <w:spacing w:val="-9"/>
          <w:sz w:val="28"/>
          <w:szCs w:val="28"/>
        </w:rPr>
        <w:tab/>
      </w:r>
      <w:r w:rsidR="008E5E18">
        <w:rPr>
          <w:color w:val="000000"/>
          <w:spacing w:val="-9"/>
          <w:sz w:val="28"/>
          <w:szCs w:val="28"/>
        </w:rPr>
        <w:tab/>
      </w:r>
      <w:r w:rsidR="008E5E18">
        <w:rPr>
          <w:color w:val="000000"/>
          <w:spacing w:val="-9"/>
          <w:sz w:val="28"/>
          <w:szCs w:val="28"/>
        </w:rPr>
        <w:tab/>
      </w:r>
      <w:r w:rsidRPr="008E5E18">
        <w:rPr>
          <w:color w:val="000000"/>
          <w:sz w:val="28"/>
          <w:szCs w:val="28"/>
        </w:rPr>
        <w:tab/>
      </w:r>
      <w:r w:rsidR="008E5E18">
        <w:rPr>
          <w:color w:val="000000"/>
          <w:sz w:val="28"/>
          <w:szCs w:val="28"/>
        </w:rPr>
        <w:t>«__</w:t>
      </w:r>
      <w:r w:rsidRPr="008E5E18">
        <w:rPr>
          <w:color w:val="000000"/>
          <w:sz w:val="28"/>
          <w:szCs w:val="28"/>
        </w:rPr>
        <w:t xml:space="preserve">» </w:t>
      </w:r>
      <w:r w:rsidR="008E5E18">
        <w:rPr>
          <w:color w:val="000000"/>
          <w:sz w:val="28"/>
          <w:szCs w:val="28"/>
        </w:rPr>
        <w:t>________</w:t>
      </w:r>
      <w:r w:rsidRPr="008E5E18">
        <w:rPr>
          <w:color w:val="000000"/>
          <w:sz w:val="28"/>
          <w:szCs w:val="28"/>
        </w:rPr>
        <w:t xml:space="preserve"> 201</w:t>
      </w:r>
      <w:r w:rsidR="00141FBE">
        <w:rPr>
          <w:color w:val="000000"/>
          <w:sz w:val="28"/>
          <w:szCs w:val="28"/>
        </w:rPr>
        <w:t>6</w:t>
      </w:r>
      <w:r w:rsidRPr="008E5E18">
        <w:rPr>
          <w:color w:val="000000"/>
          <w:sz w:val="28"/>
          <w:szCs w:val="28"/>
        </w:rPr>
        <w:t xml:space="preserve"> г.</w:t>
      </w:r>
    </w:p>
    <w:p w:rsidR="008E5E18" w:rsidRDefault="008E5E18" w:rsidP="008E5E18">
      <w:pPr>
        <w:shd w:val="clear" w:color="auto" w:fill="FFFFFF"/>
        <w:spacing w:line="240" w:lineRule="atLeast"/>
        <w:ind w:left="5" w:firstLine="528"/>
        <w:jc w:val="both"/>
        <w:rPr>
          <w:color w:val="000000"/>
          <w:spacing w:val="7"/>
          <w:sz w:val="28"/>
          <w:szCs w:val="28"/>
        </w:rPr>
      </w:pPr>
    </w:p>
    <w:p w:rsidR="008E5E18" w:rsidRPr="008E5E18" w:rsidRDefault="008E5E18" w:rsidP="008E5E18">
      <w:pPr>
        <w:shd w:val="clear" w:color="auto" w:fill="FFFFFF"/>
        <w:spacing w:line="240" w:lineRule="atLeast"/>
        <w:ind w:left="5" w:firstLine="528"/>
        <w:jc w:val="both"/>
        <w:rPr>
          <w:color w:val="000000"/>
          <w:spacing w:val="7"/>
          <w:sz w:val="28"/>
          <w:szCs w:val="28"/>
        </w:rPr>
      </w:pPr>
    </w:p>
    <w:p w:rsidR="008E5E18" w:rsidRPr="00405B5A" w:rsidRDefault="00141FBE" w:rsidP="00405B5A">
      <w:pPr>
        <w:shd w:val="clear" w:color="auto" w:fill="FFFFFF"/>
        <w:spacing w:line="240" w:lineRule="atLeast"/>
        <w:ind w:left="5" w:firstLine="528"/>
        <w:jc w:val="both"/>
        <w:rPr>
          <w:b/>
          <w:bCs/>
          <w:sz w:val="28"/>
          <w:szCs w:val="28"/>
        </w:rPr>
      </w:pPr>
      <w:r>
        <w:rPr>
          <w:color w:val="000000"/>
        </w:rPr>
        <w:t>Ф</w:t>
      </w:r>
      <w:r w:rsidRPr="0005506C">
        <w:rPr>
          <w:color w:val="000000"/>
          <w:sz w:val="24"/>
          <w:szCs w:val="24"/>
        </w:rPr>
        <w:t>инансовы</w:t>
      </w:r>
      <w:r>
        <w:rPr>
          <w:color w:val="000000"/>
        </w:rPr>
        <w:t>й</w:t>
      </w:r>
      <w:r w:rsidRPr="0005506C">
        <w:rPr>
          <w:color w:val="000000"/>
          <w:sz w:val="24"/>
          <w:szCs w:val="24"/>
        </w:rPr>
        <w:t xml:space="preserve"> управляющи</w:t>
      </w:r>
      <w:r>
        <w:rPr>
          <w:color w:val="000000"/>
        </w:rPr>
        <w:t>й</w:t>
      </w:r>
      <w:r w:rsidRPr="0005506C">
        <w:rPr>
          <w:color w:val="000000"/>
          <w:sz w:val="24"/>
          <w:szCs w:val="24"/>
        </w:rPr>
        <w:t xml:space="preserve"> ИП </w:t>
      </w:r>
      <w:proofErr w:type="spellStart"/>
      <w:r w:rsidRPr="0005506C">
        <w:rPr>
          <w:color w:val="000000"/>
          <w:sz w:val="24"/>
          <w:szCs w:val="24"/>
        </w:rPr>
        <w:t>Пожалов</w:t>
      </w:r>
      <w:proofErr w:type="spellEnd"/>
      <w:r w:rsidRPr="0005506C">
        <w:rPr>
          <w:color w:val="000000"/>
          <w:sz w:val="24"/>
          <w:szCs w:val="24"/>
        </w:rPr>
        <w:t xml:space="preserve"> А.В. (ИНН 026610772210, адрес: 453261, Республика Башкортостан, город Салават, д.17, кв.14)</w:t>
      </w:r>
      <w:r>
        <w:rPr>
          <w:color w:val="000000"/>
        </w:rPr>
        <w:t>-</w:t>
      </w:r>
      <w:r w:rsidRPr="0005506C">
        <w:rPr>
          <w:color w:val="000000"/>
          <w:sz w:val="24"/>
          <w:szCs w:val="24"/>
        </w:rPr>
        <w:t xml:space="preserve"> Павлов И</w:t>
      </w:r>
      <w:r w:rsidRPr="0005506C">
        <w:rPr>
          <w:sz w:val="24"/>
          <w:szCs w:val="24"/>
        </w:rPr>
        <w:t>гор</w:t>
      </w:r>
      <w:r>
        <w:t>ь</w:t>
      </w:r>
      <w:r w:rsidRPr="0005506C">
        <w:rPr>
          <w:sz w:val="24"/>
          <w:szCs w:val="24"/>
        </w:rPr>
        <w:t xml:space="preserve"> Владимирович </w:t>
      </w:r>
      <w:proofErr w:type="gramStart"/>
      <w:r w:rsidRPr="0005506C">
        <w:rPr>
          <w:sz w:val="24"/>
          <w:szCs w:val="24"/>
        </w:rPr>
        <w:t>-</w:t>
      </w:r>
      <w:r w:rsidRPr="0005506C">
        <w:rPr>
          <w:color w:val="000000"/>
          <w:sz w:val="24"/>
          <w:szCs w:val="24"/>
        </w:rPr>
        <w:t>ч</w:t>
      </w:r>
      <w:proofErr w:type="gramEnd"/>
      <w:r w:rsidRPr="0005506C">
        <w:rPr>
          <w:color w:val="000000"/>
          <w:sz w:val="24"/>
          <w:szCs w:val="24"/>
        </w:rPr>
        <w:t xml:space="preserve">лен Ассоциация «Национальная организация арбитражных управляющих» (ОГРН 1137799006840, ИНН 7710480611, адрес: 127006, г. Москва, улица Малая Дмитровка, д. 25, стр. 1.), </w:t>
      </w:r>
      <w:r w:rsidRPr="0005506C">
        <w:rPr>
          <w:sz w:val="24"/>
          <w:szCs w:val="24"/>
        </w:rPr>
        <w:t xml:space="preserve">действующим на основании Определения Арбитражного суда РБ от </w:t>
      </w:r>
      <w:r w:rsidRPr="0005506C">
        <w:rPr>
          <w:color w:val="000000"/>
          <w:sz w:val="24"/>
          <w:szCs w:val="24"/>
        </w:rPr>
        <w:t xml:space="preserve"> 16.09.2015г. по делу № А07-9588/2015 </w:t>
      </w:r>
      <w:r w:rsidRPr="00D728A2">
        <w:rPr>
          <w:sz w:val="28"/>
          <w:szCs w:val="28"/>
        </w:rPr>
        <w:t>с одной стороны,</w:t>
      </w:r>
      <w:r w:rsidRPr="00D728A2">
        <w:rPr>
          <w:color w:val="85939F"/>
          <w:sz w:val="28"/>
          <w:szCs w:val="28"/>
        </w:rPr>
        <w:t xml:space="preserve">, </w:t>
      </w:r>
      <w:r w:rsidRPr="00D728A2">
        <w:rPr>
          <w:color w:val="41414C"/>
          <w:spacing w:val="3"/>
          <w:sz w:val="28"/>
          <w:szCs w:val="28"/>
        </w:rPr>
        <w:t>именуемое в дальнейшем «Продавец», с одной стороны, и ____________________</w:t>
      </w:r>
      <w:r w:rsidRPr="00D728A2">
        <w:rPr>
          <w:color w:val="85939F"/>
          <w:sz w:val="28"/>
          <w:szCs w:val="28"/>
        </w:rPr>
        <w:t xml:space="preserve">, </w:t>
      </w:r>
      <w:r w:rsidRPr="00D728A2">
        <w:rPr>
          <w:color w:val="252525"/>
          <w:spacing w:val="4"/>
          <w:sz w:val="28"/>
          <w:szCs w:val="28"/>
        </w:rPr>
        <w:t xml:space="preserve">действующего на основании устава, </w:t>
      </w:r>
      <w:r w:rsidRPr="00D728A2">
        <w:rPr>
          <w:spacing w:val="4"/>
          <w:sz w:val="28"/>
          <w:szCs w:val="28"/>
        </w:rPr>
        <w:t xml:space="preserve">именуемое </w:t>
      </w:r>
      <w:r w:rsidRPr="00D728A2">
        <w:rPr>
          <w:color w:val="252525"/>
          <w:spacing w:val="4"/>
          <w:sz w:val="28"/>
          <w:szCs w:val="28"/>
        </w:rPr>
        <w:t>в дальнейшем «</w:t>
      </w:r>
      <w:r>
        <w:rPr>
          <w:color w:val="252525"/>
          <w:spacing w:val="4"/>
          <w:sz w:val="28"/>
          <w:szCs w:val="28"/>
        </w:rPr>
        <w:t>Заявитель</w:t>
      </w:r>
      <w:r w:rsidRPr="00D728A2">
        <w:rPr>
          <w:color w:val="252525"/>
          <w:spacing w:val="4"/>
          <w:sz w:val="28"/>
          <w:szCs w:val="28"/>
        </w:rPr>
        <w:t xml:space="preserve">», </w:t>
      </w:r>
      <w:r w:rsidRPr="00D728A2">
        <w:rPr>
          <w:spacing w:val="4"/>
          <w:sz w:val="28"/>
          <w:szCs w:val="28"/>
        </w:rPr>
        <w:t>именуемые совместно «Стороны»,</w:t>
      </w:r>
      <w:r w:rsidR="006877C6" w:rsidRPr="00405B5A">
        <w:rPr>
          <w:spacing w:val="11"/>
          <w:sz w:val="28"/>
          <w:szCs w:val="28"/>
        </w:rPr>
        <w:t xml:space="preserve"> руководствуясь Положением</w:t>
      </w:r>
      <w:r w:rsidR="006877C6" w:rsidRPr="008E5E18">
        <w:rPr>
          <w:color w:val="2D2D2D"/>
          <w:spacing w:val="11"/>
          <w:sz w:val="28"/>
          <w:szCs w:val="28"/>
        </w:rPr>
        <w:t xml:space="preserve"> «</w:t>
      </w:r>
      <w:r w:rsidR="006877C6" w:rsidRPr="00405B5A">
        <w:rPr>
          <w:color w:val="2D2D2D"/>
          <w:spacing w:val="11"/>
          <w:sz w:val="28"/>
          <w:szCs w:val="28"/>
        </w:rPr>
        <w:t xml:space="preserve">Порядок, </w:t>
      </w:r>
      <w:r w:rsidR="006877C6" w:rsidRPr="00405B5A">
        <w:rPr>
          <w:color w:val="2D2D2D"/>
          <w:spacing w:val="1"/>
          <w:sz w:val="28"/>
          <w:szCs w:val="28"/>
        </w:rPr>
        <w:t xml:space="preserve">сроки и условия торгов по продаже имущества должника </w:t>
      </w:r>
      <w:proofErr w:type="spellStart"/>
      <w:r>
        <w:rPr>
          <w:color w:val="2D2D2D"/>
          <w:spacing w:val="1"/>
          <w:sz w:val="28"/>
          <w:szCs w:val="28"/>
        </w:rPr>
        <w:t>Пожалова</w:t>
      </w:r>
      <w:proofErr w:type="spellEnd"/>
      <w:r>
        <w:rPr>
          <w:color w:val="2D2D2D"/>
          <w:spacing w:val="1"/>
          <w:sz w:val="28"/>
          <w:szCs w:val="28"/>
        </w:rPr>
        <w:t xml:space="preserve"> А.В.</w:t>
      </w:r>
      <w:r w:rsidR="006877C6" w:rsidRPr="00405B5A">
        <w:rPr>
          <w:color w:val="2D2D2D"/>
          <w:spacing w:val="1"/>
          <w:sz w:val="28"/>
          <w:szCs w:val="28"/>
        </w:rPr>
        <w:t xml:space="preserve"> </w:t>
      </w:r>
      <w:r w:rsidR="006877C6" w:rsidRPr="00405B5A">
        <w:rPr>
          <w:color w:val="2D2D2D"/>
          <w:sz w:val="28"/>
          <w:szCs w:val="28"/>
        </w:rPr>
        <w:t xml:space="preserve">в ходе процедуры </w:t>
      </w:r>
      <w:r>
        <w:rPr>
          <w:color w:val="2D2D2D"/>
          <w:sz w:val="28"/>
          <w:szCs w:val="28"/>
        </w:rPr>
        <w:t>реализации имущества</w:t>
      </w:r>
      <w:r w:rsidR="008E5E18" w:rsidRPr="00405B5A">
        <w:rPr>
          <w:color w:val="2D2D2D"/>
          <w:sz w:val="28"/>
          <w:szCs w:val="28"/>
        </w:rPr>
        <w:t>»</w:t>
      </w:r>
      <w:r w:rsidR="006877C6" w:rsidRPr="00405B5A">
        <w:rPr>
          <w:color w:val="2D2D2D"/>
          <w:sz w:val="28"/>
          <w:szCs w:val="28"/>
        </w:rPr>
        <w:t xml:space="preserve">, </w:t>
      </w:r>
      <w:r w:rsidR="006877C6" w:rsidRPr="00405B5A">
        <w:rPr>
          <w:color w:val="2D2D2D"/>
          <w:spacing w:val="2"/>
          <w:sz w:val="28"/>
          <w:szCs w:val="28"/>
        </w:rPr>
        <w:t>заключили настоящий Договор о</w:t>
      </w:r>
      <w:r w:rsidR="006877C6" w:rsidRPr="008E5E18">
        <w:rPr>
          <w:color w:val="2D2D2D"/>
          <w:spacing w:val="2"/>
          <w:sz w:val="28"/>
          <w:szCs w:val="28"/>
        </w:rPr>
        <w:t xml:space="preserve"> нижеследующем.</w:t>
      </w:r>
    </w:p>
    <w:p w:rsidR="008E5E18" w:rsidRDefault="008E5E18" w:rsidP="008E5E18">
      <w:pPr>
        <w:shd w:val="clear" w:color="auto" w:fill="FFFFFF"/>
        <w:spacing w:line="240" w:lineRule="atLeast"/>
        <w:ind w:left="5" w:firstLine="528"/>
        <w:jc w:val="both"/>
        <w:rPr>
          <w:sz w:val="28"/>
          <w:szCs w:val="28"/>
        </w:rPr>
      </w:pPr>
    </w:p>
    <w:p w:rsidR="006877C6" w:rsidRPr="00990295" w:rsidRDefault="006877C6" w:rsidP="00990295">
      <w:pPr>
        <w:numPr>
          <w:ilvl w:val="0"/>
          <w:numId w:val="6"/>
        </w:numPr>
        <w:shd w:val="clear" w:color="auto" w:fill="FFFFFF"/>
        <w:spacing w:line="240" w:lineRule="atLeast"/>
        <w:jc w:val="center"/>
        <w:rPr>
          <w:b/>
          <w:bCs/>
          <w:color w:val="2D2D2D"/>
          <w:sz w:val="28"/>
          <w:szCs w:val="28"/>
        </w:rPr>
      </w:pPr>
      <w:r w:rsidRPr="00990295">
        <w:rPr>
          <w:b/>
          <w:bCs/>
          <w:color w:val="2D2D2D"/>
          <w:sz w:val="28"/>
          <w:szCs w:val="28"/>
        </w:rPr>
        <w:t>Предмет договора</w:t>
      </w:r>
    </w:p>
    <w:p w:rsidR="008E5E18" w:rsidRPr="008E5E18" w:rsidRDefault="008E5E18" w:rsidP="008E5E18">
      <w:pPr>
        <w:shd w:val="clear" w:color="auto" w:fill="FFFFFF"/>
        <w:spacing w:line="240" w:lineRule="atLeast"/>
        <w:ind w:left="893"/>
        <w:jc w:val="both"/>
        <w:rPr>
          <w:sz w:val="28"/>
          <w:szCs w:val="28"/>
        </w:rPr>
      </w:pPr>
    </w:p>
    <w:p w:rsidR="006877C6" w:rsidRPr="00141FBE" w:rsidRDefault="006877C6" w:rsidP="00141FBE">
      <w:pPr>
        <w:pStyle w:val="b-articletext"/>
        <w:shd w:val="clear" w:color="auto" w:fill="FFFFFF"/>
        <w:spacing w:before="0" w:beforeAutospacing="0" w:after="0" w:afterAutospacing="0"/>
        <w:ind w:firstLine="720"/>
        <w:jc w:val="both"/>
        <w:textAlignment w:val="baseline"/>
      </w:pPr>
      <w:r w:rsidRPr="00177215">
        <w:rPr>
          <w:color w:val="2D2D2D"/>
          <w:sz w:val="28"/>
          <w:szCs w:val="28"/>
        </w:rPr>
        <w:t xml:space="preserve">1.1. В соответствии с условиями настоящего договора Заявитель для участия в торгах по </w:t>
      </w:r>
      <w:r w:rsidRPr="00990295">
        <w:rPr>
          <w:color w:val="000000"/>
          <w:spacing w:val="2"/>
          <w:sz w:val="28"/>
          <w:szCs w:val="28"/>
        </w:rPr>
        <w:t xml:space="preserve">продаже имущества </w:t>
      </w:r>
      <w:proofErr w:type="spellStart"/>
      <w:r w:rsidR="00141FBE">
        <w:rPr>
          <w:color w:val="000000"/>
          <w:spacing w:val="2"/>
          <w:sz w:val="28"/>
          <w:szCs w:val="28"/>
        </w:rPr>
        <w:t>Пожалова</w:t>
      </w:r>
      <w:proofErr w:type="spellEnd"/>
      <w:r w:rsidR="00141FBE">
        <w:rPr>
          <w:color w:val="000000"/>
          <w:spacing w:val="2"/>
          <w:sz w:val="28"/>
          <w:szCs w:val="28"/>
        </w:rPr>
        <w:t xml:space="preserve"> А.В., </w:t>
      </w:r>
      <w:r w:rsidR="008E5E18" w:rsidRPr="00990295">
        <w:rPr>
          <w:color w:val="000000"/>
          <w:spacing w:val="2"/>
          <w:sz w:val="28"/>
          <w:szCs w:val="28"/>
          <w:highlight w:val="yellow"/>
        </w:rPr>
        <w:t>О</w:t>
      </w:r>
      <w:r w:rsidRPr="00990295">
        <w:rPr>
          <w:color w:val="000000"/>
          <w:sz w:val="28"/>
          <w:szCs w:val="28"/>
          <w:highlight w:val="yellow"/>
        </w:rPr>
        <w:t>бъекта</w:t>
      </w:r>
      <w:r w:rsidRPr="00990295">
        <w:rPr>
          <w:color w:val="000000"/>
          <w:sz w:val="28"/>
          <w:szCs w:val="28"/>
        </w:rPr>
        <w:t xml:space="preserve"> </w:t>
      </w:r>
      <w:r w:rsidR="008E5E18" w:rsidRPr="00990295">
        <w:rPr>
          <w:color w:val="000000"/>
          <w:sz w:val="28"/>
          <w:szCs w:val="28"/>
        </w:rPr>
        <w:t>______________________</w:t>
      </w:r>
      <w:r w:rsidRPr="00990295">
        <w:rPr>
          <w:color w:val="000000"/>
          <w:sz w:val="28"/>
          <w:szCs w:val="28"/>
        </w:rPr>
        <w:t>,</w:t>
      </w:r>
      <w:r w:rsidRPr="00990295">
        <w:rPr>
          <w:i/>
          <w:iCs/>
          <w:color w:val="000000"/>
          <w:sz w:val="28"/>
          <w:szCs w:val="28"/>
        </w:rPr>
        <w:t xml:space="preserve"> </w:t>
      </w:r>
      <w:r w:rsidRPr="00990295">
        <w:rPr>
          <w:color w:val="000000"/>
          <w:sz w:val="28"/>
          <w:szCs w:val="28"/>
        </w:rPr>
        <w:t>(далее - Аукцион) в наличном порядке перечисляет, а Продавец принимает на расчетный счет</w:t>
      </w:r>
      <w:r w:rsidR="00177215" w:rsidRPr="00990295">
        <w:rPr>
          <w:color w:val="000000"/>
          <w:sz w:val="28"/>
          <w:szCs w:val="28"/>
        </w:rPr>
        <w:t xml:space="preserve"> </w:t>
      </w:r>
      <w:proofErr w:type="spellStart"/>
      <w:r w:rsidR="00141FBE">
        <w:rPr>
          <w:color w:val="000000"/>
          <w:sz w:val="28"/>
          <w:szCs w:val="28"/>
        </w:rPr>
        <w:t>Пожалова</w:t>
      </w:r>
      <w:proofErr w:type="spellEnd"/>
      <w:r w:rsidR="00141FBE">
        <w:rPr>
          <w:color w:val="000000"/>
          <w:sz w:val="28"/>
          <w:szCs w:val="28"/>
        </w:rPr>
        <w:t xml:space="preserve"> А.В.</w:t>
      </w:r>
      <w:r w:rsidR="00177215" w:rsidRPr="00990295">
        <w:rPr>
          <w:color w:val="000000"/>
          <w:sz w:val="28"/>
          <w:szCs w:val="28"/>
        </w:rPr>
        <w:t xml:space="preserve"> </w:t>
      </w:r>
      <w:r w:rsidRPr="00990295">
        <w:rPr>
          <w:color w:val="000000"/>
          <w:sz w:val="28"/>
          <w:szCs w:val="28"/>
        </w:rPr>
        <w:t xml:space="preserve"> </w:t>
      </w:r>
      <w:r w:rsidR="00177215" w:rsidRPr="00990295">
        <w:rPr>
          <w:color w:val="000000"/>
          <w:sz w:val="28"/>
          <w:szCs w:val="28"/>
        </w:rPr>
        <w:t xml:space="preserve">по следующим реквизитам: </w:t>
      </w:r>
      <w:r w:rsidR="00141FBE" w:rsidRPr="00134ECE">
        <w:t xml:space="preserve">расчетный счет № 40817810362620002655 в АО </w:t>
      </w:r>
      <w:proofErr w:type="spellStart"/>
      <w:r w:rsidR="00141FBE" w:rsidRPr="00134ECE">
        <w:t>Россельхозбанк</w:t>
      </w:r>
      <w:proofErr w:type="spellEnd"/>
      <w:r w:rsidR="00141FBE" w:rsidRPr="00134ECE">
        <w:t xml:space="preserve"> Башкирский РФ АО «</w:t>
      </w:r>
      <w:proofErr w:type="spellStart"/>
      <w:r w:rsidR="00141FBE" w:rsidRPr="00134ECE">
        <w:t>Россельхозбанк</w:t>
      </w:r>
      <w:proofErr w:type="spellEnd"/>
      <w:r w:rsidR="00141FBE" w:rsidRPr="00134ECE">
        <w:t>» БИК 048073934, ИНН 7725114488/КПП 027402001 к/</w:t>
      </w:r>
      <w:proofErr w:type="spellStart"/>
      <w:r w:rsidR="00141FBE" w:rsidRPr="00134ECE">
        <w:t>сч</w:t>
      </w:r>
      <w:proofErr w:type="spellEnd"/>
      <w:r w:rsidR="00141FBE" w:rsidRPr="00134ECE">
        <w:t xml:space="preserve"> 30101810200000000934 в Отделе</w:t>
      </w:r>
      <w:r w:rsidR="00141FBE">
        <w:t>ни</w:t>
      </w:r>
      <w:proofErr w:type="gramStart"/>
      <w:r w:rsidR="00141FBE">
        <w:t>и-</w:t>
      </w:r>
      <w:proofErr w:type="gramEnd"/>
      <w:r w:rsidR="00141FBE">
        <w:t xml:space="preserve"> НБ Республика Башкортостан </w:t>
      </w:r>
      <w:r w:rsidRPr="00990295">
        <w:rPr>
          <w:color w:val="000000"/>
          <w:sz w:val="28"/>
          <w:szCs w:val="28"/>
        </w:rPr>
        <w:t xml:space="preserve">задаток в размере </w:t>
      </w:r>
      <w:r w:rsidR="003A2859" w:rsidRPr="00990295">
        <w:rPr>
          <w:color w:val="000000"/>
          <w:sz w:val="28"/>
          <w:szCs w:val="28"/>
        </w:rPr>
        <w:t xml:space="preserve">________________ </w:t>
      </w:r>
      <w:r w:rsidRPr="00990295">
        <w:rPr>
          <w:color w:val="000000"/>
          <w:sz w:val="28"/>
          <w:szCs w:val="28"/>
        </w:rPr>
        <w:t xml:space="preserve"> рублей (далее - денежные средства, задаток).</w:t>
      </w:r>
    </w:p>
    <w:p w:rsidR="006877C6" w:rsidRPr="008E5E18" w:rsidRDefault="006877C6" w:rsidP="003A2859">
      <w:pPr>
        <w:shd w:val="clear" w:color="auto" w:fill="FFFFFF"/>
        <w:spacing w:line="240" w:lineRule="atLeast"/>
        <w:ind w:left="5" w:right="77" w:firstLine="562"/>
        <w:jc w:val="both"/>
        <w:rPr>
          <w:sz w:val="28"/>
          <w:szCs w:val="28"/>
        </w:rPr>
      </w:pPr>
      <w:r w:rsidRPr="00990295">
        <w:rPr>
          <w:color w:val="000000"/>
          <w:sz w:val="28"/>
          <w:szCs w:val="28"/>
        </w:rPr>
        <w:t>1.2. Задаток вносится Заявителем в счет обеспечения</w:t>
      </w:r>
      <w:r w:rsidRPr="008E5E18">
        <w:rPr>
          <w:color w:val="2D2D2D"/>
          <w:sz w:val="28"/>
          <w:szCs w:val="28"/>
        </w:rPr>
        <w:t xml:space="preserve"> исполнения </w:t>
      </w:r>
      <w:r w:rsidR="003A2859" w:rsidRPr="008E5E18">
        <w:rPr>
          <w:color w:val="2D2D2D"/>
          <w:sz w:val="28"/>
          <w:szCs w:val="28"/>
        </w:rPr>
        <w:t>обязательств,</w:t>
      </w:r>
      <w:r w:rsidRPr="008E5E18">
        <w:rPr>
          <w:color w:val="2D2D2D"/>
          <w:sz w:val="28"/>
          <w:szCs w:val="28"/>
        </w:rPr>
        <w:t xml:space="preserve"> по оплате продаваемого на торгах Имущества, а именно следующего </w:t>
      </w:r>
      <w:r w:rsidRPr="003A2859">
        <w:rPr>
          <w:b/>
          <w:bCs/>
          <w:color w:val="2D2D2D"/>
          <w:sz w:val="28"/>
          <w:szCs w:val="28"/>
        </w:rPr>
        <w:t>объекта недвижимости</w:t>
      </w:r>
      <w:r w:rsidR="00990295">
        <w:rPr>
          <w:b/>
          <w:bCs/>
          <w:color w:val="2D2D2D"/>
          <w:sz w:val="28"/>
          <w:szCs w:val="28"/>
        </w:rPr>
        <w:t xml:space="preserve"> (указать номер Лота и реквизиты имущества):</w:t>
      </w:r>
    </w:p>
    <w:p w:rsidR="003A2859" w:rsidRPr="008E5E18" w:rsidRDefault="003A2859" w:rsidP="003A2859">
      <w:pPr>
        <w:shd w:val="clear" w:color="auto" w:fill="FFFFFF"/>
        <w:spacing w:line="240" w:lineRule="atLeast"/>
        <w:ind w:left="816"/>
        <w:jc w:val="both"/>
        <w:rPr>
          <w:sz w:val="28"/>
          <w:szCs w:val="28"/>
        </w:rPr>
      </w:pPr>
    </w:p>
    <w:p w:rsidR="006877C6" w:rsidRPr="00990295" w:rsidRDefault="006877C6" w:rsidP="003A2859">
      <w:pPr>
        <w:shd w:val="clear" w:color="auto" w:fill="FFFFFF"/>
        <w:spacing w:line="240" w:lineRule="atLeast"/>
        <w:ind w:left="821"/>
        <w:jc w:val="center"/>
        <w:rPr>
          <w:b/>
          <w:bCs/>
          <w:color w:val="000000"/>
          <w:sz w:val="28"/>
          <w:szCs w:val="28"/>
        </w:rPr>
      </w:pPr>
      <w:r w:rsidRPr="00990295">
        <w:rPr>
          <w:b/>
          <w:bCs/>
          <w:color w:val="000000"/>
          <w:sz w:val="28"/>
          <w:szCs w:val="28"/>
        </w:rPr>
        <w:t>2. Передача денежных средств</w:t>
      </w:r>
    </w:p>
    <w:p w:rsidR="006877C6" w:rsidRPr="00990295" w:rsidRDefault="006877C6" w:rsidP="008E5E18">
      <w:pPr>
        <w:shd w:val="clear" w:color="auto" w:fill="FFFFFF"/>
        <w:tabs>
          <w:tab w:val="left" w:pos="1118"/>
        </w:tabs>
        <w:spacing w:line="240" w:lineRule="atLeast"/>
        <w:ind w:firstLine="706"/>
        <w:jc w:val="both"/>
        <w:rPr>
          <w:color w:val="000000"/>
          <w:sz w:val="28"/>
          <w:szCs w:val="28"/>
        </w:rPr>
      </w:pPr>
      <w:r w:rsidRPr="00990295">
        <w:rPr>
          <w:color w:val="000000"/>
          <w:sz w:val="28"/>
          <w:szCs w:val="28"/>
        </w:rPr>
        <w:t>2.1.</w:t>
      </w:r>
      <w:r w:rsidRPr="00990295">
        <w:rPr>
          <w:color w:val="000000"/>
          <w:sz w:val="28"/>
          <w:szCs w:val="28"/>
        </w:rPr>
        <w:tab/>
      </w:r>
      <w:proofErr w:type="gramStart"/>
      <w:r w:rsidRPr="00990295">
        <w:rPr>
          <w:color w:val="000000"/>
          <w:spacing w:val="2"/>
          <w:sz w:val="28"/>
          <w:szCs w:val="28"/>
        </w:rPr>
        <w:t>Денежные средства, указанные в ст.1 настоящего Договора, должны поступить от</w:t>
      </w:r>
      <w:r w:rsidR="003A2859" w:rsidRPr="00990295">
        <w:rPr>
          <w:color w:val="000000"/>
          <w:spacing w:val="2"/>
          <w:sz w:val="28"/>
          <w:szCs w:val="28"/>
        </w:rPr>
        <w:t xml:space="preserve"> </w:t>
      </w:r>
      <w:r w:rsidRPr="00990295">
        <w:rPr>
          <w:color w:val="000000"/>
          <w:sz w:val="28"/>
          <w:szCs w:val="28"/>
        </w:rPr>
        <w:t>Заявителя на расчетный счет Продавца (далее — счет Продавца), указанный в настоящем</w:t>
      </w:r>
      <w:r w:rsidR="003A2859" w:rsidRPr="00990295">
        <w:rPr>
          <w:color w:val="000000"/>
          <w:sz w:val="28"/>
          <w:szCs w:val="28"/>
        </w:rPr>
        <w:t xml:space="preserve"> </w:t>
      </w:r>
      <w:r w:rsidRPr="00990295">
        <w:rPr>
          <w:color w:val="000000"/>
          <w:spacing w:val="2"/>
          <w:sz w:val="28"/>
          <w:szCs w:val="28"/>
        </w:rPr>
        <w:t>Договоре, не позднее дня подачи заявки на участие в торгах, содержащую предложение о</w:t>
      </w:r>
      <w:r w:rsidR="003A2859" w:rsidRPr="00990295">
        <w:rPr>
          <w:color w:val="000000"/>
          <w:spacing w:val="2"/>
          <w:sz w:val="28"/>
          <w:szCs w:val="28"/>
        </w:rPr>
        <w:t xml:space="preserve"> </w:t>
      </w:r>
      <w:r w:rsidRPr="00990295">
        <w:rPr>
          <w:color w:val="000000"/>
          <w:spacing w:val="1"/>
          <w:sz w:val="28"/>
          <w:szCs w:val="28"/>
        </w:rPr>
        <w:t>цене имущества должника, которая не ниже начальной цены продажи имущества должника,</w:t>
      </w:r>
      <w:r w:rsidR="003A2859" w:rsidRPr="00990295">
        <w:rPr>
          <w:color w:val="000000"/>
          <w:spacing w:val="1"/>
          <w:sz w:val="28"/>
          <w:szCs w:val="28"/>
        </w:rPr>
        <w:t xml:space="preserve"> </w:t>
      </w:r>
      <w:r w:rsidRPr="00990295">
        <w:rPr>
          <w:color w:val="000000"/>
          <w:sz w:val="28"/>
          <w:szCs w:val="28"/>
        </w:rPr>
        <w:t>установленной для определенного периода проведения торгов.</w:t>
      </w:r>
      <w:proofErr w:type="gramEnd"/>
    </w:p>
    <w:p w:rsidR="006877C6" w:rsidRPr="00990295" w:rsidRDefault="006877C6" w:rsidP="008E5E18">
      <w:pPr>
        <w:shd w:val="clear" w:color="auto" w:fill="FFFFFF"/>
        <w:spacing w:line="240" w:lineRule="atLeast"/>
        <w:ind w:left="14" w:firstLine="696"/>
        <w:jc w:val="both"/>
        <w:rPr>
          <w:color w:val="000000"/>
          <w:sz w:val="28"/>
          <w:szCs w:val="28"/>
        </w:rPr>
      </w:pPr>
      <w:r w:rsidRPr="00990295">
        <w:rPr>
          <w:color w:val="000000"/>
          <w:spacing w:val="2"/>
          <w:sz w:val="28"/>
          <w:szCs w:val="28"/>
        </w:rPr>
        <w:t xml:space="preserve">Документом, подтверждающим внесение задатка на счет Продавца, является выписка </w:t>
      </w:r>
      <w:r w:rsidRPr="00990295">
        <w:rPr>
          <w:color w:val="000000"/>
          <w:spacing w:val="1"/>
          <w:sz w:val="28"/>
          <w:szCs w:val="28"/>
        </w:rPr>
        <w:t xml:space="preserve">с его счета. В случае </w:t>
      </w:r>
      <w:proofErr w:type="gramStart"/>
      <w:r w:rsidRPr="00990295">
        <w:rPr>
          <w:color w:val="000000"/>
          <w:spacing w:val="1"/>
          <w:sz w:val="28"/>
          <w:szCs w:val="28"/>
        </w:rPr>
        <w:t>не поступления</w:t>
      </w:r>
      <w:proofErr w:type="gramEnd"/>
      <w:r w:rsidRPr="00990295">
        <w:rPr>
          <w:color w:val="000000"/>
          <w:spacing w:val="1"/>
          <w:sz w:val="28"/>
          <w:szCs w:val="28"/>
        </w:rPr>
        <w:t xml:space="preserve"> в указанный срок суммы задатка на счет Продавца, что </w:t>
      </w:r>
      <w:r w:rsidRPr="00990295">
        <w:rPr>
          <w:color w:val="000000"/>
          <w:spacing w:val="2"/>
          <w:sz w:val="28"/>
          <w:szCs w:val="28"/>
        </w:rPr>
        <w:t xml:space="preserve">подтверждается выпиской с его счета, обязательства Заявителя по внесению задатка </w:t>
      </w:r>
      <w:r w:rsidRPr="00990295">
        <w:rPr>
          <w:color w:val="000000"/>
          <w:spacing w:val="1"/>
          <w:sz w:val="28"/>
          <w:szCs w:val="28"/>
        </w:rPr>
        <w:t>считаются неисполненными.</w:t>
      </w:r>
    </w:p>
    <w:p w:rsidR="006877C6" w:rsidRPr="00990295" w:rsidRDefault="006877C6" w:rsidP="008E5E18">
      <w:pPr>
        <w:numPr>
          <w:ilvl w:val="0"/>
          <w:numId w:val="1"/>
        </w:numPr>
        <w:shd w:val="clear" w:color="auto" w:fill="FFFFFF"/>
        <w:tabs>
          <w:tab w:val="left" w:pos="1118"/>
        </w:tabs>
        <w:spacing w:line="240" w:lineRule="atLeast"/>
        <w:ind w:firstLine="706"/>
        <w:jc w:val="both"/>
        <w:rPr>
          <w:color w:val="000000"/>
          <w:sz w:val="28"/>
          <w:szCs w:val="28"/>
        </w:rPr>
      </w:pPr>
      <w:r w:rsidRPr="00990295">
        <w:rPr>
          <w:color w:val="000000"/>
          <w:spacing w:val="2"/>
          <w:sz w:val="28"/>
          <w:szCs w:val="28"/>
        </w:rPr>
        <w:t xml:space="preserve">Заявитель не вправе распоряжаться денежными средствами, </w:t>
      </w:r>
      <w:r w:rsidRPr="00990295">
        <w:rPr>
          <w:color w:val="000000"/>
          <w:spacing w:val="2"/>
          <w:sz w:val="28"/>
          <w:szCs w:val="28"/>
        </w:rPr>
        <w:lastRenderedPageBreak/>
        <w:t>поступившими на</w:t>
      </w:r>
      <w:r w:rsidR="003A2859" w:rsidRPr="00990295">
        <w:rPr>
          <w:color w:val="000000"/>
          <w:spacing w:val="2"/>
          <w:sz w:val="28"/>
          <w:szCs w:val="28"/>
        </w:rPr>
        <w:t xml:space="preserve"> </w:t>
      </w:r>
      <w:r w:rsidRPr="00990295">
        <w:rPr>
          <w:color w:val="000000"/>
          <w:sz w:val="28"/>
          <w:szCs w:val="28"/>
        </w:rPr>
        <w:t>счет Продавца в качестве задатка.</w:t>
      </w:r>
    </w:p>
    <w:p w:rsidR="006877C6" w:rsidRPr="00990295" w:rsidRDefault="006877C6" w:rsidP="008E5E18">
      <w:pPr>
        <w:numPr>
          <w:ilvl w:val="0"/>
          <w:numId w:val="1"/>
        </w:numPr>
        <w:shd w:val="clear" w:color="auto" w:fill="FFFFFF"/>
        <w:tabs>
          <w:tab w:val="left" w:pos="1118"/>
        </w:tabs>
        <w:spacing w:line="240" w:lineRule="atLeast"/>
        <w:ind w:firstLine="706"/>
        <w:jc w:val="both"/>
        <w:rPr>
          <w:color w:val="000000"/>
          <w:sz w:val="28"/>
          <w:szCs w:val="28"/>
        </w:rPr>
      </w:pPr>
      <w:r w:rsidRPr="00990295">
        <w:rPr>
          <w:color w:val="000000"/>
          <w:spacing w:val="1"/>
          <w:sz w:val="28"/>
          <w:szCs w:val="28"/>
        </w:rPr>
        <w:t>На денежные средства, перечисленные в соответствии с настоящим Договором,</w:t>
      </w:r>
      <w:r w:rsidR="003A2859" w:rsidRPr="00990295">
        <w:rPr>
          <w:color w:val="000000"/>
          <w:spacing w:val="1"/>
          <w:sz w:val="28"/>
          <w:szCs w:val="28"/>
        </w:rPr>
        <w:t xml:space="preserve"> </w:t>
      </w:r>
      <w:r w:rsidRPr="00990295">
        <w:rPr>
          <w:color w:val="000000"/>
          <w:sz w:val="28"/>
          <w:szCs w:val="28"/>
        </w:rPr>
        <w:t>проценты не начисляются.</w:t>
      </w:r>
    </w:p>
    <w:p w:rsidR="006877C6" w:rsidRPr="00990295" w:rsidRDefault="006877C6" w:rsidP="008E5E18">
      <w:pPr>
        <w:numPr>
          <w:ilvl w:val="0"/>
          <w:numId w:val="1"/>
        </w:numPr>
        <w:shd w:val="clear" w:color="auto" w:fill="FFFFFF"/>
        <w:tabs>
          <w:tab w:val="left" w:pos="1118"/>
        </w:tabs>
        <w:spacing w:line="240" w:lineRule="atLeast"/>
        <w:ind w:firstLine="706"/>
        <w:jc w:val="both"/>
        <w:rPr>
          <w:color w:val="000000"/>
          <w:sz w:val="28"/>
          <w:szCs w:val="28"/>
        </w:rPr>
      </w:pPr>
      <w:r w:rsidRPr="00990295">
        <w:rPr>
          <w:color w:val="000000"/>
          <w:spacing w:val="2"/>
          <w:sz w:val="28"/>
          <w:szCs w:val="28"/>
        </w:rPr>
        <w:t>Задаток, внесенный Заявителем, в случае признания последнего Победителем</w:t>
      </w:r>
      <w:r w:rsidR="003A2859" w:rsidRPr="00990295">
        <w:rPr>
          <w:color w:val="000000"/>
          <w:spacing w:val="2"/>
          <w:sz w:val="28"/>
          <w:szCs w:val="28"/>
        </w:rPr>
        <w:t xml:space="preserve"> </w:t>
      </w:r>
      <w:r w:rsidRPr="00990295">
        <w:rPr>
          <w:color w:val="000000"/>
          <w:spacing w:val="2"/>
          <w:sz w:val="28"/>
          <w:szCs w:val="28"/>
        </w:rPr>
        <w:t>торгов и заключения с Продавцом Договора купли-продажи имущества, засчитывается в</w:t>
      </w:r>
      <w:r w:rsidR="003A2859" w:rsidRPr="00990295">
        <w:rPr>
          <w:color w:val="000000"/>
          <w:spacing w:val="2"/>
          <w:sz w:val="28"/>
          <w:szCs w:val="28"/>
        </w:rPr>
        <w:t xml:space="preserve"> </w:t>
      </w:r>
      <w:r w:rsidRPr="00990295">
        <w:rPr>
          <w:color w:val="000000"/>
          <w:sz w:val="28"/>
          <w:szCs w:val="28"/>
        </w:rPr>
        <w:t>счет оплаты Имущества.</w:t>
      </w:r>
    </w:p>
    <w:p w:rsidR="006877C6" w:rsidRPr="00990295" w:rsidRDefault="006877C6" w:rsidP="008E5E18">
      <w:pPr>
        <w:numPr>
          <w:ilvl w:val="0"/>
          <w:numId w:val="1"/>
        </w:numPr>
        <w:shd w:val="clear" w:color="auto" w:fill="FFFFFF"/>
        <w:tabs>
          <w:tab w:val="left" w:pos="1118"/>
        </w:tabs>
        <w:spacing w:line="240" w:lineRule="atLeast"/>
        <w:ind w:firstLine="706"/>
        <w:jc w:val="both"/>
        <w:rPr>
          <w:color w:val="000000"/>
          <w:sz w:val="28"/>
          <w:szCs w:val="28"/>
        </w:rPr>
      </w:pPr>
      <w:r w:rsidRPr="00990295">
        <w:rPr>
          <w:color w:val="000000"/>
          <w:spacing w:val="1"/>
          <w:sz w:val="28"/>
          <w:szCs w:val="28"/>
        </w:rPr>
        <w:t>Продавец обязуется возвратить Заявителю сумму задатка в порядке и случаях,</w:t>
      </w:r>
      <w:r w:rsidR="003A2859" w:rsidRPr="00990295">
        <w:rPr>
          <w:color w:val="000000"/>
          <w:spacing w:val="1"/>
          <w:sz w:val="28"/>
          <w:szCs w:val="28"/>
        </w:rPr>
        <w:t xml:space="preserve">  </w:t>
      </w:r>
      <w:r w:rsidRPr="00990295">
        <w:rPr>
          <w:color w:val="000000"/>
          <w:spacing w:val="1"/>
          <w:sz w:val="28"/>
          <w:szCs w:val="28"/>
        </w:rPr>
        <w:t xml:space="preserve">установленных </w:t>
      </w:r>
      <w:r w:rsidR="003A2859" w:rsidRPr="00990295">
        <w:rPr>
          <w:color w:val="000000"/>
          <w:spacing w:val="1"/>
          <w:sz w:val="28"/>
          <w:szCs w:val="28"/>
        </w:rPr>
        <w:t>п. 3</w:t>
      </w:r>
      <w:r w:rsidRPr="00990295">
        <w:rPr>
          <w:color w:val="000000"/>
          <w:spacing w:val="1"/>
          <w:sz w:val="28"/>
          <w:szCs w:val="28"/>
        </w:rPr>
        <w:t xml:space="preserve"> настоящего Договора.</w:t>
      </w:r>
    </w:p>
    <w:p w:rsidR="006877C6" w:rsidRPr="00990295" w:rsidRDefault="006877C6" w:rsidP="003A2859">
      <w:pPr>
        <w:numPr>
          <w:ilvl w:val="0"/>
          <w:numId w:val="1"/>
        </w:numPr>
        <w:shd w:val="clear" w:color="auto" w:fill="FFFFFF"/>
        <w:tabs>
          <w:tab w:val="left" w:pos="1118"/>
        </w:tabs>
        <w:spacing w:line="240" w:lineRule="atLeast"/>
        <w:ind w:right="56" w:firstLine="706"/>
        <w:jc w:val="both"/>
        <w:rPr>
          <w:color w:val="000000"/>
          <w:sz w:val="28"/>
          <w:szCs w:val="28"/>
        </w:rPr>
      </w:pPr>
      <w:r w:rsidRPr="00990295">
        <w:rPr>
          <w:color w:val="000000"/>
          <w:spacing w:val="1"/>
          <w:sz w:val="28"/>
          <w:szCs w:val="28"/>
        </w:rPr>
        <w:t xml:space="preserve">Возврат </w:t>
      </w:r>
      <w:r w:rsidR="003A2859" w:rsidRPr="00990295">
        <w:rPr>
          <w:color w:val="000000"/>
          <w:spacing w:val="1"/>
          <w:sz w:val="28"/>
          <w:szCs w:val="28"/>
        </w:rPr>
        <w:t xml:space="preserve">суммы задатка в соответствии с п.3 </w:t>
      </w:r>
      <w:r w:rsidRPr="00990295">
        <w:rPr>
          <w:color w:val="000000"/>
          <w:spacing w:val="1"/>
          <w:sz w:val="28"/>
          <w:szCs w:val="28"/>
        </w:rPr>
        <w:t>настоящего Договора</w:t>
      </w:r>
      <w:r w:rsidR="003A2859" w:rsidRPr="00990295">
        <w:rPr>
          <w:color w:val="000000"/>
          <w:spacing w:val="1"/>
          <w:sz w:val="28"/>
          <w:szCs w:val="28"/>
        </w:rPr>
        <w:t xml:space="preserve"> </w:t>
      </w:r>
      <w:r w:rsidRPr="00990295">
        <w:rPr>
          <w:color w:val="000000"/>
          <w:spacing w:val="2"/>
          <w:sz w:val="28"/>
          <w:szCs w:val="28"/>
        </w:rPr>
        <w:t>осуществляется следующим образом:</w:t>
      </w:r>
    </w:p>
    <w:p w:rsidR="006877C6" w:rsidRPr="00990295" w:rsidRDefault="006877C6" w:rsidP="003A2859">
      <w:pPr>
        <w:shd w:val="clear" w:color="auto" w:fill="FFFFFF"/>
        <w:spacing w:line="240" w:lineRule="atLeast"/>
        <w:ind w:left="701"/>
        <w:jc w:val="both"/>
        <w:rPr>
          <w:color w:val="000000"/>
          <w:sz w:val="28"/>
          <w:szCs w:val="28"/>
        </w:rPr>
      </w:pPr>
      <w:r w:rsidRPr="00990295">
        <w:rPr>
          <w:color w:val="000000"/>
          <w:sz w:val="28"/>
          <w:szCs w:val="28"/>
        </w:rPr>
        <w:t>2.6.1. В случае перечисления Заявителем задатка в безналичном порядке возврат</w:t>
      </w:r>
      <w:r w:rsidR="003A2859" w:rsidRPr="00990295">
        <w:rPr>
          <w:color w:val="000000"/>
          <w:sz w:val="28"/>
          <w:szCs w:val="28"/>
        </w:rPr>
        <w:t xml:space="preserve"> </w:t>
      </w:r>
      <w:r w:rsidRPr="00990295">
        <w:rPr>
          <w:color w:val="000000"/>
          <w:sz w:val="28"/>
          <w:szCs w:val="28"/>
        </w:rPr>
        <w:t>денежных сре</w:t>
      </w:r>
      <w:proofErr w:type="gramStart"/>
      <w:r w:rsidRPr="00990295">
        <w:rPr>
          <w:color w:val="000000"/>
          <w:sz w:val="28"/>
          <w:szCs w:val="28"/>
        </w:rPr>
        <w:t>дств пр</w:t>
      </w:r>
      <w:proofErr w:type="gramEnd"/>
      <w:r w:rsidRPr="00990295">
        <w:rPr>
          <w:color w:val="000000"/>
          <w:sz w:val="28"/>
          <w:szCs w:val="28"/>
        </w:rPr>
        <w:t>оизводи</w:t>
      </w:r>
      <w:r w:rsidR="003A2859" w:rsidRPr="00990295">
        <w:rPr>
          <w:color w:val="000000"/>
          <w:sz w:val="28"/>
          <w:szCs w:val="28"/>
        </w:rPr>
        <w:t>тся на расчетный счет Заявителя</w:t>
      </w:r>
      <w:r w:rsidRPr="00990295">
        <w:rPr>
          <w:color w:val="000000"/>
          <w:sz w:val="28"/>
          <w:szCs w:val="28"/>
        </w:rPr>
        <w:t>, указанный в п.5</w:t>
      </w:r>
      <w:r w:rsidR="00990295" w:rsidRPr="00990295">
        <w:rPr>
          <w:color w:val="000000"/>
          <w:sz w:val="28"/>
          <w:szCs w:val="28"/>
        </w:rPr>
        <w:t>.</w:t>
      </w:r>
      <w:r w:rsidRPr="00990295">
        <w:rPr>
          <w:color w:val="000000"/>
          <w:sz w:val="28"/>
          <w:szCs w:val="28"/>
        </w:rPr>
        <w:t>2 настоящего</w:t>
      </w:r>
    </w:p>
    <w:p w:rsidR="00DE6566" w:rsidRPr="00990295" w:rsidRDefault="006877C6" w:rsidP="00DE6566">
      <w:pPr>
        <w:shd w:val="clear" w:color="auto" w:fill="FFFFFF"/>
        <w:spacing w:line="240" w:lineRule="atLeast"/>
        <w:ind w:left="14" w:firstLine="715"/>
        <w:jc w:val="both"/>
        <w:rPr>
          <w:color w:val="000000"/>
          <w:spacing w:val="1"/>
          <w:sz w:val="28"/>
          <w:szCs w:val="28"/>
        </w:rPr>
      </w:pPr>
      <w:r w:rsidRPr="00990295">
        <w:rPr>
          <w:color w:val="000000"/>
          <w:sz w:val="28"/>
          <w:szCs w:val="28"/>
        </w:rPr>
        <w:t xml:space="preserve">2.6.2. В случае оплаты Заявителем суммы задатка в наличной форме возврат </w:t>
      </w:r>
      <w:r w:rsidRPr="00990295">
        <w:rPr>
          <w:color w:val="000000"/>
          <w:spacing w:val="2"/>
          <w:sz w:val="28"/>
          <w:szCs w:val="28"/>
        </w:rPr>
        <w:t xml:space="preserve">денежных средств производится путем оформления Продавцом соответствующих </w:t>
      </w:r>
      <w:r w:rsidRPr="00990295">
        <w:rPr>
          <w:color w:val="000000"/>
          <w:spacing w:val="1"/>
          <w:sz w:val="28"/>
          <w:szCs w:val="28"/>
        </w:rPr>
        <w:t>документов на получение Заявителем суммы задатка наличными денежными средствами</w:t>
      </w:r>
      <w:proofErr w:type="gramStart"/>
      <w:r w:rsidRPr="00990295">
        <w:rPr>
          <w:color w:val="000000"/>
          <w:spacing w:val="1"/>
          <w:sz w:val="28"/>
          <w:szCs w:val="28"/>
        </w:rPr>
        <w:t xml:space="preserve"> </w:t>
      </w:r>
      <w:r w:rsidR="00141FBE">
        <w:rPr>
          <w:color w:val="000000"/>
          <w:spacing w:val="1"/>
          <w:sz w:val="28"/>
          <w:szCs w:val="28"/>
        </w:rPr>
        <w:t>.</w:t>
      </w:r>
      <w:proofErr w:type="gramEnd"/>
    </w:p>
    <w:p w:rsidR="003F6C70" w:rsidRDefault="003F6C70" w:rsidP="00DE6566">
      <w:pPr>
        <w:shd w:val="clear" w:color="auto" w:fill="FFFFFF"/>
        <w:spacing w:line="240" w:lineRule="atLeast"/>
        <w:ind w:left="14" w:firstLine="715"/>
        <w:jc w:val="both"/>
        <w:rPr>
          <w:color w:val="000000"/>
          <w:spacing w:val="3"/>
          <w:sz w:val="28"/>
          <w:szCs w:val="28"/>
        </w:rPr>
      </w:pPr>
    </w:p>
    <w:p w:rsidR="003F6C70" w:rsidRPr="003F6C70" w:rsidRDefault="003F6C70" w:rsidP="003F6C70">
      <w:pPr>
        <w:shd w:val="clear" w:color="auto" w:fill="FFFFFF"/>
        <w:spacing w:line="240" w:lineRule="atLeast"/>
        <w:ind w:left="14" w:firstLine="715"/>
        <w:jc w:val="center"/>
        <w:rPr>
          <w:b/>
          <w:bCs/>
          <w:color w:val="000000"/>
          <w:spacing w:val="3"/>
          <w:sz w:val="28"/>
          <w:szCs w:val="28"/>
        </w:rPr>
      </w:pPr>
      <w:r w:rsidRPr="003F6C70">
        <w:rPr>
          <w:b/>
          <w:bCs/>
          <w:color w:val="000000"/>
          <w:spacing w:val="3"/>
          <w:sz w:val="28"/>
          <w:szCs w:val="28"/>
        </w:rPr>
        <w:t>3.Возрат денежных средств</w:t>
      </w:r>
    </w:p>
    <w:p w:rsidR="003F6C70" w:rsidRDefault="003F6C70" w:rsidP="00DE6566">
      <w:pPr>
        <w:shd w:val="clear" w:color="auto" w:fill="FFFFFF"/>
        <w:spacing w:line="240" w:lineRule="atLeast"/>
        <w:ind w:left="14" w:firstLine="715"/>
        <w:jc w:val="both"/>
        <w:rPr>
          <w:color w:val="000000"/>
          <w:spacing w:val="3"/>
          <w:sz w:val="28"/>
          <w:szCs w:val="28"/>
        </w:rPr>
      </w:pPr>
    </w:p>
    <w:p w:rsidR="006877C6" w:rsidRPr="00990295" w:rsidRDefault="003F6C70" w:rsidP="00DE6566">
      <w:pPr>
        <w:shd w:val="clear" w:color="auto" w:fill="FFFFFF"/>
        <w:spacing w:line="240" w:lineRule="atLeast"/>
        <w:ind w:left="14" w:firstLine="715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3.1.</w:t>
      </w:r>
      <w:r w:rsidR="006877C6" w:rsidRPr="00990295">
        <w:rPr>
          <w:color w:val="000000"/>
          <w:spacing w:val="3"/>
          <w:sz w:val="28"/>
          <w:szCs w:val="28"/>
        </w:rPr>
        <w:t>В случае если Заявителю отказано в приеме заявки на участие в Аукционе,</w:t>
      </w:r>
      <w:r w:rsidR="003A2859" w:rsidRPr="00990295">
        <w:rPr>
          <w:color w:val="000000"/>
          <w:spacing w:val="3"/>
          <w:sz w:val="28"/>
          <w:szCs w:val="28"/>
        </w:rPr>
        <w:t xml:space="preserve"> </w:t>
      </w:r>
      <w:r w:rsidR="006877C6" w:rsidRPr="00990295">
        <w:rPr>
          <w:color w:val="000000"/>
          <w:spacing w:val="1"/>
          <w:sz w:val="28"/>
          <w:szCs w:val="28"/>
        </w:rPr>
        <w:t>Продавец обязуется возвратить поступившую на его счет сумму задатка в порядке, указанном</w:t>
      </w:r>
      <w:r w:rsidR="003A2859" w:rsidRPr="00990295">
        <w:rPr>
          <w:color w:val="000000"/>
          <w:spacing w:val="1"/>
          <w:sz w:val="28"/>
          <w:szCs w:val="28"/>
        </w:rPr>
        <w:t xml:space="preserve"> </w:t>
      </w:r>
      <w:r w:rsidR="006877C6" w:rsidRPr="00990295">
        <w:rPr>
          <w:color w:val="000000"/>
          <w:sz w:val="28"/>
          <w:szCs w:val="28"/>
        </w:rPr>
        <w:t xml:space="preserve">в п.2.6 настоящего Договора, в течение пяти дней </w:t>
      </w:r>
      <w:proofErr w:type="gramStart"/>
      <w:r w:rsidR="006877C6" w:rsidRPr="00990295">
        <w:rPr>
          <w:color w:val="000000"/>
          <w:sz w:val="28"/>
          <w:szCs w:val="28"/>
        </w:rPr>
        <w:t>с даты окончания</w:t>
      </w:r>
      <w:proofErr w:type="gramEnd"/>
      <w:r w:rsidR="006877C6" w:rsidRPr="00990295">
        <w:rPr>
          <w:color w:val="000000"/>
          <w:sz w:val="28"/>
          <w:szCs w:val="28"/>
        </w:rPr>
        <w:t xml:space="preserve"> приема заявок.</w:t>
      </w:r>
    </w:p>
    <w:p w:rsidR="006877C6" w:rsidRPr="00990295" w:rsidRDefault="003F6C70" w:rsidP="003F6C70">
      <w:pPr>
        <w:shd w:val="clear" w:color="auto" w:fill="FFFFFF"/>
        <w:tabs>
          <w:tab w:val="left" w:pos="1123"/>
        </w:tabs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3.2.</w:t>
      </w:r>
      <w:r w:rsidR="006877C6" w:rsidRPr="00990295">
        <w:rPr>
          <w:color w:val="000000"/>
          <w:spacing w:val="2"/>
          <w:sz w:val="28"/>
          <w:szCs w:val="28"/>
        </w:rPr>
        <w:t>В случае если Заявитель не допущен к участию в Аукционе, Продавец обязуется</w:t>
      </w:r>
      <w:r w:rsidR="003A2859" w:rsidRPr="00990295">
        <w:rPr>
          <w:color w:val="000000"/>
          <w:spacing w:val="2"/>
          <w:sz w:val="28"/>
          <w:szCs w:val="28"/>
        </w:rPr>
        <w:t xml:space="preserve"> </w:t>
      </w:r>
      <w:r w:rsidR="006877C6" w:rsidRPr="00990295">
        <w:rPr>
          <w:color w:val="000000"/>
          <w:spacing w:val="1"/>
          <w:sz w:val="28"/>
          <w:szCs w:val="28"/>
        </w:rPr>
        <w:t>возвратить сумму задатка в порядке, указанно</w:t>
      </w:r>
      <w:r w:rsidR="003A2859" w:rsidRPr="00990295">
        <w:rPr>
          <w:color w:val="000000"/>
          <w:spacing w:val="1"/>
          <w:sz w:val="28"/>
          <w:szCs w:val="28"/>
        </w:rPr>
        <w:t>м в п.2.6 настоящего Договора, в</w:t>
      </w:r>
      <w:r w:rsidR="006877C6" w:rsidRPr="00990295">
        <w:rPr>
          <w:color w:val="000000"/>
          <w:spacing w:val="1"/>
          <w:sz w:val="28"/>
          <w:szCs w:val="28"/>
        </w:rPr>
        <w:t xml:space="preserve"> течение пяти</w:t>
      </w:r>
      <w:r w:rsidR="003A2859" w:rsidRPr="00990295">
        <w:rPr>
          <w:color w:val="000000"/>
          <w:spacing w:val="1"/>
          <w:sz w:val="28"/>
          <w:szCs w:val="28"/>
        </w:rPr>
        <w:t xml:space="preserve"> </w:t>
      </w:r>
      <w:r w:rsidR="006877C6" w:rsidRPr="00990295">
        <w:rPr>
          <w:color w:val="000000"/>
          <w:spacing w:val="1"/>
          <w:sz w:val="28"/>
          <w:szCs w:val="28"/>
        </w:rPr>
        <w:t xml:space="preserve">дней </w:t>
      </w:r>
      <w:proofErr w:type="gramStart"/>
      <w:r w:rsidR="006877C6" w:rsidRPr="00990295">
        <w:rPr>
          <w:color w:val="000000"/>
          <w:spacing w:val="1"/>
          <w:sz w:val="28"/>
          <w:szCs w:val="28"/>
        </w:rPr>
        <w:t>с даты подписания</w:t>
      </w:r>
      <w:proofErr w:type="gramEnd"/>
      <w:r w:rsidR="006877C6" w:rsidRPr="00990295">
        <w:rPr>
          <w:color w:val="000000"/>
          <w:spacing w:val="1"/>
          <w:sz w:val="28"/>
          <w:szCs w:val="28"/>
        </w:rPr>
        <w:t xml:space="preserve"> Протокола приема заявок.</w:t>
      </w:r>
    </w:p>
    <w:p w:rsidR="006877C6" w:rsidRPr="00990295" w:rsidRDefault="003F6C70" w:rsidP="003F6C70">
      <w:pPr>
        <w:shd w:val="clear" w:color="auto" w:fill="FFFFFF"/>
        <w:tabs>
          <w:tab w:val="left" w:pos="1123"/>
        </w:tabs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3.3.</w:t>
      </w:r>
      <w:r w:rsidR="006877C6" w:rsidRPr="00990295">
        <w:rPr>
          <w:color w:val="000000"/>
          <w:spacing w:val="1"/>
          <w:sz w:val="28"/>
          <w:szCs w:val="28"/>
        </w:rPr>
        <w:t>В случае если Заявитель не признан Победителем Аукциона, Продавец обязуется</w:t>
      </w:r>
      <w:r w:rsidR="003A2859" w:rsidRPr="00990295">
        <w:rPr>
          <w:color w:val="000000"/>
          <w:spacing w:val="1"/>
          <w:sz w:val="28"/>
          <w:szCs w:val="28"/>
        </w:rPr>
        <w:t xml:space="preserve"> </w:t>
      </w:r>
      <w:r w:rsidR="006877C6" w:rsidRPr="00990295">
        <w:rPr>
          <w:color w:val="000000"/>
          <w:sz w:val="28"/>
          <w:szCs w:val="28"/>
        </w:rPr>
        <w:t>возвратить сумму задатка в порядке, указанном в п.2.6 настоящего Договора, в течение пяти</w:t>
      </w:r>
      <w:r w:rsidR="003A2859" w:rsidRPr="00990295">
        <w:rPr>
          <w:color w:val="000000"/>
          <w:sz w:val="28"/>
          <w:szCs w:val="28"/>
        </w:rPr>
        <w:t xml:space="preserve"> </w:t>
      </w:r>
      <w:r w:rsidR="006877C6" w:rsidRPr="00990295">
        <w:rPr>
          <w:color w:val="000000"/>
          <w:spacing w:val="2"/>
          <w:sz w:val="28"/>
          <w:szCs w:val="28"/>
        </w:rPr>
        <w:t xml:space="preserve">дней </w:t>
      </w:r>
      <w:proofErr w:type="gramStart"/>
      <w:r w:rsidR="006877C6" w:rsidRPr="00990295">
        <w:rPr>
          <w:color w:val="000000"/>
          <w:spacing w:val="2"/>
          <w:sz w:val="28"/>
          <w:szCs w:val="28"/>
        </w:rPr>
        <w:t>с даты утверждения</w:t>
      </w:r>
      <w:proofErr w:type="gramEnd"/>
      <w:r w:rsidR="006877C6" w:rsidRPr="00990295">
        <w:rPr>
          <w:color w:val="000000"/>
          <w:spacing w:val="2"/>
          <w:sz w:val="28"/>
          <w:szCs w:val="28"/>
        </w:rPr>
        <w:t xml:space="preserve"> Продавцом Протокола об итогах Аукциона.</w:t>
      </w:r>
    </w:p>
    <w:p w:rsidR="006877C6" w:rsidRPr="00990295" w:rsidRDefault="003F6C70" w:rsidP="003F6C70">
      <w:pPr>
        <w:shd w:val="clear" w:color="auto" w:fill="FFFFFF"/>
        <w:tabs>
          <w:tab w:val="left" w:pos="1123"/>
        </w:tabs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3.4.</w:t>
      </w:r>
      <w:r w:rsidR="006877C6" w:rsidRPr="00990295">
        <w:rPr>
          <w:color w:val="000000"/>
          <w:spacing w:val="3"/>
          <w:sz w:val="28"/>
          <w:szCs w:val="28"/>
        </w:rPr>
        <w:t>В случае отзыва Заявителем заявки на участие в Аукционе, до признания его</w:t>
      </w:r>
      <w:r w:rsidR="003A2859" w:rsidRPr="00990295">
        <w:rPr>
          <w:color w:val="000000"/>
          <w:spacing w:val="3"/>
          <w:sz w:val="28"/>
          <w:szCs w:val="28"/>
        </w:rPr>
        <w:t xml:space="preserve"> </w:t>
      </w:r>
      <w:r w:rsidR="006877C6" w:rsidRPr="00990295">
        <w:rPr>
          <w:color w:val="000000"/>
          <w:sz w:val="28"/>
          <w:szCs w:val="28"/>
        </w:rPr>
        <w:t xml:space="preserve">участником Аукциона, Продавец обязуется возвратить сумму задатка в порядке, указанном </w:t>
      </w:r>
      <w:r w:rsidR="003A2859" w:rsidRPr="00990295">
        <w:rPr>
          <w:color w:val="000000"/>
          <w:sz w:val="28"/>
          <w:szCs w:val="28"/>
        </w:rPr>
        <w:t xml:space="preserve">в </w:t>
      </w:r>
      <w:r w:rsidR="006877C6" w:rsidRPr="00990295">
        <w:rPr>
          <w:color w:val="000000"/>
          <w:sz w:val="28"/>
          <w:szCs w:val="28"/>
        </w:rPr>
        <w:t>п. 2.6 настоящего Договора, не позднее 5 (пяти) дней с момента получения Продавцом</w:t>
      </w:r>
      <w:r w:rsidR="003A2859" w:rsidRPr="00990295">
        <w:rPr>
          <w:color w:val="000000"/>
          <w:sz w:val="28"/>
          <w:szCs w:val="28"/>
        </w:rPr>
        <w:t xml:space="preserve"> </w:t>
      </w:r>
      <w:r w:rsidR="006877C6" w:rsidRPr="00990295">
        <w:rPr>
          <w:color w:val="000000"/>
          <w:spacing w:val="1"/>
          <w:sz w:val="28"/>
          <w:szCs w:val="28"/>
        </w:rPr>
        <w:t>уведомления об отзыве заявки.</w:t>
      </w:r>
    </w:p>
    <w:p w:rsidR="006877C6" w:rsidRPr="00990295" w:rsidRDefault="003F6C70" w:rsidP="003F6C70">
      <w:pPr>
        <w:shd w:val="clear" w:color="auto" w:fill="FFFFFF"/>
        <w:tabs>
          <w:tab w:val="left" w:pos="1123"/>
        </w:tabs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3.5.</w:t>
      </w:r>
      <w:r w:rsidR="006877C6" w:rsidRPr="00990295">
        <w:rPr>
          <w:color w:val="000000"/>
          <w:spacing w:val="3"/>
          <w:sz w:val="28"/>
          <w:szCs w:val="28"/>
        </w:rPr>
        <w:t>Если Заявитель, признанный Победителем Аукциона, уклоняется (отказывается)</w:t>
      </w:r>
      <w:r w:rsidR="003A2859" w:rsidRPr="00990295">
        <w:rPr>
          <w:color w:val="000000"/>
          <w:spacing w:val="3"/>
          <w:sz w:val="28"/>
          <w:szCs w:val="28"/>
        </w:rPr>
        <w:t xml:space="preserve"> </w:t>
      </w:r>
      <w:r w:rsidR="006877C6" w:rsidRPr="00990295">
        <w:rPr>
          <w:color w:val="000000"/>
          <w:spacing w:val="2"/>
          <w:sz w:val="28"/>
          <w:szCs w:val="28"/>
        </w:rPr>
        <w:t>от заключения Договора купли-продажи имущества задаток, внесенный в счет обеспечения</w:t>
      </w:r>
      <w:r w:rsidR="003A2859" w:rsidRPr="00990295">
        <w:rPr>
          <w:color w:val="000000"/>
          <w:spacing w:val="2"/>
          <w:sz w:val="28"/>
          <w:szCs w:val="28"/>
        </w:rPr>
        <w:t xml:space="preserve"> </w:t>
      </w:r>
      <w:r w:rsidR="006877C6" w:rsidRPr="00990295">
        <w:rPr>
          <w:color w:val="000000"/>
          <w:spacing w:val="2"/>
          <w:sz w:val="28"/>
          <w:szCs w:val="28"/>
        </w:rPr>
        <w:t>оплаты Имущества, ему не возвращается, что является мерой ответственности, применяемой</w:t>
      </w:r>
      <w:r w:rsidR="003A2859" w:rsidRPr="00990295">
        <w:rPr>
          <w:color w:val="000000"/>
          <w:spacing w:val="2"/>
          <w:sz w:val="28"/>
          <w:szCs w:val="28"/>
        </w:rPr>
        <w:t xml:space="preserve"> </w:t>
      </w:r>
      <w:r w:rsidR="006877C6" w:rsidRPr="00990295">
        <w:rPr>
          <w:color w:val="000000"/>
          <w:spacing w:val="-1"/>
          <w:sz w:val="28"/>
          <w:szCs w:val="28"/>
        </w:rPr>
        <w:t>к Победителю торгов.</w:t>
      </w:r>
    </w:p>
    <w:p w:rsidR="006877C6" w:rsidRPr="00990295" w:rsidRDefault="003F6C70" w:rsidP="003F6C70">
      <w:pPr>
        <w:shd w:val="clear" w:color="auto" w:fill="FFFFFF"/>
        <w:tabs>
          <w:tab w:val="left" w:pos="1123"/>
        </w:tabs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3.6.</w:t>
      </w:r>
      <w:r w:rsidR="006877C6" w:rsidRPr="00990295">
        <w:rPr>
          <w:color w:val="000000"/>
          <w:spacing w:val="2"/>
          <w:sz w:val="28"/>
          <w:szCs w:val="28"/>
        </w:rPr>
        <w:t>В случае признания Аукциона несостоявшимся, Продавец обязуется возвратить</w:t>
      </w:r>
      <w:r w:rsidR="003A2859" w:rsidRPr="00990295">
        <w:rPr>
          <w:color w:val="000000"/>
          <w:spacing w:val="2"/>
          <w:sz w:val="28"/>
          <w:szCs w:val="28"/>
        </w:rPr>
        <w:t xml:space="preserve"> </w:t>
      </w:r>
      <w:r w:rsidR="006877C6" w:rsidRPr="00990295">
        <w:rPr>
          <w:color w:val="000000"/>
          <w:spacing w:val="2"/>
          <w:sz w:val="28"/>
          <w:szCs w:val="28"/>
        </w:rPr>
        <w:t>сумму задатка в порядке, указанном в п.2.6 настоящего Договора, в течение пяти дней с</w:t>
      </w:r>
      <w:r w:rsidR="003A2859" w:rsidRPr="00990295">
        <w:rPr>
          <w:color w:val="000000"/>
          <w:spacing w:val="2"/>
          <w:sz w:val="28"/>
          <w:szCs w:val="28"/>
        </w:rPr>
        <w:t xml:space="preserve"> </w:t>
      </w:r>
      <w:r w:rsidR="006877C6" w:rsidRPr="00990295">
        <w:rPr>
          <w:color w:val="000000"/>
          <w:spacing w:val="2"/>
          <w:sz w:val="28"/>
          <w:szCs w:val="28"/>
        </w:rPr>
        <w:t>момента утверждения Продавцом Протокола об итогах Аукциона.</w:t>
      </w:r>
    </w:p>
    <w:p w:rsidR="006877C6" w:rsidRPr="00990295" w:rsidRDefault="003F6C70" w:rsidP="003F6C70">
      <w:pPr>
        <w:shd w:val="clear" w:color="auto" w:fill="FFFFFF"/>
        <w:tabs>
          <w:tab w:val="left" w:pos="1123"/>
        </w:tabs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3.7.</w:t>
      </w:r>
      <w:r w:rsidR="006877C6" w:rsidRPr="00990295">
        <w:rPr>
          <w:color w:val="000000"/>
          <w:spacing w:val="2"/>
          <w:sz w:val="28"/>
          <w:szCs w:val="28"/>
        </w:rPr>
        <w:t>В случае переноса сроков подведения итогов торгов, приостановления или отмены</w:t>
      </w:r>
      <w:r w:rsidR="003A2859" w:rsidRPr="00990295">
        <w:rPr>
          <w:color w:val="000000"/>
          <w:spacing w:val="2"/>
          <w:sz w:val="28"/>
          <w:szCs w:val="28"/>
        </w:rPr>
        <w:t xml:space="preserve"> </w:t>
      </w:r>
      <w:r w:rsidR="006877C6" w:rsidRPr="00990295">
        <w:rPr>
          <w:color w:val="000000"/>
          <w:sz w:val="28"/>
          <w:szCs w:val="28"/>
        </w:rPr>
        <w:t xml:space="preserve">проведения торгов Продавец в течение 5 (пяти) дней </w:t>
      </w:r>
      <w:proofErr w:type="gramStart"/>
      <w:r w:rsidR="006877C6" w:rsidRPr="00990295">
        <w:rPr>
          <w:color w:val="000000"/>
          <w:sz w:val="28"/>
          <w:szCs w:val="28"/>
        </w:rPr>
        <w:t>с даты опубликования</w:t>
      </w:r>
      <w:proofErr w:type="gramEnd"/>
      <w:r w:rsidR="006877C6" w:rsidRPr="00990295">
        <w:rPr>
          <w:color w:val="000000"/>
          <w:sz w:val="28"/>
          <w:szCs w:val="28"/>
        </w:rPr>
        <w:t xml:space="preserve"> об этом</w:t>
      </w:r>
      <w:r w:rsidR="003A2859" w:rsidRPr="00990295">
        <w:rPr>
          <w:color w:val="000000"/>
          <w:sz w:val="28"/>
          <w:szCs w:val="28"/>
        </w:rPr>
        <w:t xml:space="preserve"> </w:t>
      </w:r>
      <w:r w:rsidR="006877C6" w:rsidRPr="00990295">
        <w:rPr>
          <w:color w:val="000000"/>
          <w:spacing w:val="2"/>
          <w:sz w:val="28"/>
          <w:szCs w:val="28"/>
        </w:rPr>
        <w:t>информационного сообщения возвращает Заявителю сумму задатка в порядке, указанном в</w:t>
      </w:r>
      <w:r w:rsidR="003A2859" w:rsidRPr="00990295">
        <w:rPr>
          <w:color w:val="000000"/>
          <w:spacing w:val="2"/>
          <w:sz w:val="28"/>
          <w:szCs w:val="28"/>
        </w:rPr>
        <w:t xml:space="preserve"> </w:t>
      </w:r>
      <w:r w:rsidR="006877C6" w:rsidRPr="00990295">
        <w:rPr>
          <w:color w:val="000000"/>
          <w:spacing w:val="2"/>
          <w:sz w:val="28"/>
          <w:szCs w:val="28"/>
        </w:rPr>
        <w:t xml:space="preserve">п.2.6 настоящего Договора. В случае </w:t>
      </w:r>
      <w:proofErr w:type="gramStart"/>
      <w:r w:rsidR="006877C6" w:rsidRPr="00990295">
        <w:rPr>
          <w:color w:val="000000"/>
          <w:spacing w:val="2"/>
          <w:sz w:val="28"/>
          <w:szCs w:val="28"/>
        </w:rPr>
        <w:t>переноса сроков подведения итогов торгов</w:t>
      </w:r>
      <w:proofErr w:type="gramEnd"/>
      <w:r w:rsidR="006877C6" w:rsidRPr="00990295">
        <w:rPr>
          <w:color w:val="000000"/>
          <w:spacing w:val="2"/>
          <w:sz w:val="28"/>
          <w:szCs w:val="28"/>
        </w:rPr>
        <w:t xml:space="preserve"> сумма</w:t>
      </w:r>
      <w:r w:rsidR="003A2859" w:rsidRPr="00990295">
        <w:rPr>
          <w:color w:val="000000"/>
          <w:spacing w:val="2"/>
          <w:sz w:val="28"/>
          <w:szCs w:val="28"/>
        </w:rPr>
        <w:t xml:space="preserve"> </w:t>
      </w:r>
      <w:r w:rsidR="006877C6" w:rsidRPr="00990295">
        <w:rPr>
          <w:color w:val="000000"/>
          <w:sz w:val="28"/>
          <w:szCs w:val="28"/>
        </w:rPr>
        <w:t>задатка может быть возвращена Заявителю в течение 5 (пяти) дней с даты его письменного</w:t>
      </w:r>
      <w:r w:rsidR="003A2859" w:rsidRPr="00990295">
        <w:rPr>
          <w:color w:val="000000"/>
          <w:sz w:val="28"/>
          <w:szCs w:val="28"/>
        </w:rPr>
        <w:t xml:space="preserve"> </w:t>
      </w:r>
      <w:r w:rsidR="006877C6" w:rsidRPr="00990295">
        <w:rPr>
          <w:color w:val="000000"/>
          <w:spacing w:val="1"/>
          <w:sz w:val="28"/>
          <w:szCs w:val="28"/>
        </w:rPr>
        <w:t>обращения в адрес Продавца.</w:t>
      </w:r>
    </w:p>
    <w:p w:rsidR="006877C6" w:rsidRPr="00990295" w:rsidRDefault="006877C6" w:rsidP="008E5E18">
      <w:pPr>
        <w:shd w:val="clear" w:color="auto" w:fill="FFFFFF"/>
        <w:spacing w:line="240" w:lineRule="atLeast"/>
        <w:ind w:left="24" w:firstLine="701"/>
        <w:jc w:val="both"/>
        <w:rPr>
          <w:color w:val="000000"/>
          <w:sz w:val="28"/>
          <w:szCs w:val="28"/>
        </w:rPr>
      </w:pPr>
      <w:r w:rsidRPr="00990295">
        <w:rPr>
          <w:color w:val="000000"/>
          <w:spacing w:val="2"/>
          <w:sz w:val="28"/>
          <w:szCs w:val="28"/>
        </w:rPr>
        <w:t>Информационное сообщение публикуется Продавцом в газ</w:t>
      </w:r>
      <w:r w:rsidR="003A2859" w:rsidRPr="00990295">
        <w:rPr>
          <w:color w:val="000000"/>
          <w:spacing w:val="2"/>
          <w:sz w:val="28"/>
          <w:szCs w:val="28"/>
        </w:rPr>
        <w:t>ете «Коммерсантъ» №________</w:t>
      </w:r>
      <w:r w:rsidRPr="00990295">
        <w:rPr>
          <w:color w:val="000000"/>
          <w:spacing w:val="2"/>
          <w:sz w:val="28"/>
          <w:szCs w:val="28"/>
        </w:rPr>
        <w:t xml:space="preserve"> </w:t>
      </w:r>
      <w:r w:rsidRPr="00990295">
        <w:rPr>
          <w:color w:val="000000"/>
          <w:sz w:val="28"/>
          <w:szCs w:val="28"/>
        </w:rPr>
        <w:t xml:space="preserve">от </w:t>
      </w:r>
      <w:r w:rsidR="003A2859" w:rsidRPr="00990295">
        <w:rPr>
          <w:color w:val="000000"/>
          <w:sz w:val="28"/>
          <w:szCs w:val="28"/>
        </w:rPr>
        <w:t>________________</w:t>
      </w:r>
      <w:r w:rsidRPr="00990295">
        <w:rPr>
          <w:color w:val="000000"/>
          <w:sz w:val="28"/>
          <w:szCs w:val="28"/>
        </w:rPr>
        <w:t xml:space="preserve"> г., в сроки не позднее 7 (семи) дней </w:t>
      </w:r>
      <w:proofErr w:type="gramStart"/>
      <w:r w:rsidRPr="00990295">
        <w:rPr>
          <w:color w:val="000000"/>
          <w:sz w:val="28"/>
          <w:szCs w:val="28"/>
        </w:rPr>
        <w:t>с даты принятия</w:t>
      </w:r>
      <w:proofErr w:type="gramEnd"/>
      <w:r w:rsidRPr="00990295">
        <w:rPr>
          <w:color w:val="000000"/>
          <w:sz w:val="28"/>
          <w:szCs w:val="28"/>
        </w:rPr>
        <w:t xml:space="preserve"> решения о переносе сроков </w:t>
      </w:r>
      <w:r w:rsidRPr="00990295">
        <w:rPr>
          <w:color w:val="000000"/>
          <w:spacing w:val="1"/>
          <w:sz w:val="28"/>
          <w:szCs w:val="28"/>
        </w:rPr>
        <w:t>подведения итогов торгов, приостановлении или отмене торгов.</w:t>
      </w:r>
    </w:p>
    <w:p w:rsidR="006877C6" w:rsidRPr="00990295" w:rsidRDefault="006877C6" w:rsidP="008E5E18">
      <w:pPr>
        <w:shd w:val="clear" w:color="auto" w:fill="FFFFFF"/>
        <w:tabs>
          <w:tab w:val="left" w:pos="1123"/>
        </w:tabs>
        <w:spacing w:line="240" w:lineRule="atLeast"/>
        <w:ind w:firstLine="710"/>
        <w:jc w:val="both"/>
        <w:rPr>
          <w:color w:val="000000"/>
          <w:spacing w:val="-2"/>
          <w:sz w:val="28"/>
          <w:szCs w:val="28"/>
        </w:rPr>
      </w:pPr>
      <w:r w:rsidRPr="00990295">
        <w:rPr>
          <w:color w:val="000000"/>
          <w:sz w:val="28"/>
          <w:szCs w:val="28"/>
        </w:rPr>
        <w:t>3.8.</w:t>
      </w:r>
      <w:r w:rsidRPr="00990295">
        <w:rPr>
          <w:color w:val="000000"/>
          <w:sz w:val="28"/>
          <w:szCs w:val="28"/>
        </w:rPr>
        <w:tab/>
      </w:r>
      <w:r w:rsidRPr="00990295">
        <w:rPr>
          <w:color w:val="000000"/>
          <w:spacing w:val="3"/>
          <w:sz w:val="28"/>
          <w:szCs w:val="28"/>
        </w:rPr>
        <w:t>Исчисление сроков, указанных в настоящей статье исчисляется периодом</w:t>
      </w:r>
      <w:r w:rsidR="003A2859" w:rsidRPr="00990295">
        <w:rPr>
          <w:color w:val="000000"/>
          <w:spacing w:val="3"/>
          <w:sz w:val="28"/>
          <w:szCs w:val="28"/>
        </w:rPr>
        <w:t xml:space="preserve"> </w:t>
      </w:r>
      <w:r w:rsidRPr="00990295">
        <w:rPr>
          <w:color w:val="000000"/>
          <w:spacing w:val="1"/>
          <w:sz w:val="28"/>
          <w:szCs w:val="28"/>
        </w:rPr>
        <w:t>времени, указанном в днях. Течение срока начинается на следующий день после наступления</w:t>
      </w:r>
      <w:r w:rsidR="003A2859" w:rsidRPr="00990295">
        <w:rPr>
          <w:color w:val="000000"/>
          <w:spacing w:val="1"/>
          <w:sz w:val="28"/>
          <w:szCs w:val="28"/>
        </w:rPr>
        <w:t xml:space="preserve"> </w:t>
      </w:r>
      <w:r w:rsidRPr="00990295">
        <w:rPr>
          <w:color w:val="000000"/>
          <w:spacing w:val="1"/>
          <w:sz w:val="28"/>
          <w:szCs w:val="28"/>
        </w:rPr>
        <w:t>события, которым определено его начало. В указанн</w:t>
      </w:r>
      <w:r w:rsidR="003A2859" w:rsidRPr="00990295">
        <w:rPr>
          <w:color w:val="000000"/>
          <w:spacing w:val="1"/>
          <w:sz w:val="28"/>
          <w:szCs w:val="28"/>
        </w:rPr>
        <w:t xml:space="preserve">ый срок не включаются выходные, </w:t>
      </w:r>
      <w:r w:rsidRPr="00990295">
        <w:rPr>
          <w:color w:val="000000"/>
          <w:spacing w:val="2"/>
          <w:sz w:val="28"/>
          <w:szCs w:val="28"/>
        </w:rPr>
        <w:t>праздничные дни, а также дни, которые в установленном порядке публично объявлены</w:t>
      </w:r>
      <w:r w:rsidR="003A2859" w:rsidRPr="00990295">
        <w:rPr>
          <w:color w:val="000000"/>
          <w:spacing w:val="2"/>
          <w:sz w:val="28"/>
          <w:szCs w:val="28"/>
        </w:rPr>
        <w:t xml:space="preserve"> </w:t>
      </w:r>
      <w:r w:rsidRPr="00990295">
        <w:rPr>
          <w:color w:val="000000"/>
          <w:spacing w:val="-2"/>
          <w:sz w:val="28"/>
          <w:szCs w:val="28"/>
        </w:rPr>
        <w:t>нерабочими днями.</w:t>
      </w:r>
    </w:p>
    <w:p w:rsidR="003A2859" w:rsidRPr="00990295" w:rsidRDefault="003A2859" w:rsidP="008E5E18">
      <w:pPr>
        <w:shd w:val="clear" w:color="auto" w:fill="FFFFFF"/>
        <w:tabs>
          <w:tab w:val="left" w:pos="1123"/>
        </w:tabs>
        <w:spacing w:line="240" w:lineRule="atLeast"/>
        <w:ind w:firstLine="710"/>
        <w:jc w:val="both"/>
        <w:rPr>
          <w:color w:val="000000"/>
          <w:sz w:val="28"/>
          <w:szCs w:val="28"/>
        </w:rPr>
      </w:pPr>
    </w:p>
    <w:p w:rsidR="006877C6" w:rsidRPr="00990295" w:rsidRDefault="003A2859" w:rsidP="003A2859">
      <w:pPr>
        <w:shd w:val="clear" w:color="auto" w:fill="FFFFFF"/>
        <w:spacing w:line="240" w:lineRule="atLeast"/>
        <w:ind w:left="34"/>
        <w:jc w:val="center"/>
        <w:rPr>
          <w:b/>
          <w:bCs/>
          <w:color w:val="000000"/>
          <w:sz w:val="28"/>
          <w:szCs w:val="28"/>
        </w:rPr>
      </w:pPr>
      <w:r w:rsidRPr="00990295">
        <w:rPr>
          <w:b/>
          <w:bCs/>
          <w:color w:val="000000"/>
          <w:sz w:val="28"/>
          <w:szCs w:val="28"/>
        </w:rPr>
        <w:t>4.</w:t>
      </w:r>
      <w:r w:rsidR="006877C6" w:rsidRPr="00990295">
        <w:rPr>
          <w:b/>
          <w:bCs/>
          <w:color w:val="000000"/>
          <w:sz w:val="28"/>
          <w:szCs w:val="28"/>
        </w:rPr>
        <w:t xml:space="preserve"> Срок действия договора</w:t>
      </w:r>
    </w:p>
    <w:p w:rsidR="003A2859" w:rsidRPr="00990295" w:rsidRDefault="003A2859" w:rsidP="003A2859">
      <w:pPr>
        <w:shd w:val="clear" w:color="auto" w:fill="FFFFFF"/>
        <w:spacing w:line="240" w:lineRule="atLeast"/>
        <w:ind w:left="34"/>
        <w:jc w:val="center"/>
        <w:rPr>
          <w:color w:val="000000"/>
          <w:sz w:val="28"/>
          <w:szCs w:val="28"/>
        </w:rPr>
      </w:pPr>
    </w:p>
    <w:p w:rsidR="006877C6" w:rsidRPr="008E5E18" w:rsidRDefault="006877C6" w:rsidP="003A2859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240" w:lineRule="atLeast"/>
        <w:ind w:left="48" w:right="-86" w:firstLine="696"/>
        <w:jc w:val="both"/>
        <w:rPr>
          <w:color w:val="000000"/>
          <w:sz w:val="28"/>
          <w:szCs w:val="28"/>
        </w:rPr>
      </w:pPr>
      <w:r w:rsidRPr="00990295">
        <w:rPr>
          <w:color w:val="000000"/>
          <w:spacing w:val="2"/>
          <w:sz w:val="28"/>
          <w:szCs w:val="28"/>
        </w:rPr>
        <w:t>Настоящий Договор вступает в силу с момента его</w:t>
      </w:r>
      <w:r w:rsidRPr="008E5E18">
        <w:rPr>
          <w:color w:val="000000"/>
          <w:spacing w:val="2"/>
          <w:sz w:val="28"/>
          <w:szCs w:val="28"/>
        </w:rPr>
        <w:t xml:space="preserve"> подписания Сторонами и</w:t>
      </w:r>
      <w:r w:rsidR="003A2859">
        <w:rPr>
          <w:color w:val="000000"/>
          <w:spacing w:val="2"/>
          <w:sz w:val="28"/>
          <w:szCs w:val="28"/>
        </w:rPr>
        <w:t xml:space="preserve"> </w:t>
      </w:r>
      <w:r w:rsidRPr="008E5E18">
        <w:rPr>
          <w:color w:val="000000"/>
          <w:spacing w:val="2"/>
          <w:sz w:val="28"/>
          <w:szCs w:val="28"/>
        </w:rPr>
        <w:t>прекращает действие надлежащим своим исполнением.</w:t>
      </w:r>
    </w:p>
    <w:p w:rsidR="006877C6" w:rsidRPr="008E5E18" w:rsidRDefault="006877C6" w:rsidP="003A2859">
      <w:pPr>
        <w:numPr>
          <w:ilvl w:val="0"/>
          <w:numId w:val="3"/>
        </w:numPr>
        <w:shd w:val="clear" w:color="auto" w:fill="FFFFFF"/>
        <w:tabs>
          <w:tab w:val="left" w:pos="0"/>
          <w:tab w:val="left" w:pos="1162"/>
        </w:tabs>
        <w:spacing w:line="240" w:lineRule="atLeast"/>
        <w:ind w:left="48" w:right="-86" w:firstLine="696"/>
        <w:jc w:val="both"/>
        <w:rPr>
          <w:color w:val="000000"/>
          <w:sz w:val="28"/>
          <w:szCs w:val="28"/>
        </w:rPr>
      </w:pPr>
      <w:r w:rsidRPr="008E5E18">
        <w:rPr>
          <w:color w:val="000000"/>
          <w:spacing w:val="1"/>
          <w:sz w:val="28"/>
          <w:szCs w:val="28"/>
        </w:rPr>
        <w:t>Настоящий Договор регулируется действующим законодательством Российской</w:t>
      </w:r>
      <w:r w:rsidR="003A2859">
        <w:rPr>
          <w:color w:val="000000"/>
          <w:spacing w:val="1"/>
          <w:sz w:val="28"/>
          <w:szCs w:val="28"/>
        </w:rPr>
        <w:t xml:space="preserve"> </w:t>
      </w:r>
      <w:r w:rsidRPr="008E5E18">
        <w:rPr>
          <w:color w:val="000000"/>
          <w:spacing w:val="-4"/>
          <w:sz w:val="28"/>
          <w:szCs w:val="28"/>
        </w:rPr>
        <w:t>Федерации.</w:t>
      </w:r>
    </w:p>
    <w:p w:rsidR="006877C6" w:rsidRPr="008E5E18" w:rsidRDefault="006877C6" w:rsidP="003A2859">
      <w:pPr>
        <w:numPr>
          <w:ilvl w:val="0"/>
          <w:numId w:val="3"/>
        </w:numPr>
        <w:shd w:val="clear" w:color="auto" w:fill="FFFFFF"/>
        <w:tabs>
          <w:tab w:val="left" w:pos="0"/>
          <w:tab w:val="left" w:pos="1162"/>
        </w:tabs>
        <w:spacing w:line="240" w:lineRule="atLeast"/>
        <w:ind w:left="48" w:right="-86" w:firstLine="696"/>
        <w:jc w:val="both"/>
        <w:rPr>
          <w:color w:val="000000"/>
          <w:sz w:val="28"/>
          <w:szCs w:val="28"/>
        </w:rPr>
      </w:pPr>
      <w:r w:rsidRPr="008E5E18">
        <w:rPr>
          <w:color w:val="000000"/>
          <w:spacing w:val="2"/>
          <w:sz w:val="28"/>
          <w:szCs w:val="28"/>
        </w:rPr>
        <w:t>Все возможные споры и разногласия будут разрешаться Сторонами путем</w:t>
      </w:r>
      <w:r w:rsidR="003A2859">
        <w:rPr>
          <w:color w:val="000000"/>
          <w:spacing w:val="2"/>
          <w:sz w:val="28"/>
          <w:szCs w:val="28"/>
        </w:rPr>
        <w:t xml:space="preserve"> </w:t>
      </w:r>
      <w:r w:rsidRPr="008E5E18">
        <w:rPr>
          <w:color w:val="000000"/>
          <w:spacing w:val="1"/>
          <w:sz w:val="28"/>
          <w:szCs w:val="28"/>
        </w:rPr>
        <w:t>переговоров. В случае невозможности разрешения споров и разногласий путем переговоров,</w:t>
      </w:r>
    </w:p>
    <w:p w:rsidR="006877C6" w:rsidRPr="008E5E18" w:rsidRDefault="006877C6" w:rsidP="003A2859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240" w:lineRule="atLeast"/>
        <w:ind w:left="48" w:right="-86" w:firstLine="696"/>
        <w:jc w:val="both"/>
        <w:rPr>
          <w:sz w:val="28"/>
          <w:szCs w:val="28"/>
        </w:rPr>
      </w:pPr>
      <w:r w:rsidRPr="008E5E18">
        <w:rPr>
          <w:color w:val="000000"/>
          <w:sz w:val="28"/>
          <w:szCs w:val="28"/>
        </w:rPr>
        <w:t xml:space="preserve">они будут переданы на разрешение Арбитражного суда Республики Башкортостан или суда </w:t>
      </w:r>
      <w:r w:rsidRPr="008E5E18">
        <w:rPr>
          <w:color w:val="000000"/>
          <w:spacing w:val="2"/>
          <w:sz w:val="28"/>
          <w:szCs w:val="28"/>
        </w:rPr>
        <w:t xml:space="preserve">общей юрисдикции в соответствии с действующим законодательством Российской </w:t>
      </w:r>
      <w:r w:rsidRPr="008E5E18">
        <w:rPr>
          <w:color w:val="000000"/>
          <w:spacing w:val="-4"/>
          <w:sz w:val="28"/>
          <w:szCs w:val="28"/>
        </w:rPr>
        <w:t>Федерации.</w:t>
      </w:r>
    </w:p>
    <w:p w:rsidR="008E5E18" w:rsidRPr="003A2859" w:rsidRDefault="006877C6" w:rsidP="003A2859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240" w:lineRule="atLeast"/>
        <w:ind w:left="48" w:right="-86" w:firstLine="696"/>
        <w:jc w:val="both"/>
        <w:rPr>
          <w:sz w:val="28"/>
          <w:szCs w:val="28"/>
        </w:rPr>
      </w:pPr>
      <w:r w:rsidRPr="003A2859">
        <w:rPr>
          <w:color w:val="000000"/>
          <w:sz w:val="28"/>
          <w:szCs w:val="28"/>
        </w:rPr>
        <w:t xml:space="preserve"> Настоящий Договор составлен в 3 (трех) имеющих одинаковую юридическую силу экземплярах, причем 2 (два) экземпляра находятся у Продавца и 1 (один) у Заявителя</w:t>
      </w:r>
      <w:r w:rsidR="003A2859">
        <w:rPr>
          <w:color w:val="000000"/>
          <w:sz w:val="28"/>
          <w:szCs w:val="28"/>
        </w:rPr>
        <w:t xml:space="preserve"> </w:t>
      </w:r>
      <w:r w:rsidR="008E5E18" w:rsidRPr="003A2859">
        <w:rPr>
          <w:color w:val="000000"/>
          <w:sz w:val="28"/>
          <w:szCs w:val="28"/>
        </w:rPr>
        <w:t xml:space="preserve">они будут переданы на разрешение Арбитражного суда Республики Башкортостан или суда </w:t>
      </w:r>
      <w:r w:rsidR="008E5E18" w:rsidRPr="003A2859">
        <w:rPr>
          <w:color w:val="000000"/>
          <w:spacing w:val="2"/>
          <w:sz w:val="28"/>
          <w:szCs w:val="28"/>
        </w:rPr>
        <w:t xml:space="preserve">общей юрисдикции в соответствии с действующим законодательством Российской </w:t>
      </w:r>
      <w:r w:rsidR="008E5E18" w:rsidRPr="003A2859">
        <w:rPr>
          <w:color w:val="000000"/>
          <w:spacing w:val="-4"/>
          <w:sz w:val="28"/>
          <w:szCs w:val="28"/>
        </w:rPr>
        <w:t>Федерации.</w:t>
      </w:r>
    </w:p>
    <w:p w:rsidR="008E5E18" w:rsidRDefault="008E5E18" w:rsidP="003A2859">
      <w:pPr>
        <w:shd w:val="clear" w:color="auto" w:fill="FFFFFF"/>
        <w:tabs>
          <w:tab w:val="left" w:pos="0"/>
        </w:tabs>
        <w:spacing w:line="240" w:lineRule="atLeast"/>
        <w:ind w:left="48" w:firstLine="696"/>
        <w:jc w:val="both"/>
        <w:rPr>
          <w:color w:val="000000"/>
          <w:sz w:val="28"/>
          <w:szCs w:val="28"/>
        </w:rPr>
      </w:pPr>
      <w:r w:rsidRPr="008E5E18">
        <w:rPr>
          <w:color w:val="000000"/>
          <w:sz w:val="28"/>
          <w:szCs w:val="28"/>
        </w:rPr>
        <w:t>4.</w:t>
      </w:r>
      <w:r w:rsidR="003A2859">
        <w:rPr>
          <w:color w:val="000000"/>
          <w:sz w:val="28"/>
          <w:szCs w:val="28"/>
        </w:rPr>
        <w:t>6</w:t>
      </w:r>
      <w:r w:rsidRPr="008E5E18">
        <w:rPr>
          <w:color w:val="000000"/>
          <w:sz w:val="28"/>
          <w:szCs w:val="28"/>
        </w:rPr>
        <w:t>. Настоящий Договор составлен в 3 (трех) имеющих одинаковую юридическую силу экземплярах, причем 2 (два) экземпляра находятся у Продавца и 1 (один) у Заявителя.</w:t>
      </w:r>
    </w:p>
    <w:p w:rsidR="000202E5" w:rsidRPr="000202E5" w:rsidRDefault="000202E5" w:rsidP="000202E5">
      <w:pPr>
        <w:shd w:val="clear" w:color="auto" w:fill="FFFFFF"/>
        <w:tabs>
          <w:tab w:val="left" w:pos="758"/>
        </w:tabs>
        <w:spacing w:line="240" w:lineRule="atLeast"/>
        <w:ind w:left="14"/>
        <w:jc w:val="center"/>
        <w:rPr>
          <w:b/>
          <w:bCs/>
          <w:sz w:val="28"/>
          <w:szCs w:val="28"/>
        </w:rPr>
      </w:pPr>
      <w:r w:rsidRPr="000202E5">
        <w:rPr>
          <w:b/>
          <w:bCs/>
          <w:sz w:val="28"/>
          <w:szCs w:val="28"/>
        </w:rPr>
        <w:t>5. АДРЕСА И РЕКВИЗИТЫ СТОРОН:</w:t>
      </w:r>
    </w:p>
    <w:p w:rsidR="000202E5" w:rsidRPr="000202E5" w:rsidRDefault="000202E5" w:rsidP="000202E5">
      <w:pPr>
        <w:shd w:val="clear" w:color="auto" w:fill="FFFFFF"/>
        <w:tabs>
          <w:tab w:val="left" w:pos="758"/>
        </w:tabs>
        <w:spacing w:line="240" w:lineRule="atLeast"/>
        <w:ind w:left="14"/>
        <w:rPr>
          <w:sz w:val="28"/>
          <w:szCs w:val="28"/>
        </w:rPr>
      </w:pPr>
    </w:p>
    <w:p w:rsidR="00824C80" w:rsidRDefault="00824C80" w:rsidP="00141FBE">
      <w:pPr>
        <w:outlineLvl w:val="2"/>
        <w:rPr>
          <w:b/>
          <w:bCs/>
          <w:sz w:val="28"/>
          <w:szCs w:val="28"/>
        </w:rPr>
      </w:pPr>
      <w:bookmarkStart w:id="0" w:name="_GoBack"/>
      <w:bookmarkEnd w:id="0"/>
      <w:r w:rsidRPr="008E5E18">
        <w:rPr>
          <w:b/>
          <w:bCs/>
          <w:color w:val="2D2D2D"/>
          <w:sz w:val="28"/>
          <w:szCs w:val="28"/>
          <w:u w:val="single"/>
        </w:rPr>
        <w:t>Продавец</w:t>
      </w:r>
      <w:r>
        <w:rPr>
          <w:b/>
          <w:bCs/>
          <w:color w:val="2D2D2D"/>
          <w:sz w:val="28"/>
          <w:szCs w:val="28"/>
          <w:u w:val="single"/>
        </w:rPr>
        <w:t>:</w:t>
      </w:r>
      <w:r w:rsidRPr="000202E5">
        <w:rPr>
          <w:b/>
          <w:bCs/>
          <w:sz w:val="28"/>
          <w:szCs w:val="28"/>
        </w:rPr>
        <w:t xml:space="preserve"> </w:t>
      </w:r>
    </w:p>
    <w:p w:rsidR="00141FBE" w:rsidRDefault="00141FBE" w:rsidP="00141FBE">
      <w:pPr>
        <w:outlineLvl w:val="2"/>
        <w:rPr>
          <w:b/>
          <w:bCs/>
          <w:sz w:val="28"/>
          <w:szCs w:val="28"/>
        </w:rPr>
      </w:pPr>
    </w:p>
    <w:p w:rsidR="00177215" w:rsidRPr="000202E5" w:rsidRDefault="00177215" w:rsidP="00824C80">
      <w:pPr>
        <w:shd w:val="clear" w:color="auto" w:fill="FFFFFF"/>
        <w:tabs>
          <w:tab w:val="left" w:pos="758"/>
        </w:tabs>
        <w:spacing w:line="240" w:lineRule="atLeast"/>
        <w:ind w:left="14"/>
        <w:jc w:val="both"/>
        <w:rPr>
          <w:sz w:val="28"/>
          <w:szCs w:val="28"/>
        </w:rPr>
      </w:pPr>
    </w:p>
    <w:p w:rsidR="000202E5" w:rsidRPr="00824C80" w:rsidRDefault="00824C80" w:rsidP="000202E5">
      <w:pPr>
        <w:shd w:val="clear" w:color="auto" w:fill="FFFFFF"/>
        <w:tabs>
          <w:tab w:val="left" w:pos="758"/>
        </w:tabs>
        <w:spacing w:line="240" w:lineRule="atLeast"/>
        <w:ind w:left="14"/>
        <w:rPr>
          <w:b/>
          <w:bCs/>
          <w:color w:val="2D2D2D"/>
          <w:spacing w:val="11"/>
          <w:sz w:val="28"/>
          <w:szCs w:val="28"/>
          <w:u w:val="single"/>
        </w:rPr>
      </w:pPr>
      <w:r w:rsidRPr="00824C80">
        <w:rPr>
          <w:b/>
          <w:bCs/>
          <w:color w:val="2D2D2D"/>
          <w:spacing w:val="11"/>
          <w:sz w:val="28"/>
          <w:szCs w:val="28"/>
          <w:u w:val="single"/>
        </w:rPr>
        <w:t>Заявитель:</w:t>
      </w:r>
    </w:p>
    <w:p w:rsidR="00824C80" w:rsidRPr="00824C80" w:rsidRDefault="00824C80" w:rsidP="000202E5">
      <w:pPr>
        <w:shd w:val="clear" w:color="auto" w:fill="FFFFFF"/>
        <w:tabs>
          <w:tab w:val="left" w:pos="758"/>
        </w:tabs>
        <w:spacing w:line="240" w:lineRule="atLeast"/>
        <w:ind w:left="14"/>
        <w:rPr>
          <w:b/>
          <w:bCs/>
          <w:color w:val="2D2D2D"/>
          <w:spacing w:val="11"/>
          <w:sz w:val="28"/>
          <w:szCs w:val="28"/>
          <w:u w:val="single"/>
        </w:rPr>
      </w:pPr>
    </w:p>
    <w:p w:rsidR="00824C80" w:rsidRPr="00824C80" w:rsidRDefault="00824C80" w:rsidP="000202E5">
      <w:pPr>
        <w:shd w:val="clear" w:color="auto" w:fill="FFFFFF"/>
        <w:tabs>
          <w:tab w:val="left" w:pos="758"/>
        </w:tabs>
        <w:spacing w:line="240" w:lineRule="atLeast"/>
        <w:ind w:left="14"/>
        <w:rPr>
          <w:b/>
          <w:bCs/>
          <w:color w:val="2D2D2D"/>
          <w:spacing w:val="11"/>
          <w:sz w:val="28"/>
          <w:szCs w:val="28"/>
          <w:u w:val="single"/>
        </w:rPr>
      </w:pPr>
    </w:p>
    <w:p w:rsidR="000202E5" w:rsidRPr="00824C80" w:rsidRDefault="000202E5" w:rsidP="000202E5">
      <w:pPr>
        <w:shd w:val="clear" w:color="auto" w:fill="FFFFFF"/>
        <w:spacing w:line="240" w:lineRule="atLeast"/>
        <w:jc w:val="center"/>
        <w:rPr>
          <w:b/>
          <w:bCs/>
          <w:color w:val="000000"/>
          <w:sz w:val="28"/>
          <w:szCs w:val="28"/>
        </w:rPr>
      </w:pPr>
    </w:p>
    <w:p w:rsidR="000202E5" w:rsidRPr="00824C80" w:rsidRDefault="00824C80" w:rsidP="000202E5">
      <w:pPr>
        <w:shd w:val="clear" w:color="auto" w:fill="FFFFFF"/>
        <w:spacing w:line="240" w:lineRule="atLeast"/>
        <w:jc w:val="center"/>
        <w:rPr>
          <w:b/>
          <w:bCs/>
          <w:color w:val="000000"/>
          <w:sz w:val="28"/>
          <w:szCs w:val="28"/>
        </w:rPr>
      </w:pPr>
      <w:r w:rsidRPr="00824C80">
        <w:rPr>
          <w:b/>
          <w:bCs/>
          <w:color w:val="000000"/>
          <w:sz w:val="28"/>
          <w:szCs w:val="28"/>
        </w:rPr>
        <w:t xml:space="preserve">6: </w:t>
      </w:r>
      <w:r w:rsidR="000202E5" w:rsidRPr="00824C80">
        <w:rPr>
          <w:b/>
          <w:bCs/>
          <w:color w:val="000000"/>
          <w:sz w:val="28"/>
          <w:szCs w:val="28"/>
        </w:rPr>
        <w:t>ПОДПИСИ СТРОН:</w:t>
      </w:r>
    </w:p>
    <w:p w:rsidR="000202E5" w:rsidRPr="00824C80" w:rsidRDefault="000202E5" w:rsidP="000202E5">
      <w:pPr>
        <w:shd w:val="clear" w:color="auto" w:fill="FFFFFF"/>
        <w:spacing w:line="240" w:lineRule="atLeast"/>
        <w:rPr>
          <w:color w:val="000000"/>
          <w:sz w:val="28"/>
          <w:szCs w:val="28"/>
        </w:rPr>
      </w:pPr>
    </w:p>
    <w:p w:rsidR="00824C80" w:rsidRPr="00824C80" w:rsidRDefault="00824C80" w:rsidP="000202E5">
      <w:pPr>
        <w:shd w:val="clear" w:color="auto" w:fill="FFFFFF"/>
        <w:spacing w:line="240" w:lineRule="atLeast"/>
        <w:rPr>
          <w:color w:val="000000"/>
          <w:sz w:val="28"/>
          <w:szCs w:val="28"/>
        </w:rPr>
      </w:pPr>
      <w:r w:rsidRPr="00824C80">
        <w:rPr>
          <w:b/>
          <w:bCs/>
          <w:color w:val="2D2D2D"/>
          <w:sz w:val="28"/>
          <w:szCs w:val="28"/>
          <w:u w:val="single"/>
        </w:rPr>
        <w:t>Продавец:</w:t>
      </w:r>
    </w:p>
    <w:p w:rsidR="00824C80" w:rsidRPr="00824C80" w:rsidRDefault="00824C80" w:rsidP="000202E5">
      <w:pPr>
        <w:shd w:val="clear" w:color="auto" w:fill="FFFFFF"/>
        <w:spacing w:line="240" w:lineRule="atLeast"/>
        <w:rPr>
          <w:color w:val="000000"/>
          <w:sz w:val="28"/>
          <w:szCs w:val="28"/>
        </w:rPr>
      </w:pPr>
    </w:p>
    <w:p w:rsidR="00824C80" w:rsidRPr="00824C80" w:rsidRDefault="00824C80" w:rsidP="000202E5">
      <w:pPr>
        <w:shd w:val="clear" w:color="auto" w:fill="FFFFFF"/>
        <w:spacing w:line="240" w:lineRule="atLeast"/>
        <w:rPr>
          <w:color w:val="000000"/>
          <w:sz w:val="28"/>
          <w:szCs w:val="28"/>
        </w:rPr>
      </w:pPr>
    </w:p>
    <w:p w:rsidR="00824C80" w:rsidRPr="00824C80" w:rsidRDefault="00824C80" w:rsidP="000202E5">
      <w:pPr>
        <w:shd w:val="clear" w:color="auto" w:fill="FFFFFF"/>
        <w:spacing w:line="240" w:lineRule="atLeast"/>
        <w:rPr>
          <w:color w:val="000000"/>
          <w:sz w:val="28"/>
          <w:szCs w:val="28"/>
        </w:rPr>
      </w:pPr>
    </w:p>
    <w:p w:rsidR="00824C80" w:rsidRPr="00824C80" w:rsidRDefault="00824C80" w:rsidP="000202E5">
      <w:pPr>
        <w:shd w:val="clear" w:color="auto" w:fill="FFFFFF"/>
        <w:spacing w:line="240" w:lineRule="atLeast"/>
        <w:rPr>
          <w:color w:val="000000"/>
          <w:sz w:val="28"/>
          <w:szCs w:val="28"/>
        </w:rPr>
      </w:pPr>
    </w:p>
    <w:p w:rsidR="00824C80" w:rsidRPr="00824C80" w:rsidRDefault="00824C80" w:rsidP="000202E5">
      <w:pPr>
        <w:shd w:val="clear" w:color="auto" w:fill="FFFFFF"/>
        <w:spacing w:line="240" w:lineRule="atLeast"/>
        <w:rPr>
          <w:color w:val="000000"/>
          <w:sz w:val="28"/>
          <w:szCs w:val="28"/>
        </w:rPr>
      </w:pPr>
      <w:r w:rsidRPr="00824C80">
        <w:rPr>
          <w:b/>
          <w:bCs/>
          <w:color w:val="2D2D2D"/>
          <w:spacing w:val="11"/>
          <w:sz w:val="28"/>
          <w:szCs w:val="28"/>
          <w:u w:val="single"/>
        </w:rPr>
        <w:t>Заявитель:</w:t>
      </w:r>
    </w:p>
    <w:sectPr w:rsidR="00824C80" w:rsidRPr="00824C80" w:rsidSect="003A2859">
      <w:type w:val="continuous"/>
      <w:pgSz w:w="11909" w:h="16834"/>
      <w:pgMar w:top="1134" w:right="1080" w:bottom="72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6D68"/>
    <w:multiLevelType w:val="hybridMultilevel"/>
    <w:tmpl w:val="08F045A8"/>
    <w:lvl w:ilvl="0" w:tplc="7C707B50">
      <w:start w:val="1"/>
      <w:numFmt w:val="decimal"/>
      <w:lvlText w:val="%1."/>
      <w:lvlJc w:val="left"/>
      <w:pPr>
        <w:ind w:left="12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73" w:hanging="360"/>
      </w:pPr>
    </w:lvl>
    <w:lvl w:ilvl="2" w:tplc="0419001B">
      <w:start w:val="1"/>
      <w:numFmt w:val="lowerRoman"/>
      <w:lvlText w:val="%3."/>
      <w:lvlJc w:val="right"/>
      <w:pPr>
        <w:ind w:left="2693" w:hanging="180"/>
      </w:pPr>
    </w:lvl>
    <w:lvl w:ilvl="3" w:tplc="0419000F">
      <w:start w:val="1"/>
      <w:numFmt w:val="decimal"/>
      <w:lvlText w:val="%4."/>
      <w:lvlJc w:val="left"/>
      <w:pPr>
        <w:ind w:left="3413" w:hanging="360"/>
      </w:pPr>
    </w:lvl>
    <w:lvl w:ilvl="4" w:tplc="04190019">
      <w:start w:val="1"/>
      <w:numFmt w:val="lowerLetter"/>
      <w:lvlText w:val="%5."/>
      <w:lvlJc w:val="left"/>
      <w:pPr>
        <w:ind w:left="4133" w:hanging="360"/>
      </w:pPr>
    </w:lvl>
    <w:lvl w:ilvl="5" w:tplc="0419001B">
      <w:start w:val="1"/>
      <w:numFmt w:val="lowerRoman"/>
      <w:lvlText w:val="%6."/>
      <w:lvlJc w:val="right"/>
      <w:pPr>
        <w:ind w:left="4853" w:hanging="180"/>
      </w:pPr>
    </w:lvl>
    <w:lvl w:ilvl="6" w:tplc="0419000F">
      <w:start w:val="1"/>
      <w:numFmt w:val="decimal"/>
      <w:lvlText w:val="%7."/>
      <w:lvlJc w:val="left"/>
      <w:pPr>
        <w:ind w:left="5573" w:hanging="360"/>
      </w:pPr>
    </w:lvl>
    <w:lvl w:ilvl="7" w:tplc="04190019">
      <w:start w:val="1"/>
      <w:numFmt w:val="lowerLetter"/>
      <w:lvlText w:val="%8."/>
      <w:lvlJc w:val="left"/>
      <w:pPr>
        <w:ind w:left="6293" w:hanging="360"/>
      </w:pPr>
    </w:lvl>
    <w:lvl w:ilvl="8" w:tplc="0419001B">
      <w:start w:val="1"/>
      <w:numFmt w:val="lowerRoman"/>
      <w:lvlText w:val="%9."/>
      <w:lvlJc w:val="right"/>
      <w:pPr>
        <w:ind w:left="7013" w:hanging="180"/>
      </w:pPr>
    </w:lvl>
  </w:abstractNum>
  <w:abstractNum w:abstractNumId="1">
    <w:nsid w:val="1F3733C6"/>
    <w:multiLevelType w:val="hybridMultilevel"/>
    <w:tmpl w:val="4D96D126"/>
    <w:lvl w:ilvl="0" w:tplc="1EE23436">
      <w:start w:val="1"/>
      <w:numFmt w:val="decimal"/>
      <w:lvlText w:val="%1."/>
      <w:lvlJc w:val="left"/>
      <w:pPr>
        <w:ind w:left="8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3" w:hanging="360"/>
      </w:pPr>
    </w:lvl>
    <w:lvl w:ilvl="2" w:tplc="0419001B">
      <w:start w:val="1"/>
      <w:numFmt w:val="lowerRoman"/>
      <w:lvlText w:val="%3."/>
      <w:lvlJc w:val="right"/>
      <w:pPr>
        <w:ind w:left="2333" w:hanging="180"/>
      </w:pPr>
    </w:lvl>
    <w:lvl w:ilvl="3" w:tplc="0419000F">
      <w:start w:val="1"/>
      <w:numFmt w:val="decimal"/>
      <w:lvlText w:val="%4."/>
      <w:lvlJc w:val="left"/>
      <w:pPr>
        <w:ind w:left="3053" w:hanging="360"/>
      </w:pPr>
    </w:lvl>
    <w:lvl w:ilvl="4" w:tplc="04190019">
      <w:start w:val="1"/>
      <w:numFmt w:val="lowerLetter"/>
      <w:lvlText w:val="%5."/>
      <w:lvlJc w:val="left"/>
      <w:pPr>
        <w:ind w:left="3773" w:hanging="360"/>
      </w:pPr>
    </w:lvl>
    <w:lvl w:ilvl="5" w:tplc="0419001B">
      <w:start w:val="1"/>
      <w:numFmt w:val="lowerRoman"/>
      <w:lvlText w:val="%6."/>
      <w:lvlJc w:val="right"/>
      <w:pPr>
        <w:ind w:left="4493" w:hanging="180"/>
      </w:pPr>
    </w:lvl>
    <w:lvl w:ilvl="6" w:tplc="0419000F">
      <w:start w:val="1"/>
      <w:numFmt w:val="decimal"/>
      <w:lvlText w:val="%7."/>
      <w:lvlJc w:val="left"/>
      <w:pPr>
        <w:ind w:left="5213" w:hanging="360"/>
      </w:pPr>
    </w:lvl>
    <w:lvl w:ilvl="7" w:tplc="04190019">
      <w:start w:val="1"/>
      <w:numFmt w:val="lowerLetter"/>
      <w:lvlText w:val="%8."/>
      <w:lvlJc w:val="left"/>
      <w:pPr>
        <w:ind w:left="5933" w:hanging="360"/>
      </w:pPr>
    </w:lvl>
    <w:lvl w:ilvl="8" w:tplc="0419001B">
      <w:start w:val="1"/>
      <w:numFmt w:val="lowerRoman"/>
      <w:lvlText w:val="%9."/>
      <w:lvlJc w:val="right"/>
      <w:pPr>
        <w:ind w:left="6653" w:hanging="180"/>
      </w:pPr>
    </w:lvl>
  </w:abstractNum>
  <w:abstractNum w:abstractNumId="2">
    <w:nsid w:val="2246126A"/>
    <w:multiLevelType w:val="singleLevel"/>
    <w:tmpl w:val="544C5F00"/>
    <w:lvl w:ilvl="0">
      <w:start w:val="2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3">
    <w:nsid w:val="61C45B4C"/>
    <w:multiLevelType w:val="hybridMultilevel"/>
    <w:tmpl w:val="0C22F616"/>
    <w:lvl w:ilvl="0" w:tplc="28A0E43A">
      <w:start w:val="1"/>
      <w:numFmt w:val="decimal"/>
      <w:lvlText w:val="%1."/>
      <w:lvlJc w:val="left"/>
      <w:pPr>
        <w:ind w:left="12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73" w:hanging="360"/>
      </w:pPr>
    </w:lvl>
    <w:lvl w:ilvl="2" w:tplc="0419001B">
      <w:start w:val="1"/>
      <w:numFmt w:val="lowerRoman"/>
      <w:lvlText w:val="%3."/>
      <w:lvlJc w:val="right"/>
      <w:pPr>
        <w:ind w:left="2693" w:hanging="180"/>
      </w:pPr>
    </w:lvl>
    <w:lvl w:ilvl="3" w:tplc="0419000F">
      <w:start w:val="1"/>
      <w:numFmt w:val="decimal"/>
      <w:lvlText w:val="%4."/>
      <w:lvlJc w:val="left"/>
      <w:pPr>
        <w:ind w:left="3413" w:hanging="360"/>
      </w:pPr>
    </w:lvl>
    <w:lvl w:ilvl="4" w:tplc="04190019">
      <w:start w:val="1"/>
      <w:numFmt w:val="lowerLetter"/>
      <w:lvlText w:val="%5."/>
      <w:lvlJc w:val="left"/>
      <w:pPr>
        <w:ind w:left="4133" w:hanging="360"/>
      </w:pPr>
    </w:lvl>
    <w:lvl w:ilvl="5" w:tplc="0419001B">
      <w:start w:val="1"/>
      <w:numFmt w:val="lowerRoman"/>
      <w:lvlText w:val="%6."/>
      <w:lvlJc w:val="right"/>
      <w:pPr>
        <w:ind w:left="4853" w:hanging="180"/>
      </w:pPr>
    </w:lvl>
    <w:lvl w:ilvl="6" w:tplc="0419000F">
      <w:start w:val="1"/>
      <w:numFmt w:val="decimal"/>
      <w:lvlText w:val="%7."/>
      <w:lvlJc w:val="left"/>
      <w:pPr>
        <w:ind w:left="5573" w:hanging="360"/>
      </w:pPr>
    </w:lvl>
    <w:lvl w:ilvl="7" w:tplc="04190019">
      <w:start w:val="1"/>
      <w:numFmt w:val="lowerLetter"/>
      <w:lvlText w:val="%8."/>
      <w:lvlJc w:val="left"/>
      <w:pPr>
        <w:ind w:left="6293" w:hanging="360"/>
      </w:pPr>
    </w:lvl>
    <w:lvl w:ilvl="8" w:tplc="0419001B">
      <w:start w:val="1"/>
      <w:numFmt w:val="lowerRoman"/>
      <w:lvlText w:val="%9."/>
      <w:lvlJc w:val="right"/>
      <w:pPr>
        <w:ind w:left="7013" w:hanging="180"/>
      </w:pPr>
    </w:lvl>
  </w:abstractNum>
  <w:abstractNum w:abstractNumId="4">
    <w:nsid w:val="6312667D"/>
    <w:multiLevelType w:val="hybridMultilevel"/>
    <w:tmpl w:val="F956082C"/>
    <w:lvl w:ilvl="0" w:tplc="FD6E030A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3" w:hanging="360"/>
      </w:pPr>
    </w:lvl>
    <w:lvl w:ilvl="2" w:tplc="0419001B">
      <w:start w:val="1"/>
      <w:numFmt w:val="lowerRoman"/>
      <w:lvlText w:val="%3."/>
      <w:lvlJc w:val="right"/>
      <w:pPr>
        <w:ind w:left="2563" w:hanging="180"/>
      </w:pPr>
    </w:lvl>
    <w:lvl w:ilvl="3" w:tplc="0419000F">
      <w:start w:val="1"/>
      <w:numFmt w:val="decimal"/>
      <w:lvlText w:val="%4."/>
      <w:lvlJc w:val="left"/>
      <w:pPr>
        <w:ind w:left="3283" w:hanging="360"/>
      </w:pPr>
    </w:lvl>
    <w:lvl w:ilvl="4" w:tplc="04190019">
      <w:start w:val="1"/>
      <w:numFmt w:val="lowerLetter"/>
      <w:lvlText w:val="%5."/>
      <w:lvlJc w:val="left"/>
      <w:pPr>
        <w:ind w:left="4003" w:hanging="360"/>
      </w:pPr>
    </w:lvl>
    <w:lvl w:ilvl="5" w:tplc="0419001B">
      <w:start w:val="1"/>
      <w:numFmt w:val="lowerRoman"/>
      <w:lvlText w:val="%6."/>
      <w:lvlJc w:val="right"/>
      <w:pPr>
        <w:ind w:left="4723" w:hanging="180"/>
      </w:pPr>
    </w:lvl>
    <w:lvl w:ilvl="6" w:tplc="0419000F">
      <w:start w:val="1"/>
      <w:numFmt w:val="decimal"/>
      <w:lvlText w:val="%7."/>
      <w:lvlJc w:val="left"/>
      <w:pPr>
        <w:ind w:left="5443" w:hanging="360"/>
      </w:pPr>
    </w:lvl>
    <w:lvl w:ilvl="7" w:tplc="04190019">
      <w:start w:val="1"/>
      <w:numFmt w:val="lowerLetter"/>
      <w:lvlText w:val="%8."/>
      <w:lvlJc w:val="left"/>
      <w:pPr>
        <w:ind w:left="6163" w:hanging="360"/>
      </w:pPr>
    </w:lvl>
    <w:lvl w:ilvl="8" w:tplc="0419001B">
      <w:start w:val="1"/>
      <w:numFmt w:val="lowerRoman"/>
      <w:lvlText w:val="%9."/>
      <w:lvlJc w:val="right"/>
      <w:pPr>
        <w:ind w:left="6883" w:hanging="180"/>
      </w:pPr>
    </w:lvl>
  </w:abstractNum>
  <w:abstractNum w:abstractNumId="5">
    <w:nsid w:val="6E5E51F4"/>
    <w:multiLevelType w:val="singleLevel"/>
    <w:tmpl w:val="728AB7FE"/>
    <w:lvl w:ilvl="0">
      <w:start w:val="1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">
    <w:nsid w:val="70261EE5"/>
    <w:multiLevelType w:val="singleLevel"/>
    <w:tmpl w:val="00284FB6"/>
    <w:lvl w:ilvl="0">
      <w:start w:val="1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C6"/>
    <w:rsid w:val="000202E5"/>
    <w:rsid w:val="00141FBE"/>
    <w:rsid w:val="00177215"/>
    <w:rsid w:val="003A2859"/>
    <w:rsid w:val="003F6C70"/>
    <w:rsid w:val="00405B5A"/>
    <w:rsid w:val="0053469F"/>
    <w:rsid w:val="005E2D5B"/>
    <w:rsid w:val="006877C6"/>
    <w:rsid w:val="00824C80"/>
    <w:rsid w:val="00882F5B"/>
    <w:rsid w:val="008E5E18"/>
    <w:rsid w:val="009216F8"/>
    <w:rsid w:val="00990295"/>
    <w:rsid w:val="00A24F54"/>
    <w:rsid w:val="00DE6566"/>
    <w:rsid w:val="00FF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202E5"/>
    <w:rPr>
      <w:color w:val="0000FF"/>
      <w:u w:val="single"/>
    </w:rPr>
  </w:style>
  <w:style w:type="paragraph" w:customStyle="1" w:styleId="b-articletext">
    <w:name w:val="b-article__text"/>
    <w:basedOn w:val="a"/>
    <w:rsid w:val="001772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202E5"/>
    <w:rPr>
      <w:color w:val="0000FF"/>
      <w:u w:val="single"/>
    </w:rPr>
  </w:style>
  <w:style w:type="paragraph" w:customStyle="1" w:styleId="b-articletext">
    <w:name w:val="b-article__text"/>
    <w:basedOn w:val="a"/>
    <w:rsid w:val="001772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918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oon</Company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</dc:creator>
  <cp:lastModifiedBy>MARK</cp:lastModifiedBy>
  <cp:revision>3</cp:revision>
  <dcterms:created xsi:type="dcterms:W3CDTF">2016-06-10T11:06:00Z</dcterms:created>
  <dcterms:modified xsi:type="dcterms:W3CDTF">2016-06-10T11:11:00Z</dcterms:modified>
</cp:coreProperties>
</file>