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542D78">
        <w:rPr>
          <w:sz w:val="28"/>
          <w:szCs w:val="28"/>
        </w:rPr>
        <w:t xml:space="preserve"> </w:t>
      </w:r>
      <w:r w:rsidR="0062680C">
        <w:rPr>
          <w:sz w:val="28"/>
          <w:szCs w:val="28"/>
        </w:rPr>
        <w:t>52611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62680C">
        <w:rPr>
          <w:rFonts w:ascii="Times New Roman" w:hAnsi="Times New Roman" w:cs="Times New Roman"/>
          <w:sz w:val="28"/>
          <w:szCs w:val="28"/>
        </w:rPr>
        <w:t>21.04.2017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20438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204384" w:rsidRDefault="0062680C" w:rsidP="00281FE0">
            <w:pPr>
              <w:ind w:firstLine="290"/>
              <w:jc w:val="both"/>
              <w:rPr>
                <w:sz w:val="28"/>
                <w:szCs w:val="28"/>
              </w:rPr>
            </w:pPr>
            <w:proofErr w:type="spellStart"/>
            <w:r w:rsidRPr="00204384">
              <w:rPr>
                <w:sz w:val="28"/>
                <w:szCs w:val="28"/>
              </w:rPr>
              <w:t>Азанов</w:t>
            </w:r>
            <w:proofErr w:type="spellEnd"/>
            <w:r w:rsidRPr="00204384">
              <w:rPr>
                <w:sz w:val="28"/>
                <w:szCs w:val="28"/>
              </w:rPr>
              <w:t xml:space="preserve">  Виктор  Александрович</w:t>
            </w:r>
            <w:r w:rsidR="00D342DA" w:rsidRPr="00204384">
              <w:rPr>
                <w:sz w:val="28"/>
                <w:szCs w:val="28"/>
              </w:rPr>
              <w:t xml:space="preserve">, </w:t>
            </w:r>
          </w:p>
          <w:p w:rsidR="00D342DA" w:rsidRPr="00204384" w:rsidRDefault="00D342DA" w:rsidP="00281FE0">
            <w:pPr>
              <w:ind w:firstLine="290"/>
              <w:jc w:val="both"/>
              <w:rPr>
                <w:sz w:val="28"/>
                <w:szCs w:val="28"/>
              </w:rPr>
            </w:pPr>
            <w:r w:rsidRPr="00204384">
              <w:rPr>
                <w:sz w:val="28"/>
                <w:szCs w:val="28"/>
              </w:rPr>
              <w:t xml:space="preserve">ИНН </w:t>
            </w:r>
            <w:r w:rsidR="0062680C" w:rsidRPr="00204384">
              <w:rPr>
                <w:sz w:val="28"/>
                <w:szCs w:val="28"/>
              </w:rPr>
              <w:t>191000002739</w:t>
            </w:r>
            <w:r w:rsidRPr="00204384">
              <w:rPr>
                <w:sz w:val="28"/>
                <w:szCs w:val="28"/>
              </w:rPr>
              <w:t>.</w:t>
            </w:r>
          </w:p>
          <w:p w:rsidR="00D342DA" w:rsidRPr="00204384"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20438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62680C" w:rsidRPr="00204384" w:rsidRDefault="0062680C" w:rsidP="00281FE0">
            <w:pPr>
              <w:pStyle w:val="ConsPlusNormal"/>
              <w:ind w:firstLine="290"/>
              <w:jc w:val="both"/>
              <w:outlineLvl w:val="1"/>
              <w:rPr>
                <w:rFonts w:ascii="Times New Roman" w:hAnsi="Times New Roman" w:cs="Times New Roman"/>
                <w:color w:val="000000"/>
                <w:sz w:val="28"/>
                <w:szCs w:val="28"/>
              </w:rPr>
            </w:pPr>
            <w:r w:rsidRPr="00204384">
              <w:rPr>
                <w:rFonts w:ascii="Times New Roman" w:hAnsi="Times New Roman" w:cs="Times New Roman"/>
                <w:color w:val="000000"/>
                <w:sz w:val="28"/>
                <w:szCs w:val="28"/>
              </w:rPr>
              <w:t>Воронцов Александр Евгеньевич</w:t>
            </w:r>
          </w:p>
          <w:p w:rsidR="00D342DA" w:rsidRPr="00204384" w:rsidRDefault="0062680C" w:rsidP="00281FE0">
            <w:pPr>
              <w:pStyle w:val="ConsPlusNormal"/>
              <w:ind w:firstLine="290"/>
              <w:jc w:val="both"/>
              <w:outlineLvl w:val="1"/>
              <w:rPr>
                <w:rFonts w:ascii="Times New Roman" w:hAnsi="Times New Roman" w:cs="Times New Roman"/>
                <w:color w:val="000000"/>
                <w:sz w:val="28"/>
                <w:szCs w:val="28"/>
              </w:rPr>
            </w:pPr>
            <w:r w:rsidRPr="00204384">
              <w:rPr>
                <w:rFonts w:ascii="Times New Roman" w:hAnsi="Times New Roman" w:cs="Times New Roman"/>
                <w:color w:val="000000"/>
                <w:sz w:val="28"/>
                <w:szCs w:val="28"/>
              </w:rPr>
              <w:t>НП СОАУ "Меркурий" (Некоммерческое партнерство "</w:t>
            </w:r>
            <w:proofErr w:type="spellStart"/>
            <w:r w:rsidRPr="00204384">
              <w:rPr>
                <w:rFonts w:ascii="Times New Roman" w:hAnsi="Times New Roman" w:cs="Times New Roman"/>
                <w:color w:val="000000"/>
                <w:sz w:val="28"/>
                <w:szCs w:val="28"/>
              </w:rPr>
              <w:t>Саморегулируемая</w:t>
            </w:r>
            <w:proofErr w:type="spellEnd"/>
            <w:r w:rsidRPr="00204384">
              <w:rPr>
                <w:rFonts w:ascii="Times New Roman" w:hAnsi="Times New Roman" w:cs="Times New Roman"/>
                <w:color w:val="000000"/>
                <w:sz w:val="28"/>
                <w:szCs w:val="28"/>
              </w:rPr>
              <w:t xml:space="preserve"> организация арбитражных управляющих "Меркурий")</w:t>
            </w:r>
          </w:p>
        </w:tc>
      </w:tr>
      <w:tr w:rsidR="00D342DA" w:rsidRPr="0020438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204384" w:rsidRDefault="0062680C" w:rsidP="00281FE0">
            <w:pPr>
              <w:ind w:firstLine="290"/>
              <w:jc w:val="both"/>
              <w:rPr>
                <w:sz w:val="28"/>
                <w:szCs w:val="28"/>
              </w:rPr>
            </w:pPr>
            <w:r w:rsidRPr="00204384">
              <w:rPr>
                <w:sz w:val="28"/>
                <w:szCs w:val="28"/>
              </w:rPr>
              <w:t>Арбитражный суд Красноярского края</w:t>
            </w:r>
            <w:r w:rsidR="00D342DA" w:rsidRPr="00204384">
              <w:rPr>
                <w:sz w:val="28"/>
                <w:szCs w:val="28"/>
              </w:rPr>
              <w:t xml:space="preserve">, дело о банкротстве </w:t>
            </w:r>
            <w:r w:rsidRPr="00204384">
              <w:rPr>
                <w:sz w:val="28"/>
                <w:szCs w:val="28"/>
              </w:rPr>
              <w:t>А33-26539/2015</w:t>
            </w:r>
          </w:p>
        </w:tc>
      </w:tr>
      <w:tr w:rsidR="00D342DA" w:rsidRPr="0020438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204384" w:rsidRDefault="0062680C" w:rsidP="00281FE0">
            <w:pPr>
              <w:pStyle w:val="ConsPlusNormal"/>
              <w:ind w:firstLine="290"/>
              <w:jc w:val="both"/>
              <w:outlineLvl w:val="1"/>
              <w:rPr>
                <w:rFonts w:ascii="Times New Roman" w:hAnsi="Times New Roman" w:cs="Times New Roman"/>
                <w:color w:val="000000"/>
                <w:sz w:val="28"/>
                <w:szCs w:val="28"/>
              </w:rPr>
            </w:pPr>
            <w:r w:rsidRPr="00204384">
              <w:rPr>
                <w:rFonts w:ascii="Times New Roman" w:hAnsi="Times New Roman" w:cs="Times New Roman"/>
                <w:color w:val="000000"/>
                <w:sz w:val="28"/>
                <w:szCs w:val="28"/>
              </w:rPr>
              <w:t>Арбитражный суд Красноярского края</w:t>
            </w:r>
            <w:r w:rsidR="00D342DA" w:rsidRPr="00204384">
              <w:rPr>
                <w:rFonts w:ascii="Times New Roman" w:hAnsi="Times New Roman" w:cs="Times New Roman"/>
                <w:color w:val="000000"/>
                <w:sz w:val="28"/>
                <w:szCs w:val="28"/>
              </w:rPr>
              <w:t xml:space="preserve"> </w:t>
            </w:r>
            <w:r w:rsidRPr="00204384">
              <w:rPr>
                <w:rFonts w:ascii="Times New Roman" w:hAnsi="Times New Roman" w:cs="Times New Roman"/>
                <w:color w:val="000000"/>
                <w:sz w:val="28"/>
                <w:szCs w:val="28"/>
              </w:rPr>
              <w:t>А33-26539/2015</w:t>
            </w:r>
            <w:r w:rsidR="00D342DA" w:rsidRPr="00204384">
              <w:rPr>
                <w:rFonts w:ascii="Times New Roman" w:hAnsi="Times New Roman" w:cs="Times New Roman"/>
                <w:color w:val="000000"/>
                <w:sz w:val="28"/>
                <w:szCs w:val="28"/>
              </w:rPr>
              <w:t xml:space="preserve"> от </w:t>
            </w:r>
            <w:r w:rsidRPr="00204384">
              <w:rPr>
                <w:rFonts w:ascii="Times New Roman" w:hAnsi="Times New Roman" w:cs="Times New Roman"/>
                <w:color w:val="000000"/>
                <w:sz w:val="28"/>
                <w:szCs w:val="28"/>
              </w:rPr>
              <w:t>04.03.2016</w:t>
            </w:r>
            <w:r w:rsidR="00D342DA" w:rsidRPr="00204384">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62680C"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Магазин площадью 211.6 кв.м., по адресу: Республика Хакасия, </w:t>
            </w:r>
            <w:proofErr w:type="spellStart"/>
            <w:r>
              <w:rPr>
                <w:rFonts w:ascii="Times New Roman" w:hAnsi="Times New Roman" w:cs="Times New Roman"/>
                <w:color w:val="000000"/>
                <w:sz w:val="28"/>
                <w:szCs w:val="28"/>
              </w:rPr>
              <w:t>Усть-Абаканский</w:t>
            </w:r>
            <w:proofErr w:type="spellEnd"/>
            <w:r>
              <w:rPr>
                <w:rFonts w:ascii="Times New Roman" w:hAnsi="Times New Roman" w:cs="Times New Roman"/>
                <w:color w:val="000000"/>
                <w:sz w:val="28"/>
                <w:szCs w:val="28"/>
              </w:rPr>
              <w:t xml:space="preserve"> район, г. Сорск, ул. Базовая, 12, лит</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кадастровый номер 19:10:020103:0026:0994/2, - земельный участок площадью 365 кв.м. по адресу Республика Хакасия. </w:t>
            </w:r>
            <w:proofErr w:type="spellStart"/>
            <w:r>
              <w:rPr>
                <w:rFonts w:ascii="Times New Roman" w:hAnsi="Times New Roman" w:cs="Times New Roman"/>
                <w:color w:val="000000"/>
                <w:sz w:val="28"/>
                <w:szCs w:val="28"/>
              </w:rPr>
              <w:t>Усть-Абаканский</w:t>
            </w:r>
            <w:proofErr w:type="spellEnd"/>
            <w:r>
              <w:rPr>
                <w:rFonts w:ascii="Times New Roman" w:hAnsi="Times New Roman" w:cs="Times New Roman"/>
                <w:color w:val="000000"/>
                <w:sz w:val="28"/>
                <w:szCs w:val="28"/>
              </w:rPr>
              <w:t xml:space="preserve"> район, г. Сорск, ул. </w:t>
            </w:r>
            <w:proofErr w:type="gramStart"/>
            <w:r>
              <w:rPr>
                <w:rFonts w:ascii="Times New Roman" w:hAnsi="Times New Roman" w:cs="Times New Roman"/>
                <w:color w:val="000000"/>
                <w:sz w:val="28"/>
                <w:szCs w:val="28"/>
              </w:rPr>
              <w:t>Базовая</w:t>
            </w:r>
            <w:proofErr w:type="gramEnd"/>
            <w:r>
              <w:rPr>
                <w:rFonts w:ascii="Times New Roman" w:hAnsi="Times New Roman" w:cs="Times New Roman"/>
                <w:color w:val="000000"/>
                <w:sz w:val="28"/>
                <w:szCs w:val="28"/>
              </w:rPr>
              <w:t>, 12, кадастровый номер 19:10:020103:0026.</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6268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w:t>
            </w:r>
            <w:r w:rsidRPr="001D2D62">
              <w:rPr>
                <w:rFonts w:ascii="Times New Roman" w:hAnsi="Times New Roman" w:cs="Times New Roman"/>
                <w:sz w:val="28"/>
                <w:szCs w:val="28"/>
              </w:rPr>
              <w:lastRenderedPageBreak/>
              <w:t xml:space="preserve">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62680C">
              <w:rPr>
                <w:sz w:val="28"/>
                <w:szCs w:val="28"/>
              </w:rPr>
              <w:t>13.03.2017</w:t>
            </w:r>
            <w:r w:rsidRPr="001D2D62">
              <w:rPr>
                <w:sz w:val="28"/>
                <w:szCs w:val="28"/>
              </w:rPr>
              <w:t xml:space="preserve"> г. и заканчивается </w:t>
            </w:r>
            <w:r w:rsidR="0062680C">
              <w:rPr>
                <w:sz w:val="28"/>
                <w:szCs w:val="28"/>
              </w:rPr>
              <w:t>17.04.2017 г. в 23:45</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62680C" w:rsidP="00281FE0">
            <w:pPr>
              <w:autoSpaceDE w:val="0"/>
              <w:autoSpaceDN w:val="0"/>
              <w:adjustRightInd w:val="0"/>
              <w:ind w:firstLine="290"/>
              <w:jc w:val="both"/>
              <w:outlineLvl w:val="0"/>
              <w:rPr>
                <w:sz w:val="28"/>
                <w:szCs w:val="28"/>
              </w:rPr>
            </w:pPr>
            <w:r>
              <w:rPr>
                <w:bCs/>
                <w:sz w:val="28"/>
                <w:szCs w:val="28"/>
              </w:rPr>
              <w:t xml:space="preserve">Для участия в открытых торгах заявитель представляет оператору электронной площадки заявку в сети Интернет по адресу: </w:t>
            </w:r>
            <w:proofErr w:type="spellStart"/>
            <w:r>
              <w:rPr>
                <w:bCs/>
                <w:sz w:val="28"/>
                <w:szCs w:val="28"/>
              </w:rPr>
              <w:t>www.https</w:t>
            </w:r>
            <w:proofErr w:type="spellEnd"/>
            <w:r>
              <w:rPr>
                <w:bCs/>
                <w:sz w:val="28"/>
                <w:szCs w:val="28"/>
              </w:rPr>
              <w:t>://</w:t>
            </w:r>
            <w:proofErr w:type="spellStart"/>
            <w:r>
              <w:rPr>
                <w:bCs/>
                <w:sz w:val="28"/>
                <w:szCs w:val="28"/>
              </w:rPr>
              <w:t>bankruptcy.lot-online.ru</w:t>
            </w:r>
            <w:proofErr w:type="spellEnd"/>
            <w:r>
              <w:rPr>
                <w:bCs/>
                <w:sz w:val="28"/>
                <w:szCs w:val="28"/>
              </w:rPr>
              <w:t xml:space="preserve"> на участие в открытых торгах. </w:t>
            </w:r>
            <w:proofErr w:type="gramStart"/>
            <w:r>
              <w:rPr>
                <w:bCs/>
                <w:sz w:val="28"/>
                <w:szCs w:val="28"/>
              </w:rPr>
              <w:t>Заявка на участие в торгах оформляется в форме электронного документа, составляется в произвольной форме на русском языке и должна содержать следующие сведения:   а) наименование, организационно-правовая форма, место нахождения, почтовый адрес заявителя (для юридического лица); б) фамилия, имя, отчество, паспортные данные, сведения о месте жительства заявителя (для физического лица);   в) номер контактного телефона, адрес электронной почты заявителя;</w:t>
            </w:r>
            <w:proofErr w:type="gramEnd"/>
            <w:r>
              <w:rPr>
                <w:bCs/>
                <w:sz w:val="28"/>
                <w:szCs w:val="28"/>
              </w:rPr>
              <w:t xml:space="preserve">   г)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конкурсный управляющий.   </w:t>
            </w:r>
            <w:proofErr w:type="gramStart"/>
            <w:r>
              <w:rPr>
                <w:bCs/>
                <w:sz w:val="28"/>
                <w:szCs w:val="28"/>
              </w:rPr>
              <w:t xml:space="preserve">К заявке на участие в торгах должны прилагаться </w:t>
            </w:r>
            <w:r>
              <w:rPr>
                <w:bCs/>
                <w:sz w:val="28"/>
                <w:szCs w:val="28"/>
              </w:rPr>
              <w:lastRenderedPageBreak/>
              <w:t>копии следующих документов:  а)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roofErr w:type="gramEnd"/>
            <w:r>
              <w:rPr>
                <w:bCs/>
                <w:sz w:val="28"/>
                <w:szCs w:val="28"/>
              </w:rPr>
              <w:t xml:space="preserve">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подписью заявителя. Заявитель вправе изменить или отозвать свою заявку на участие в торгах в любое время, до окончания срока представления заявок на участие в торг</w:t>
            </w:r>
            <w:r w:rsidR="00D342DA" w:rsidRPr="001D2D62">
              <w:rPr>
                <w:sz w:val="28"/>
                <w:szCs w:val="28"/>
              </w:rPr>
              <w:t xml:space="preserve"> </w:t>
            </w:r>
          </w:p>
        </w:tc>
      </w:tr>
      <w:tr w:rsidR="00D342DA" w:rsidRPr="0020438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62680C"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62680C" w:rsidRDefault="006268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186 500.00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204384" w:rsidRDefault="0062680C" w:rsidP="00281FE0">
            <w:pPr>
              <w:pStyle w:val="ConsPlusNormal"/>
              <w:ind w:firstLine="290"/>
              <w:jc w:val="both"/>
              <w:outlineLvl w:val="1"/>
              <w:rPr>
                <w:rFonts w:ascii="Times New Roman" w:hAnsi="Times New Roman" w:cs="Times New Roman"/>
                <w:bCs/>
                <w:color w:val="000000"/>
                <w:sz w:val="28"/>
                <w:szCs w:val="28"/>
              </w:rPr>
            </w:pPr>
            <w:proofErr w:type="gramStart"/>
            <w:r w:rsidRPr="00204384">
              <w:rPr>
                <w:rFonts w:ascii="Times New Roman" w:hAnsi="Times New Roman" w:cs="Times New Roman"/>
                <w:bCs/>
                <w:color w:val="000000"/>
                <w:sz w:val="28"/>
                <w:szCs w:val="28"/>
              </w:rPr>
              <w:t>Для участия в торгах необходимо в указанный срок приема заявок подать заявку, и оплатить задаток в размере 10 (десять) % от стоимости лота, (данное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является акцептом такой оферты, после чего договор о задатке считается заключенным).</w:t>
            </w:r>
            <w:proofErr w:type="gramEnd"/>
            <w:r w:rsidRPr="00204384">
              <w:rPr>
                <w:rFonts w:ascii="Times New Roman" w:hAnsi="Times New Roman" w:cs="Times New Roman"/>
                <w:bCs/>
                <w:color w:val="000000"/>
                <w:sz w:val="28"/>
                <w:szCs w:val="28"/>
              </w:rPr>
              <w:t xml:space="preserve"> Задаток считается внесенным </w:t>
            </w:r>
            <w:proofErr w:type="gramStart"/>
            <w:r w:rsidRPr="00204384">
              <w:rPr>
                <w:rFonts w:ascii="Times New Roman" w:hAnsi="Times New Roman" w:cs="Times New Roman"/>
                <w:bCs/>
                <w:color w:val="000000"/>
                <w:sz w:val="28"/>
                <w:szCs w:val="28"/>
              </w:rPr>
              <w:t>с даты поступления</w:t>
            </w:r>
            <w:proofErr w:type="gramEnd"/>
            <w:r w:rsidRPr="00204384">
              <w:rPr>
                <w:rFonts w:ascii="Times New Roman" w:hAnsi="Times New Roman" w:cs="Times New Roman"/>
                <w:bCs/>
                <w:color w:val="000000"/>
                <w:sz w:val="28"/>
                <w:szCs w:val="28"/>
              </w:rPr>
              <w:t xml:space="preserve"> всей суммы задатка на </w:t>
            </w:r>
            <w:r w:rsidRPr="00204384">
              <w:rPr>
                <w:rFonts w:ascii="Times New Roman" w:hAnsi="Times New Roman" w:cs="Times New Roman"/>
                <w:bCs/>
                <w:color w:val="000000"/>
                <w:sz w:val="28"/>
                <w:szCs w:val="28"/>
              </w:rPr>
              <w:lastRenderedPageBreak/>
              <w:t>счет, указанный в информационном сообщении.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204384">
              <w:rPr>
                <w:rFonts w:ascii="Times New Roman" w:hAnsi="Times New Roman" w:cs="Times New Roman"/>
                <w:bCs/>
                <w:color w:val="000000"/>
                <w:sz w:val="28"/>
                <w:szCs w:val="28"/>
              </w:rPr>
              <w:t>.</w:t>
            </w:r>
            <w:r w:rsidR="00D342DA" w:rsidRPr="00204384">
              <w:rPr>
                <w:rFonts w:ascii="Times New Roman" w:hAnsi="Times New Roman" w:cs="Times New Roman"/>
                <w:bCs/>
                <w:color w:val="000000"/>
                <w:sz w:val="28"/>
                <w:szCs w:val="28"/>
              </w:rPr>
              <w:t>.</w:t>
            </w:r>
            <w:proofErr w:type="gramEnd"/>
          </w:p>
          <w:p w:rsidR="00D342DA" w:rsidRPr="00204384" w:rsidRDefault="0062680C" w:rsidP="00281FE0">
            <w:pPr>
              <w:pStyle w:val="ConsTitle"/>
              <w:widowControl/>
              <w:ind w:firstLine="290"/>
              <w:jc w:val="both"/>
              <w:rPr>
                <w:rFonts w:ascii="Times New Roman" w:hAnsi="Times New Roman"/>
                <w:b w:val="0"/>
                <w:bCs/>
                <w:snapToGrid/>
                <w:color w:val="000000"/>
                <w:sz w:val="28"/>
                <w:szCs w:val="28"/>
              </w:rPr>
            </w:pPr>
            <w:r w:rsidRPr="00204384">
              <w:rPr>
                <w:rFonts w:ascii="Times New Roman" w:hAnsi="Times New Roman"/>
                <w:b w:val="0"/>
                <w:bCs/>
                <w:snapToGrid/>
                <w:color w:val="000000"/>
                <w:sz w:val="28"/>
                <w:szCs w:val="28"/>
              </w:rPr>
              <w:t xml:space="preserve">Задаток вносится на счет: № 40817 810 4 1001 0448124 открытый в Коммерческом банке «Хакасский муниципальный банк» (ООО), ИНН 1901036580, КПП 190101001, </w:t>
            </w:r>
            <w:proofErr w:type="spellStart"/>
            <w:r w:rsidRPr="00204384">
              <w:rPr>
                <w:rFonts w:ascii="Times New Roman" w:hAnsi="Times New Roman"/>
                <w:b w:val="0"/>
                <w:bCs/>
                <w:snapToGrid/>
                <w:color w:val="000000"/>
                <w:sz w:val="28"/>
                <w:szCs w:val="28"/>
              </w:rPr>
              <w:t>кор</w:t>
            </w:r>
            <w:proofErr w:type="spellEnd"/>
            <w:r w:rsidRPr="00204384">
              <w:rPr>
                <w:rFonts w:ascii="Times New Roman" w:hAnsi="Times New Roman"/>
                <w:b w:val="0"/>
                <w:bCs/>
                <w:snapToGrid/>
                <w:color w:val="000000"/>
                <w:sz w:val="28"/>
                <w:szCs w:val="28"/>
              </w:rPr>
              <w:t xml:space="preserve"> /</w:t>
            </w:r>
            <w:proofErr w:type="spellStart"/>
            <w:r w:rsidRPr="00204384">
              <w:rPr>
                <w:rFonts w:ascii="Times New Roman" w:hAnsi="Times New Roman"/>
                <w:b w:val="0"/>
                <w:bCs/>
                <w:snapToGrid/>
                <w:color w:val="000000"/>
                <w:sz w:val="28"/>
                <w:szCs w:val="28"/>
              </w:rPr>
              <w:t>сч</w:t>
            </w:r>
            <w:proofErr w:type="spellEnd"/>
            <w:r w:rsidRPr="00204384">
              <w:rPr>
                <w:rFonts w:ascii="Times New Roman" w:hAnsi="Times New Roman"/>
                <w:b w:val="0"/>
                <w:bCs/>
                <w:snapToGrid/>
                <w:color w:val="000000"/>
                <w:sz w:val="28"/>
                <w:szCs w:val="28"/>
              </w:rPr>
              <w:t xml:space="preserve"> 30101810900000000745, БИК 049514745, получатель </w:t>
            </w:r>
            <w:proofErr w:type="spellStart"/>
            <w:r w:rsidRPr="00204384">
              <w:rPr>
                <w:rFonts w:ascii="Times New Roman" w:hAnsi="Times New Roman"/>
                <w:b w:val="0"/>
                <w:bCs/>
                <w:snapToGrid/>
                <w:color w:val="000000"/>
                <w:sz w:val="28"/>
                <w:szCs w:val="28"/>
              </w:rPr>
              <w:t>Азанов</w:t>
            </w:r>
            <w:proofErr w:type="spellEnd"/>
            <w:r w:rsidRPr="00204384">
              <w:rPr>
                <w:rFonts w:ascii="Times New Roman" w:hAnsi="Times New Roman"/>
                <w:b w:val="0"/>
                <w:bCs/>
                <w:snapToGrid/>
                <w:color w:val="000000"/>
                <w:sz w:val="28"/>
                <w:szCs w:val="28"/>
              </w:rPr>
              <w:t xml:space="preserve"> Виктор Александрович, назначение: задаток для участия в торгах по лоту №1, дата торгов 21.04.2017.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62680C" w:rsidRDefault="0062680C"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1 865 000.00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62680C" w:rsidRDefault="0062680C" w:rsidP="00281FE0">
            <w:pPr>
              <w:ind w:firstLine="290"/>
              <w:jc w:val="both"/>
              <w:rPr>
                <w:color w:val="auto"/>
                <w:sz w:val="28"/>
                <w:szCs w:val="28"/>
              </w:rPr>
            </w:pPr>
            <w:r>
              <w:rPr>
                <w:color w:val="auto"/>
                <w:sz w:val="28"/>
                <w:szCs w:val="28"/>
              </w:rPr>
              <w:t xml:space="preserve"> Лот 1: 93 250.00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204384" w:rsidRDefault="0062680C" w:rsidP="00281FE0">
            <w:pPr>
              <w:ind w:firstLine="290"/>
              <w:jc w:val="both"/>
              <w:rPr>
                <w:sz w:val="28"/>
                <w:szCs w:val="28"/>
              </w:rPr>
            </w:pPr>
            <w:r>
              <w:rPr>
                <w:color w:val="auto"/>
                <w:sz w:val="28"/>
                <w:szCs w:val="28"/>
              </w:rPr>
              <w:t>Победителем открытых торгов признается участник торгов, предложивший наиболее высокую цену по лоту.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62680C" w:rsidP="00281FE0">
            <w:pPr>
              <w:ind w:firstLine="290"/>
              <w:jc w:val="both"/>
              <w:rPr>
                <w:sz w:val="28"/>
                <w:szCs w:val="28"/>
              </w:rPr>
            </w:pPr>
            <w:r>
              <w:rPr>
                <w:color w:val="auto"/>
                <w:sz w:val="28"/>
                <w:szCs w:val="28"/>
              </w:rPr>
              <w:t xml:space="preserve">Подведение результатов торгов (определение победителя торгов) производится 21.04.2017 г. с 10 час. 00 мин. по адресу по адресу: </w:t>
            </w:r>
            <w:proofErr w:type="spellStart"/>
            <w:r>
              <w:rPr>
                <w:color w:val="auto"/>
                <w:sz w:val="28"/>
                <w:szCs w:val="28"/>
              </w:rPr>
              <w:t>www.https</w:t>
            </w:r>
            <w:proofErr w:type="spellEnd"/>
            <w:r>
              <w:rPr>
                <w:color w:val="auto"/>
                <w:sz w:val="28"/>
                <w:szCs w:val="28"/>
              </w:rPr>
              <w:t>://</w:t>
            </w:r>
            <w:proofErr w:type="spellStart"/>
            <w:r>
              <w:rPr>
                <w:color w:val="auto"/>
                <w:sz w:val="28"/>
                <w:szCs w:val="28"/>
              </w:rPr>
              <w:t>bankruptcy.lot-online.ru</w:t>
            </w:r>
            <w:proofErr w:type="spellEnd"/>
            <w:r>
              <w:rPr>
                <w:color w:val="auto"/>
                <w:sz w:val="28"/>
                <w:szCs w:val="28"/>
              </w:rPr>
              <w:t xml:space="preserve"> после представления последнего предложения о цене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62680C" w:rsidP="00281FE0">
            <w:pPr>
              <w:ind w:firstLine="290"/>
              <w:jc w:val="both"/>
              <w:rPr>
                <w:sz w:val="28"/>
                <w:szCs w:val="28"/>
              </w:rPr>
            </w:pPr>
            <w:r>
              <w:rPr>
                <w:color w:val="auto"/>
                <w:sz w:val="28"/>
                <w:szCs w:val="28"/>
              </w:rPr>
              <w:t xml:space="preserve">С победителем торгов заключается договор купли-продажи в течение 5 (пяти) дней </w:t>
            </w:r>
            <w:proofErr w:type="gramStart"/>
            <w:r>
              <w:rPr>
                <w:color w:val="auto"/>
                <w:sz w:val="28"/>
                <w:szCs w:val="28"/>
              </w:rPr>
              <w:t>с даты получения</w:t>
            </w:r>
            <w:proofErr w:type="gramEnd"/>
            <w:r>
              <w:rPr>
                <w:color w:val="auto"/>
                <w:sz w:val="28"/>
                <w:szCs w:val="28"/>
              </w:rPr>
              <w:t xml:space="preserve"> участником, признанным победителем торгов, предложения конкурсного </w:t>
            </w:r>
            <w:r>
              <w:rPr>
                <w:color w:val="auto"/>
                <w:sz w:val="28"/>
                <w:szCs w:val="28"/>
              </w:rPr>
              <w:lastRenderedPageBreak/>
              <w:t>управляющего о заключении соответствующего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04384" w:rsidRDefault="0062680C" w:rsidP="00281FE0">
            <w:pPr>
              <w:ind w:firstLine="290"/>
              <w:jc w:val="both"/>
              <w:rPr>
                <w:sz w:val="28"/>
                <w:szCs w:val="28"/>
              </w:rPr>
            </w:pPr>
            <w:proofErr w:type="gramStart"/>
            <w:r>
              <w:rPr>
                <w:color w:val="auto"/>
                <w:sz w:val="28"/>
                <w:szCs w:val="28"/>
              </w:rPr>
              <w:t xml:space="preserve">Оплата приобретенного на аукционе имущества производится в течение 30 (тридцати) дней с момента подписания договора купли-продажи по цене, предложенной победителем, путем перечисления соответствующей суммы за вычетом задатка на счет Должника: № 40817 810 4 1001 0448124 открытый в Коммерческом банке «Хакасский муниципальный банк» (ООО), ИНН 1901036580, КПП 190101001, </w:t>
            </w:r>
            <w:proofErr w:type="spellStart"/>
            <w:r>
              <w:rPr>
                <w:color w:val="auto"/>
                <w:sz w:val="28"/>
                <w:szCs w:val="28"/>
              </w:rPr>
              <w:t>кор</w:t>
            </w:r>
            <w:proofErr w:type="spellEnd"/>
            <w:r>
              <w:rPr>
                <w:color w:val="auto"/>
                <w:sz w:val="28"/>
                <w:szCs w:val="28"/>
              </w:rPr>
              <w:t xml:space="preserve"> /</w:t>
            </w:r>
            <w:proofErr w:type="spellStart"/>
            <w:r>
              <w:rPr>
                <w:color w:val="auto"/>
                <w:sz w:val="28"/>
                <w:szCs w:val="28"/>
              </w:rPr>
              <w:t>сч</w:t>
            </w:r>
            <w:proofErr w:type="spellEnd"/>
            <w:r>
              <w:rPr>
                <w:color w:val="auto"/>
                <w:sz w:val="28"/>
                <w:szCs w:val="28"/>
              </w:rPr>
              <w:t xml:space="preserve"> 30101810900000000745, БИК 049514745</w:t>
            </w:r>
            <w:proofErr w:type="gramEnd"/>
          </w:p>
        </w:tc>
      </w:tr>
      <w:tr w:rsidR="00D342DA" w:rsidRPr="0020438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204384"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20438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204384">
              <w:rPr>
                <w:rFonts w:ascii="Times New Roman" w:hAnsi="Times New Roman" w:cs="Times New Roman"/>
                <w:color w:val="000000"/>
                <w:sz w:val="28"/>
                <w:szCs w:val="28"/>
              </w:rPr>
              <w:t xml:space="preserve"> – </w:t>
            </w:r>
            <w:r w:rsidR="0062680C" w:rsidRPr="00204384">
              <w:rPr>
                <w:rFonts w:ascii="Times New Roman" w:hAnsi="Times New Roman" w:cs="Times New Roman"/>
                <w:color w:val="000000"/>
                <w:sz w:val="28"/>
                <w:szCs w:val="28"/>
              </w:rPr>
              <w:t>Воронцов Александр Евгеньевич</w:t>
            </w:r>
            <w:r w:rsidRPr="0020438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204384">
              <w:rPr>
                <w:rFonts w:ascii="Times New Roman" w:hAnsi="Times New Roman" w:cs="Times New Roman"/>
                <w:color w:val="000000"/>
                <w:sz w:val="28"/>
                <w:szCs w:val="28"/>
              </w:rPr>
              <w:t xml:space="preserve"> </w:t>
            </w:r>
            <w:r w:rsidR="0062680C" w:rsidRPr="00204384">
              <w:rPr>
                <w:rFonts w:ascii="Times New Roman" w:hAnsi="Times New Roman" w:cs="Times New Roman"/>
                <w:color w:val="000000"/>
                <w:sz w:val="28"/>
                <w:szCs w:val="28"/>
              </w:rPr>
              <w:t>190119880899</w:t>
            </w:r>
            <w:r w:rsidRPr="0020438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204384">
              <w:rPr>
                <w:rFonts w:ascii="Times New Roman" w:hAnsi="Times New Roman" w:cs="Times New Roman"/>
                <w:color w:val="000000"/>
                <w:sz w:val="28"/>
                <w:szCs w:val="28"/>
              </w:rPr>
              <w:t xml:space="preserve"> ,</w:t>
            </w:r>
            <w:proofErr w:type="gramEnd"/>
            <w:r w:rsidRPr="0020438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204384">
              <w:rPr>
                <w:rFonts w:ascii="Times New Roman" w:hAnsi="Times New Roman" w:cs="Times New Roman"/>
                <w:color w:val="000000"/>
                <w:sz w:val="28"/>
                <w:szCs w:val="28"/>
              </w:rPr>
              <w:t xml:space="preserve">: </w:t>
            </w:r>
            <w:r w:rsidR="0062680C" w:rsidRPr="00204384">
              <w:rPr>
                <w:rFonts w:ascii="Times New Roman" w:hAnsi="Times New Roman" w:cs="Times New Roman"/>
                <w:color w:val="000000"/>
                <w:sz w:val="28"/>
                <w:szCs w:val="28"/>
              </w:rPr>
              <w:t>655003, г. Абакан, а/я 463</w:t>
            </w:r>
            <w:r w:rsidRPr="00204384">
              <w:rPr>
                <w:rFonts w:ascii="Times New Roman" w:hAnsi="Times New Roman" w:cs="Times New Roman"/>
                <w:color w:val="000000"/>
                <w:sz w:val="28"/>
                <w:szCs w:val="28"/>
              </w:rPr>
              <w:t xml:space="preserve">, тел. </w:t>
            </w:r>
            <w:r w:rsidR="0062680C" w:rsidRPr="00204384">
              <w:rPr>
                <w:rFonts w:ascii="Times New Roman" w:hAnsi="Times New Roman" w:cs="Times New Roman"/>
                <w:color w:val="000000"/>
                <w:sz w:val="28"/>
                <w:szCs w:val="28"/>
              </w:rPr>
              <w:t>89024671417</w:t>
            </w:r>
            <w:r w:rsidRPr="00204384">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204384">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204384">
              <w:rPr>
                <w:rFonts w:ascii="Times New Roman" w:hAnsi="Times New Roman" w:cs="Times New Roman"/>
                <w:color w:val="000000"/>
                <w:sz w:val="28"/>
                <w:szCs w:val="28"/>
              </w:rPr>
              <w:t xml:space="preserve">: </w:t>
            </w:r>
            <w:hyperlink r:id="rId5" w:history="1">
              <w:r w:rsidR="0062680C">
                <w:rPr>
                  <w:rFonts w:ascii="Times New Roman" w:hAnsi="Times New Roman" w:cs="Times New Roman"/>
                  <w:color w:val="000000"/>
                  <w:sz w:val="28"/>
                  <w:szCs w:val="28"/>
                  <w:lang w:val="en-US"/>
                </w:rPr>
                <w:t>arb</w:t>
              </w:r>
              <w:r w:rsidR="0062680C" w:rsidRPr="00204384">
                <w:rPr>
                  <w:rFonts w:ascii="Times New Roman" w:hAnsi="Times New Roman" w:cs="Times New Roman"/>
                  <w:color w:val="000000"/>
                  <w:sz w:val="28"/>
                  <w:szCs w:val="28"/>
                </w:rPr>
                <w:t>.</w:t>
              </w:r>
              <w:r w:rsidR="0062680C">
                <w:rPr>
                  <w:rFonts w:ascii="Times New Roman" w:hAnsi="Times New Roman" w:cs="Times New Roman"/>
                  <w:color w:val="000000"/>
                  <w:sz w:val="28"/>
                  <w:szCs w:val="28"/>
                  <w:lang w:val="en-US"/>
                </w:rPr>
                <w:t>voroncov</w:t>
              </w:r>
              <w:r w:rsidR="0062680C" w:rsidRPr="00204384">
                <w:rPr>
                  <w:rFonts w:ascii="Times New Roman" w:hAnsi="Times New Roman" w:cs="Times New Roman"/>
                  <w:color w:val="000000"/>
                  <w:sz w:val="28"/>
                  <w:szCs w:val="28"/>
                </w:rPr>
                <w:t>@</w:t>
              </w:r>
              <w:r w:rsidR="0062680C">
                <w:rPr>
                  <w:rFonts w:ascii="Times New Roman" w:hAnsi="Times New Roman" w:cs="Times New Roman"/>
                  <w:color w:val="000000"/>
                  <w:sz w:val="28"/>
                  <w:szCs w:val="28"/>
                  <w:lang w:val="en-US"/>
                </w:rPr>
                <w:t>mail</w:t>
              </w:r>
              <w:r w:rsidR="0062680C" w:rsidRPr="00204384">
                <w:rPr>
                  <w:rFonts w:ascii="Times New Roman" w:hAnsi="Times New Roman" w:cs="Times New Roman"/>
                  <w:color w:val="000000"/>
                  <w:sz w:val="28"/>
                  <w:szCs w:val="28"/>
                </w:rPr>
                <w:t>.</w:t>
              </w:r>
              <w:proofErr w:type="spellStart"/>
              <w:r w:rsidR="0062680C">
                <w:rPr>
                  <w:rFonts w:ascii="Times New Roman" w:hAnsi="Times New Roman" w:cs="Times New Roman"/>
                  <w:color w:val="000000"/>
                  <w:sz w:val="28"/>
                  <w:szCs w:val="28"/>
                  <w:lang w:val="en-US"/>
                </w:rPr>
                <w:t>ru</w:t>
              </w:r>
              <w:proofErr w:type="spellEnd"/>
            </w:hyperlink>
            <w:r w:rsidRPr="00204384">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62680C"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07.03.2017</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04384"/>
    <w:rsid w:val="00281FE0"/>
    <w:rsid w:val="002838CD"/>
    <w:rsid w:val="002A1506"/>
    <w:rsid w:val="002F1424"/>
    <w:rsid w:val="00347AE0"/>
    <w:rsid w:val="00412493"/>
    <w:rsid w:val="00451D73"/>
    <w:rsid w:val="004757FF"/>
    <w:rsid w:val="00542D78"/>
    <w:rsid w:val="00546649"/>
    <w:rsid w:val="00574C2D"/>
    <w:rsid w:val="005B20E8"/>
    <w:rsid w:val="005F29B0"/>
    <w:rsid w:val="006017FD"/>
    <w:rsid w:val="0062680C"/>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8536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cp:lastModifiedBy>
  <cp:revision>3</cp:revision>
  <cp:lastPrinted>2010-11-10T10:05:00Z</cp:lastPrinted>
  <dcterms:created xsi:type="dcterms:W3CDTF">2017-03-09T14:49:00Z</dcterms:created>
  <dcterms:modified xsi:type="dcterms:W3CDTF">2017-03-09T14:50:00Z</dcterms:modified>
</cp:coreProperties>
</file>