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D0" w:rsidRPr="006A2C0A" w:rsidRDefault="006469D0" w:rsidP="006469D0">
      <w:pPr>
        <w:pStyle w:val="ConsPlusNormal"/>
        <w:ind w:firstLine="0"/>
        <w:jc w:val="center"/>
        <w:rPr>
          <w:rStyle w:val="paragraph"/>
          <w:rFonts w:ascii="Times New Roman" w:hAnsi="Times New Roman" w:cs="Times New Roman"/>
          <w:b/>
          <w:sz w:val="22"/>
          <w:szCs w:val="22"/>
        </w:rPr>
      </w:pPr>
      <w:r w:rsidRPr="006A2C0A">
        <w:rPr>
          <w:rStyle w:val="paragraph"/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6469D0" w:rsidRPr="006A2C0A" w:rsidRDefault="006469D0" w:rsidP="006469D0">
      <w:pPr>
        <w:pStyle w:val="ConsPlusNormal"/>
        <w:ind w:firstLine="0"/>
        <w:jc w:val="center"/>
        <w:rPr>
          <w:rStyle w:val="paragraph"/>
          <w:rFonts w:ascii="Times New Roman" w:hAnsi="Times New Roman"/>
          <w:sz w:val="22"/>
          <w:szCs w:val="22"/>
        </w:rPr>
      </w:pPr>
      <w:r w:rsidRPr="006A2C0A">
        <w:rPr>
          <w:rFonts w:ascii="Times New Roman" w:hAnsi="Times New Roman" w:cs="Times New Roman"/>
          <w:sz w:val="22"/>
          <w:szCs w:val="22"/>
        </w:rPr>
        <w:br/>
      </w:r>
      <w:r w:rsidRPr="006A2C0A">
        <w:rPr>
          <w:rStyle w:val="paragraph"/>
          <w:rFonts w:ascii="Times New Roman" w:hAnsi="Times New Roman"/>
          <w:sz w:val="22"/>
          <w:szCs w:val="22"/>
        </w:rPr>
        <w:t>«___»_____________ 201</w:t>
      </w:r>
      <w:r w:rsidR="006A2C0A" w:rsidRPr="006A2C0A">
        <w:rPr>
          <w:rStyle w:val="paragraph"/>
          <w:rFonts w:ascii="Times New Roman" w:hAnsi="Times New Roman"/>
          <w:sz w:val="22"/>
          <w:szCs w:val="22"/>
        </w:rPr>
        <w:t>7</w:t>
      </w:r>
      <w:r w:rsidRPr="006A2C0A">
        <w:rPr>
          <w:rStyle w:val="paragraph"/>
          <w:rFonts w:ascii="Times New Roman" w:hAnsi="Times New Roman"/>
          <w:sz w:val="22"/>
          <w:szCs w:val="22"/>
        </w:rPr>
        <w:t xml:space="preserve"> г.                                                       </w:t>
      </w:r>
      <w:r w:rsidR="008F7DFB" w:rsidRPr="006A2C0A">
        <w:rPr>
          <w:rStyle w:val="paragraph"/>
          <w:rFonts w:ascii="Times New Roman" w:hAnsi="Times New Roman"/>
          <w:sz w:val="22"/>
          <w:szCs w:val="22"/>
        </w:rPr>
        <w:t xml:space="preserve">                            </w:t>
      </w:r>
      <w:r w:rsidRPr="006A2C0A">
        <w:rPr>
          <w:rStyle w:val="paragraph"/>
          <w:rFonts w:ascii="Times New Roman" w:hAnsi="Times New Roman"/>
          <w:sz w:val="22"/>
          <w:szCs w:val="22"/>
        </w:rPr>
        <w:t xml:space="preserve">            г. Владивосток</w:t>
      </w:r>
    </w:p>
    <w:p w:rsidR="006469D0" w:rsidRPr="006A2C0A" w:rsidRDefault="006469D0" w:rsidP="006469D0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6469D0" w:rsidRPr="006A2C0A" w:rsidRDefault="006469D0" w:rsidP="006469D0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6469D0" w:rsidRPr="006A2C0A" w:rsidRDefault="006469D0" w:rsidP="006469D0">
      <w:pPr>
        <w:pStyle w:val="3"/>
        <w:spacing w:after="0"/>
        <w:ind w:firstLine="360"/>
        <w:jc w:val="both"/>
        <w:rPr>
          <w:sz w:val="22"/>
          <w:szCs w:val="22"/>
        </w:rPr>
      </w:pPr>
      <w:r w:rsidRPr="006A2C0A">
        <w:rPr>
          <w:rStyle w:val="paragraph"/>
          <w:sz w:val="22"/>
          <w:szCs w:val="22"/>
        </w:rPr>
        <w:t>Претендент: ________ (ОГРН _____ ИНН ____), в лице _____, действующего на основании __________, с одной стороны,</w:t>
      </w:r>
      <w:r w:rsidRPr="006A2C0A">
        <w:rPr>
          <w:sz w:val="22"/>
          <w:szCs w:val="22"/>
        </w:rPr>
        <w:t xml:space="preserve"> и Организатор торгов </w:t>
      </w:r>
      <w:r w:rsidR="008E4C8E" w:rsidRPr="006A2C0A">
        <w:rPr>
          <w:sz w:val="22"/>
          <w:szCs w:val="22"/>
        </w:rPr>
        <w:t xml:space="preserve">по продаже </w:t>
      </w:r>
      <w:r w:rsidRPr="006A2C0A">
        <w:rPr>
          <w:sz w:val="22"/>
          <w:szCs w:val="22"/>
        </w:rPr>
        <w:t xml:space="preserve">имущества </w:t>
      </w:r>
      <w:r w:rsidR="008F7DFB" w:rsidRPr="006A2C0A">
        <w:rPr>
          <w:sz w:val="22"/>
          <w:szCs w:val="22"/>
        </w:rPr>
        <w:t>ЗАО</w:t>
      </w:r>
      <w:r w:rsidRPr="006A2C0A">
        <w:rPr>
          <w:sz w:val="22"/>
          <w:szCs w:val="22"/>
        </w:rPr>
        <w:t xml:space="preserve"> «</w:t>
      </w:r>
      <w:r w:rsidR="008F7DFB" w:rsidRPr="006A2C0A">
        <w:rPr>
          <w:sz w:val="22"/>
          <w:szCs w:val="22"/>
        </w:rPr>
        <w:t>Косандра</w:t>
      </w:r>
      <w:r w:rsidRPr="006A2C0A">
        <w:rPr>
          <w:sz w:val="22"/>
          <w:szCs w:val="22"/>
        </w:rPr>
        <w:t>»</w:t>
      </w:r>
      <w:r w:rsidRPr="006A2C0A">
        <w:rPr>
          <w:rStyle w:val="paragraph"/>
          <w:sz w:val="22"/>
          <w:szCs w:val="22"/>
        </w:rPr>
        <w:t xml:space="preserve">, </w:t>
      </w:r>
      <w:r w:rsidRPr="006A2C0A">
        <w:rPr>
          <w:sz w:val="22"/>
          <w:szCs w:val="22"/>
        </w:rPr>
        <w:t xml:space="preserve">в лице конкурсного управляющего </w:t>
      </w:r>
      <w:r w:rsidR="008F7DFB" w:rsidRPr="006A2C0A">
        <w:rPr>
          <w:sz w:val="22"/>
          <w:szCs w:val="22"/>
        </w:rPr>
        <w:t>Проскуренко А.В.</w:t>
      </w:r>
      <w:r w:rsidRPr="006A2C0A">
        <w:rPr>
          <w:sz w:val="22"/>
          <w:szCs w:val="22"/>
        </w:rPr>
        <w:t xml:space="preserve">, </w:t>
      </w:r>
      <w:r w:rsidR="008F7DFB" w:rsidRPr="006A2C0A">
        <w:rPr>
          <w:sz w:val="22"/>
          <w:szCs w:val="22"/>
        </w:rPr>
        <w:t>действующий на основании Решения Арбитражного суда Приморского края от 27.11.13</w:t>
      </w:r>
      <w:r w:rsidR="00062714" w:rsidRPr="006A2C0A">
        <w:rPr>
          <w:sz w:val="22"/>
          <w:szCs w:val="22"/>
        </w:rPr>
        <w:t xml:space="preserve"> </w:t>
      </w:r>
      <w:r w:rsidR="008F7DFB" w:rsidRPr="006A2C0A">
        <w:rPr>
          <w:sz w:val="22"/>
          <w:szCs w:val="22"/>
        </w:rPr>
        <w:t>по делу А51-17166/2012</w:t>
      </w:r>
      <w:r w:rsidRPr="006A2C0A">
        <w:rPr>
          <w:sz w:val="22"/>
          <w:szCs w:val="22"/>
        </w:rPr>
        <w:t>, с другой стороны заключили настоящий договор о нижеследующем:</w:t>
      </w:r>
    </w:p>
    <w:p w:rsidR="006469D0" w:rsidRPr="006A2C0A" w:rsidRDefault="006469D0" w:rsidP="009C1DBF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gramStart"/>
      <w:r w:rsidRPr="006A2C0A">
        <w:rPr>
          <w:sz w:val="22"/>
          <w:szCs w:val="22"/>
        </w:rPr>
        <w:t xml:space="preserve">Стороны пришли к соглашению о том, что для обеспечения оплаты </w:t>
      </w:r>
      <w:r w:rsidR="007742DD" w:rsidRPr="006A2C0A">
        <w:rPr>
          <w:sz w:val="22"/>
          <w:szCs w:val="22"/>
        </w:rPr>
        <w:t>имущества ЗАО «</w:t>
      </w:r>
      <w:proofErr w:type="spellStart"/>
      <w:r w:rsidR="007742DD" w:rsidRPr="006A2C0A">
        <w:rPr>
          <w:sz w:val="22"/>
          <w:szCs w:val="22"/>
        </w:rPr>
        <w:t>Косандра</w:t>
      </w:r>
      <w:proofErr w:type="spellEnd"/>
      <w:r w:rsidR="007742DD" w:rsidRPr="006A2C0A">
        <w:rPr>
          <w:sz w:val="22"/>
          <w:szCs w:val="22"/>
        </w:rPr>
        <w:t>»  в составе Лота № 1</w:t>
      </w:r>
      <w:r w:rsidR="006A2C0A">
        <w:rPr>
          <w:sz w:val="22"/>
          <w:szCs w:val="22"/>
        </w:rPr>
        <w:t>3</w:t>
      </w:r>
      <w:r w:rsidR="007742DD" w:rsidRPr="006A2C0A">
        <w:rPr>
          <w:sz w:val="22"/>
          <w:szCs w:val="22"/>
        </w:rPr>
        <w:t xml:space="preserve">, </w:t>
      </w:r>
      <w:r w:rsidRPr="006A2C0A">
        <w:rPr>
          <w:sz w:val="22"/>
          <w:szCs w:val="22"/>
        </w:rPr>
        <w:t xml:space="preserve">продаваемого на </w:t>
      </w:r>
      <w:r w:rsidR="007742DD" w:rsidRPr="006A2C0A">
        <w:rPr>
          <w:sz w:val="22"/>
          <w:szCs w:val="22"/>
        </w:rPr>
        <w:t xml:space="preserve">торгах, проводимых в форме </w:t>
      </w:r>
      <w:r w:rsidR="006A2C0A">
        <w:rPr>
          <w:sz w:val="22"/>
          <w:szCs w:val="22"/>
        </w:rPr>
        <w:t>открытого конкурса</w:t>
      </w:r>
      <w:r w:rsidR="007742DD" w:rsidRPr="006A2C0A">
        <w:rPr>
          <w:sz w:val="22"/>
          <w:szCs w:val="22"/>
        </w:rPr>
        <w:t>, на условиях,</w:t>
      </w:r>
      <w:r w:rsidRPr="006A2C0A">
        <w:rPr>
          <w:sz w:val="22"/>
          <w:szCs w:val="22"/>
        </w:rPr>
        <w:t xml:space="preserve"> указанн</w:t>
      </w:r>
      <w:r w:rsidR="007742DD" w:rsidRPr="006A2C0A">
        <w:rPr>
          <w:sz w:val="22"/>
          <w:szCs w:val="22"/>
        </w:rPr>
        <w:t>ых</w:t>
      </w:r>
      <w:r w:rsidRPr="006A2C0A">
        <w:rPr>
          <w:sz w:val="22"/>
          <w:szCs w:val="22"/>
        </w:rPr>
        <w:t xml:space="preserve"> </w:t>
      </w:r>
      <w:r w:rsidR="007742DD" w:rsidRPr="006A2C0A">
        <w:rPr>
          <w:sz w:val="22"/>
          <w:szCs w:val="22"/>
        </w:rPr>
        <w:t xml:space="preserve">в сообщении о проведении торгов, опубликованном в </w:t>
      </w:r>
      <w:r w:rsidR="007742DD" w:rsidRPr="006A2C0A">
        <w:rPr>
          <w:b/>
          <w:sz w:val="22"/>
          <w:szCs w:val="22"/>
        </w:rPr>
        <w:t>печатном издании газеты «Коммерсантъ» №</w:t>
      </w:r>
      <w:r w:rsidR="006A2C0A">
        <w:rPr>
          <w:b/>
          <w:sz w:val="22"/>
          <w:szCs w:val="22"/>
        </w:rPr>
        <w:t>41(6035)</w:t>
      </w:r>
      <w:r w:rsidR="007742DD" w:rsidRPr="006A2C0A">
        <w:rPr>
          <w:b/>
          <w:sz w:val="22"/>
          <w:szCs w:val="22"/>
        </w:rPr>
        <w:t xml:space="preserve"> от </w:t>
      </w:r>
      <w:r w:rsidR="006A2C0A">
        <w:rPr>
          <w:b/>
          <w:sz w:val="22"/>
          <w:szCs w:val="22"/>
        </w:rPr>
        <w:t>11</w:t>
      </w:r>
      <w:r w:rsidR="007742DD" w:rsidRPr="006A2C0A">
        <w:rPr>
          <w:b/>
          <w:sz w:val="22"/>
          <w:szCs w:val="22"/>
        </w:rPr>
        <w:t>.0</w:t>
      </w:r>
      <w:r w:rsidR="006A2C0A">
        <w:rPr>
          <w:b/>
          <w:sz w:val="22"/>
          <w:szCs w:val="22"/>
        </w:rPr>
        <w:t>3</w:t>
      </w:r>
      <w:r w:rsidR="007742DD" w:rsidRPr="006A2C0A">
        <w:rPr>
          <w:b/>
          <w:sz w:val="22"/>
          <w:szCs w:val="22"/>
        </w:rPr>
        <w:t>.201</w:t>
      </w:r>
      <w:r w:rsidR="006A2C0A">
        <w:rPr>
          <w:b/>
          <w:sz w:val="22"/>
          <w:szCs w:val="22"/>
        </w:rPr>
        <w:t>7</w:t>
      </w:r>
      <w:r w:rsidR="007742DD" w:rsidRPr="006A2C0A">
        <w:rPr>
          <w:b/>
          <w:sz w:val="22"/>
          <w:szCs w:val="22"/>
        </w:rPr>
        <w:t xml:space="preserve"> </w:t>
      </w:r>
      <w:r w:rsidRPr="006A2C0A">
        <w:rPr>
          <w:sz w:val="22"/>
          <w:szCs w:val="22"/>
        </w:rPr>
        <w:t xml:space="preserve"> (далее </w:t>
      </w:r>
      <w:r w:rsidR="009C1DBF" w:rsidRPr="006A2C0A">
        <w:rPr>
          <w:sz w:val="22"/>
          <w:szCs w:val="22"/>
        </w:rPr>
        <w:t>«Сообщение о проведении торгов»</w:t>
      </w:r>
      <w:r w:rsidRPr="006A2C0A">
        <w:rPr>
          <w:sz w:val="22"/>
          <w:szCs w:val="22"/>
        </w:rPr>
        <w:t xml:space="preserve">), Претендент вносит задаток в размере, указанном в сообщении, на </w:t>
      </w:r>
      <w:r w:rsidR="00416962" w:rsidRPr="006A2C0A">
        <w:rPr>
          <w:sz w:val="22"/>
          <w:szCs w:val="22"/>
        </w:rPr>
        <w:t xml:space="preserve">специальный </w:t>
      </w:r>
      <w:r w:rsidRPr="006A2C0A">
        <w:rPr>
          <w:sz w:val="22"/>
          <w:szCs w:val="22"/>
        </w:rPr>
        <w:t xml:space="preserve">счет </w:t>
      </w:r>
      <w:r w:rsidR="008F7DFB" w:rsidRPr="006A2C0A">
        <w:rPr>
          <w:sz w:val="22"/>
          <w:szCs w:val="22"/>
        </w:rPr>
        <w:t>ЗАО</w:t>
      </w:r>
      <w:proofErr w:type="gramEnd"/>
      <w:r w:rsidR="008F7DFB" w:rsidRPr="006A2C0A">
        <w:rPr>
          <w:sz w:val="22"/>
          <w:szCs w:val="22"/>
        </w:rPr>
        <w:t xml:space="preserve"> «</w:t>
      </w:r>
      <w:proofErr w:type="spellStart"/>
      <w:r w:rsidR="008F7DFB" w:rsidRPr="006A2C0A">
        <w:rPr>
          <w:sz w:val="22"/>
          <w:szCs w:val="22"/>
        </w:rPr>
        <w:t>Косандра</w:t>
      </w:r>
      <w:proofErr w:type="spellEnd"/>
      <w:r w:rsidR="008F7DFB" w:rsidRPr="006A2C0A">
        <w:rPr>
          <w:sz w:val="22"/>
          <w:szCs w:val="22"/>
        </w:rPr>
        <w:t>»</w:t>
      </w:r>
      <w:r w:rsidRPr="006A2C0A">
        <w:rPr>
          <w:sz w:val="22"/>
          <w:szCs w:val="22"/>
        </w:rPr>
        <w:t>.</w:t>
      </w:r>
    </w:p>
    <w:p w:rsidR="006469D0" w:rsidRPr="006A2C0A" w:rsidRDefault="006469D0" w:rsidP="006469D0">
      <w:pPr>
        <w:pStyle w:val="a3"/>
        <w:numPr>
          <w:ilvl w:val="0"/>
          <w:numId w:val="1"/>
        </w:numPr>
        <w:rPr>
          <w:sz w:val="22"/>
          <w:szCs w:val="22"/>
        </w:rPr>
      </w:pPr>
      <w:r w:rsidRPr="006A2C0A">
        <w:rPr>
          <w:rStyle w:val="paragraph"/>
          <w:sz w:val="22"/>
          <w:szCs w:val="22"/>
        </w:rPr>
        <w:t xml:space="preserve">В платежных поручениях Претендент в графе «Назначение платежа» должен указать: «Задаток за участие в </w:t>
      </w:r>
      <w:r w:rsidR="007742DD" w:rsidRPr="006A2C0A">
        <w:rPr>
          <w:rStyle w:val="paragraph"/>
          <w:sz w:val="22"/>
          <w:szCs w:val="22"/>
        </w:rPr>
        <w:t>торгах</w:t>
      </w:r>
      <w:r w:rsidRPr="006A2C0A">
        <w:rPr>
          <w:rStyle w:val="paragraph"/>
          <w:sz w:val="22"/>
          <w:szCs w:val="22"/>
        </w:rPr>
        <w:t xml:space="preserve"> по продаже имущества </w:t>
      </w:r>
      <w:r w:rsidR="008F7DFB" w:rsidRPr="006A2C0A">
        <w:rPr>
          <w:sz w:val="22"/>
          <w:szCs w:val="22"/>
        </w:rPr>
        <w:t>ЗАО «Косандра»</w:t>
      </w:r>
      <w:r w:rsidRPr="006A2C0A">
        <w:rPr>
          <w:rStyle w:val="paragraph"/>
          <w:sz w:val="22"/>
          <w:szCs w:val="22"/>
        </w:rPr>
        <w:t xml:space="preserve"> по Лоту № </w:t>
      </w:r>
      <w:r w:rsidR="00062714" w:rsidRPr="006A2C0A">
        <w:rPr>
          <w:rStyle w:val="paragraph"/>
          <w:sz w:val="22"/>
          <w:szCs w:val="22"/>
        </w:rPr>
        <w:t>1</w:t>
      </w:r>
      <w:r w:rsidR="006A2C0A">
        <w:rPr>
          <w:rStyle w:val="paragraph"/>
          <w:sz w:val="22"/>
          <w:szCs w:val="22"/>
        </w:rPr>
        <w:t>3</w:t>
      </w:r>
      <w:r w:rsidRPr="006A2C0A">
        <w:rPr>
          <w:rStyle w:val="paragraph"/>
          <w:sz w:val="22"/>
          <w:szCs w:val="22"/>
        </w:rPr>
        <w:t>».</w:t>
      </w:r>
    </w:p>
    <w:p w:rsidR="006469D0" w:rsidRPr="006A2C0A" w:rsidRDefault="007742DD" w:rsidP="006A2C0A">
      <w:pPr>
        <w:numPr>
          <w:ilvl w:val="0"/>
          <w:numId w:val="1"/>
        </w:numPr>
        <w:jc w:val="both"/>
        <w:rPr>
          <w:sz w:val="22"/>
          <w:szCs w:val="22"/>
        </w:rPr>
      </w:pPr>
      <w:r w:rsidRPr="006A2C0A">
        <w:rPr>
          <w:sz w:val="22"/>
          <w:szCs w:val="22"/>
        </w:rPr>
        <w:t>Торги состоя</w:t>
      </w:r>
      <w:r w:rsidR="006469D0" w:rsidRPr="006A2C0A">
        <w:rPr>
          <w:sz w:val="22"/>
          <w:szCs w:val="22"/>
        </w:rPr>
        <w:t>тся в срок</w:t>
      </w:r>
      <w:r w:rsidR="00416962" w:rsidRPr="006A2C0A">
        <w:rPr>
          <w:sz w:val="22"/>
          <w:szCs w:val="22"/>
        </w:rPr>
        <w:t>,</w:t>
      </w:r>
      <w:r w:rsidR="006469D0" w:rsidRPr="006A2C0A">
        <w:rPr>
          <w:sz w:val="22"/>
          <w:szCs w:val="22"/>
        </w:rPr>
        <w:t xml:space="preserve"> установленный в сообщении о проведении торгов на электронной торговой площадке </w:t>
      </w:r>
      <w:r w:rsidR="006A2C0A" w:rsidRPr="006A2C0A">
        <w:rPr>
          <w:bCs/>
          <w:sz w:val="22"/>
          <w:szCs w:val="22"/>
        </w:rPr>
        <w:t>АО «Российский аукционный дом» (адрес в сети интернет: http://bankruptcy.lot-online.ru)</w:t>
      </w:r>
    </w:p>
    <w:p w:rsidR="006469D0" w:rsidRPr="006A2C0A" w:rsidRDefault="006469D0" w:rsidP="006A2C0A">
      <w:pPr>
        <w:numPr>
          <w:ilvl w:val="0"/>
          <w:numId w:val="1"/>
        </w:numPr>
        <w:jc w:val="both"/>
        <w:rPr>
          <w:sz w:val="22"/>
          <w:szCs w:val="22"/>
        </w:rPr>
      </w:pPr>
      <w:r w:rsidRPr="006A2C0A">
        <w:rPr>
          <w:sz w:val="22"/>
          <w:szCs w:val="22"/>
        </w:rPr>
        <w:t xml:space="preserve">Задаток должен быть внесен не позднее, срока, установленного в сообщении о проведении торгов. </w:t>
      </w:r>
      <w:proofErr w:type="gramStart"/>
      <w:r w:rsidRPr="006A2C0A">
        <w:rPr>
          <w:sz w:val="22"/>
          <w:szCs w:val="22"/>
        </w:rPr>
        <w:t xml:space="preserve">В случае просрочки внесения задатка, Претендент считается не внесшим задаток и теряет право на признание его </w:t>
      </w:r>
      <w:r w:rsidR="006A2C0A">
        <w:rPr>
          <w:sz w:val="22"/>
          <w:szCs w:val="22"/>
        </w:rPr>
        <w:t>участником торгов,</w:t>
      </w:r>
      <w:r w:rsidRPr="006A2C0A">
        <w:rPr>
          <w:sz w:val="22"/>
          <w:szCs w:val="22"/>
        </w:rPr>
        <w:t xml:space="preserve"> в соответствии с </w:t>
      </w:r>
      <w:r w:rsidR="007742DD" w:rsidRPr="006A2C0A">
        <w:rPr>
          <w:sz w:val="22"/>
          <w:szCs w:val="22"/>
        </w:rPr>
        <w:t>«</w:t>
      </w:r>
      <w:r w:rsidRPr="006A2C0A">
        <w:rPr>
          <w:sz w:val="22"/>
          <w:szCs w:val="22"/>
        </w:rPr>
        <w:t xml:space="preserve">Положением </w:t>
      </w:r>
      <w:r w:rsidR="006A2C0A">
        <w:rPr>
          <w:sz w:val="22"/>
          <w:szCs w:val="22"/>
        </w:rPr>
        <w:t xml:space="preserve">№2 </w:t>
      </w:r>
      <w:r w:rsidR="006A2C0A" w:rsidRPr="006A2C0A">
        <w:rPr>
          <w:sz w:val="22"/>
          <w:szCs w:val="22"/>
        </w:rPr>
        <w:t>о порядке, сроках и условиях продажи недвижимого имущества (доля в праве на общее долевое имущество)</w:t>
      </w:r>
      <w:r w:rsidR="007742DD" w:rsidRPr="006A2C0A">
        <w:rPr>
          <w:sz w:val="22"/>
          <w:szCs w:val="22"/>
        </w:rPr>
        <w:t>»</w:t>
      </w:r>
      <w:r w:rsidRPr="006A2C0A">
        <w:rPr>
          <w:sz w:val="22"/>
          <w:szCs w:val="22"/>
        </w:rPr>
        <w:t xml:space="preserve">, утвержденным </w:t>
      </w:r>
      <w:r w:rsidR="007742DD" w:rsidRPr="006A2C0A">
        <w:rPr>
          <w:sz w:val="22"/>
          <w:szCs w:val="22"/>
        </w:rPr>
        <w:t>собранием кредиторов ЗАО «</w:t>
      </w:r>
      <w:proofErr w:type="spellStart"/>
      <w:r w:rsidR="007742DD" w:rsidRPr="006A2C0A">
        <w:rPr>
          <w:sz w:val="22"/>
          <w:szCs w:val="22"/>
        </w:rPr>
        <w:t>Косандра</w:t>
      </w:r>
      <w:proofErr w:type="spellEnd"/>
      <w:r w:rsidR="007742DD" w:rsidRPr="006A2C0A">
        <w:rPr>
          <w:sz w:val="22"/>
          <w:szCs w:val="22"/>
        </w:rPr>
        <w:t xml:space="preserve">» и оформленным </w:t>
      </w:r>
      <w:r w:rsidRPr="006A2C0A">
        <w:rPr>
          <w:sz w:val="22"/>
          <w:szCs w:val="22"/>
        </w:rPr>
        <w:t>Протоколом</w:t>
      </w:r>
      <w:r w:rsidR="008F7DFB" w:rsidRPr="006A2C0A">
        <w:rPr>
          <w:sz w:val="22"/>
          <w:szCs w:val="22"/>
        </w:rPr>
        <w:t xml:space="preserve"> № </w:t>
      </w:r>
      <w:r w:rsidR="00062714" w:rsidRPr="006A2C0A">
        <w:rPr>
          <w:sz w:val="22"/>
          <w:szCs w:val="22"/>
        </w:rPr>
        <w:t>1</w:t>
      </w:r>
      <w:r w:rsidR="006A2C0A">
        <w:rPr>
          <w:sz w:val="22"/>
          <w:szCs w:val="22"/>
        </w:rPr>
        <w:t>7</w:t>
      </w:r>
      <w:r w:rsidR="007742DD" w:rsidRPr="006A2C0A">
        <w:rPr>
          <w:sz w:val="22"/>
          <w:szCs w:val="22"/>
        </w:rPr>
        <w:t xml:space="preserve"> от </w:t>
      </w:r>
      <w:r w:rsidR="008F7DFB" w:rsidRPr="006A2C0A">
        <w:rPr>
          <w:sz w:val="22"/>
          <w:szCs w:val="22"/>
        </w:rPr>
        <w:t>2</w:t>
      </w:r>
      <w:r w:rsidR="006A2C0A">
        <w:rPr>
          <w:sz w:val="22"/>
          <w:szCs w:val="22"/>
        </w:rPr>
        <w:t>0</w:t>
      </w:r>
      <w:r w:rsidR="007742DD" w:rsidRPr="006A2C0A">
        <w:rPr>
          <w:sz w:val="22"/>
          <w:szCs w:val="22"/>
        </w:rPr>
        <w:t>.</w:t>
      </w:r>
      <w:r w:rsidR="008F7DFB" w:rsidRPr="006A2C0A">
        <w:rPr>
          <w:sz w:val="22"/>
          <w:szCs w:val="22"/>
        </w:rPr>
        <w:t>0</w:t>
      </w:r>
      <w:r w:rsidR="006A2C0A">
        <w:rPr>
          <w:sz w:val="22"/>
          <w:szCs w:val="22"/>
        </w:rPr>
        <w:t>2</w:t>
      </w:r>
      <w:r w:rsidR="007742DD" w:rsidRPr="006A2C0A">
        <w:rPr>
          <w:sz w:val="22"/>
          <w:szCs w:val="22"/>
        </w:rPr>
        <w:t>.</w:t>
      </w:r>
      <w:r w:rsidRPr="006A2C0A">
        <w:rPr>
          <w:sz w:val="22"/>
          <w:szCs w:val="22"/>
        </w:rPr>
        <w:t>201</w:t>
      </w:r>
      <w:r w:rsidR="006A2C0A">
        <w:rPr>
          <w:sz w:val="22"/>
          <w:szCs w:val="22"/>
        </w:rPr>
        <w:t>7</w:t>
      </w:r>
      <w:r w:rsidRPr="006A2C0A">
        <w:rPr>
          <w:sz w:val="22"/>
          <w:szCs w:val="22"/>
        </w:rPr>
        <w:t xml:space="preserve"> г</w:t>
      </w:r>
      <w:r w:rsidR="007742DD" w:rsidRPr="006A2C0A">
        <w:rPr>
          <w:sz w:val="22"/>
          <w:szCs w:val="22"/>
        </w:rPr>
        <w:t>.</w:t>
      </w:r>
      <w:r w:rsidRPr="006A2C0A">
        <w:rPr>
          <w:sz w:val="22"/>
          <w:szCs w:val="22"/>
        </w:rPr>
        <w:t xml:space="preserve"> (далее – Положение).</w:t>
      </w:r>
      <w:proofErr w:type="gramEnd"/>
    </w:p>
    <w:p w:rsidR="006469D0" w:rsidRPr="006A2C0A" w:rsidRDefault="006469D0" w:rsidP="006469D0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A2C0A">
        <w:rPr>
          <w:sz w:val="22"/>
          <w:szCs w:val="22"/>
        </w:rPr>
        <w:t xml:space="preserve">Организатор торгов обязан вернуть сумму задатка в случаях, когда Претендент не допущен к участию в </w:t>
      </w:r>
      <w:r w:rsidR="00C7714A" w:rsidRPr="006A2C0A">
        <w:rPr>
          <w:sz w:val="22"/>
          <w:szCs w:val="22"/>
        </w:rPr>
        <w:t>то</w:t>
      </w:r>
      <w:r w:rsidR="009C1DBF" w:rsidRPr="006A2C0A">
        <w:rPr>
          <w:sz w:val="22"/>
          <w:szCs w:val="22"/>
        </w:rPr>
        <w:t>ргах</w:t>
      </w:r>
      <w:r w:rsidRPr="006A2C0A">
        <w:rPr>
          <w:sz w:val="22"/>
          <w:szCs w:val="22"/>
        </w:rPr>
        <w:t xml:space="preserve">,  либо не выиграл </w:t>
      </w:r>
      <w:r w:rsidR="009C1DBF" w:rsidRPr="006A2C0A">
        <w:rPr>
          <w:sz w:val="22"/>
          <w:szCs w:val="22"/>
        </w:rPr>
        <w:t>их</w:t>
      </w:r>
      <w:r w:rsidRPr="006A2C0A">
        <w:rPr>
          <w:sz w:val="22"/>
          <w:szCs w:val="22"/>
        </w:rPr>
        <w:t xml:space="preserve">, либо отозвал заявку на участие в </w:t>
      </w:r>
      <w:r w:rsidR="009C1DBF" w:rsidRPr="006A2C0A">
        <w:rPr>
          <w:sz w:val="22"/>
          <w:szCs w:val="22"/>
        </w:rPr>
        <w:t>торгах</w:t>
      </w:r>
      <w:r w:rsidRPr="006A2C0A">
        <w:rPr>
          <w:sz w:val="22"/>
          <w:szCs w:val="22"/>
        </w:rPr>
        <w:t xml:space="preserve"> до признания его участником в порядке, установленном Положением, либо когда </w:t>
      </w:r>
      <w:r w:rsidR="009C1DBF" w:rsidRPr="006A2C0A">
        <w:rPr>
          <w:sz w:val="22"/>
          <w:szCs w:val="22"/>
        </w:rPr>
        <w:t>торги признаны</w:t>
      </w:r>
      <w:r w:rsidRPr="006A2C0A">
        <w:rPr>
          <w:sz w:val="22"/>
          <w:szCs w:val="22"/>
        </w:rPr>
        <w:t xml:space="preserve"> не состоя</w:t>
      </w:r>
      <w:r w:rsidR="009C1DBF" w:rsidRPr="006A2C0A">
        <w:rPr>
          <w:sz w:val="22"/>
          <w:szCs w:val="22"/>
        </w:rPr>
        <w:t>вшимися</w:t>
      </w:r>
      <w:r w:rsidRPr="006A2C0A">
        <w:rPr>
          <w:sz w:val="22"/>
          <w:szCs w:val="22"/>
        </w:rPr>
        <w:t>.</w:t>
      </w:r>
    </w:p>
    <w:p w:rsidR="006469D0" w:rsidRPr="006A2C0A" w:rsidRDefault="006A2C0A" w:rsidP="006A2C0A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A2C0A">
        <w:rPr>
          <w:sz w:val="22"/>
          <w:szCs w:val="22"/>
        </w:rPr>
        <w:t>Сумма задатка должна быть возвращена Претенденту в течение пяти рабочих дней со дня подписания протокола о результатах проведения торгов, за исключением случая, когда Претендент признан победителем торгов</w:t>
      </w:r>
      <w:r w:rsidR="006469D0" w:rsidRPr="006A2C0A">
        <w:rPr>
          <w:sz w:val="22"/>
          <w:szCs w:val="22"/>
        </w:rPr>
        <w:t xml:space="preserve">. </w:t>
      </w:r>
    </w:p>
    <w:p w:rsidR="006469D0" w:rsidRPr="006A2C0A" w:rsidRDefault="006A2C0A" w:rsidP="006A2C0A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A2C0A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 xml:space="preserve">участник торгов, ставший </w:t>
      </w:r>
      <w:r w:rsidRPr="006A2C0A">
        <w:rPr>
          <w:sz w:val="22"/>
          <w:szCs w:val="22"/>
        </w:rPr>
        <w:t>победител</w:t>
      </w:r>
      <w:r>
        <w:rPr>
          <w:sz w:val="22"/>
          <w:szCs w:val="22"/>
        </w:rPr>
        <w:t>ем</w:t>
      </w:r>
      <w:r w:rsidRPr="006A2C0A">
        <w:rPr>
          <w:sz w:val="22"/>
          <w:szCs w:val="22"/>
        </w:rPr>
        <w:t xml:space="preserve"> торгов</w:t>
      </w:r>
      <w:r>
        <w:rPr>
          <w:sz w:val="22"/>
          <w:szCs w:val="22"/>
        </w:rPr>
        <w:t>,</w:t>
      </w:r>
      <w:r w:rsidRPr="006A2C0A">
        <w:rPr>
          <w:sz w:val="22"/>
          <w:szCs w:val="22"/>
        </w:rPr>
        <w:t xml:space="preserve"> отказался от подписания договора купли-продажи в срок, установленный в Сообщении о проведении торгов, он утрачивает право на возврат задатка</w:t>
      </w:r>
      <w:r w:rsidR="006469D0" w:rsidRPr="006A2C0A">
        <w:rPr>
          <w:sz w:val="22"/>
          <w:szCs w:val="22"/>
        </w:rPr>
        <w:t>.</w:t>
      </w:r>
    </w:p>
    <w:p w:rsidR="006469D0" w:rsidRPr="006A2C0A" w:rsidRDefault="006469D0" w:rsidP="006469D0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A2C0A">
        <w:rPr>
          <w:sz w:val="22"/>
          <w:szCs w:val="22"/>
        </w:rPr>
        <w:t>Реквизиты и подписи сторон:</w:t>
      </w:r>
    </w:p>
    <w:p w:rsidR="006469D0" w:rsidRPr="006A2C0A" w:rsidRDefault="006469D0" w:rsidP="006469D0">
      <w:pPr>
        <w:pStyle w:val="3"/>
        <w:spacing w:after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6469D0" w:rsidRPr="006A2C0A" w:rsidTr="008E4C8E">
        <w:tc>
          <w:tcPr>
            <w:tcW w:w="4839" w:type="dxa"/>
          </w:tcPr>
          <w:p w:rsidR="008E4C8E" w:rsidRPr="006A2C0A" w:rsidRDefault="008E4C8E" w:rsidP="008E4C8E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 xml:space="preserve">Организатор торгов по продаже </w:t>
            </w:r>
          </w:p>
          <w:p w:rsidR="006469D0" w:rsidRPr="006A2C0A" w:rsidRDefault="008E4C8E" w:rsidP="008E4C8E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имущества ЗАО «Косандра»:</w:t>
            </w:r>
          </w:p>
        </w:tc>
        <w:tc>
          <w:tcPr>
            <w:tcW w:w="4732" w:type="dxa"/>
          </w:tcPr>
          <w:p w:rsidR="006469D0" w:rsidRPr="006A2C0A" w:rsidRDefault="006469D0" w:rsidP="00672113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Претендент</w:t>
            </w:r>
            <w:r w:rsidRPr="006A2C0A">
              <w:rPr>
                <w:sz w:val="22"/>
                <w:szCs w:val="22"/>
                <w:lang w:val="en-US"/>
              </w:rPr>
              <w:t>:</w:t>
            </w:r>
          </w:p>
        </w:tc>
      </w:tr>
      <w:tr w:rsidR="006469D0" w:rsidRPr="006A2C0A" w:rsidTr="008E4C8E">
        <w:tc>
          <w:tcPr>
            <w:tcW w:w="4839" w:type="dxa"/>
          </w:tcPr>
          <w:p w:rsidR="006469D0" w:rsidRPr="006A2C0A" w:rsidRDefault="008F7DFB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ЗАО «Косандра»</w:t>
            </w:r>
          </w:p>
          <w:p w:rsidR="008E4C8E" w:rsidRPr="006A2C0A" w:rsidRDefault="006469D0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6469D0" w:rsidRPr="006A2C0A" w:rsidRDefault="006469D0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6900</w:t>
            </w:r>
            <w:r w:rsidR="008F7DFB" w:rsidRPr="006A2C0A">
              <w:rPr>
                <w:sz w:val="22"/>
                <w:szCs w:val="22"/>
              </w:rPr>
              <w:t>13</w:t>
            </w:r>
            <w:r w:rsidR="008E4C8E" w:rsidRPr="006A2C0A">
              <w:rPr>
                <w:sz w:val="22"/>
                <w:szCs w:val="22"/>
              </w:rPr>
              <w:t>,</w:t>
            </w:r>
            <w:r w:rsidRPr="006A2C0A">
              <w:rPr>
                <w:sz w:val="22"/>
                <w:szCs w:val="22"/>
              </w:rPr>
              <w:t xml:space="preserve">г. Владивосток, ул. </w:t>
            </w:r>
            <w:r w:rsidR="008F7DFB" w:rsidRPr="006A2C0A">
              <w:rPr>
                <w:sz w:val="22"/>
                <w:szCs w:val="22"/>
              </w:rPr>
              <w:t>Невельского</w:t>
            </w:r>
            <w:r w:rsidRPr="006A2C0A">
              <w:rPr>
                <w:sz w:val="22"/>
                <w:szCs w:val="22"/>
              </w:rPr>
              <w:t xml:space="preserve">, </w:t>
            </w:r>
            <w:r w:rsidR="008F7DFB" w:rsidRPr="006A2C0A">
              <w:rPr>
                <w:sz w:val="22"/>
                <w:szCs w:val="22"/>
              </w:rPr>
              <w:t>д. 4.</w:t>
            </w:r>
          </w:p>
          <w:p w:rsidR="006469D0" w:rsidRPr="006A2C0A" w:rsidRDefault="006469D0" w:rsidP="00672113">
            <w:pPr>
              <w:jc w:val="both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ОГРН</w:t>
            </w:r>
            <w:r w:rsidR="008F7DFB" w:rsidRPr="006A2C0A">
              <w:rPr>
                <w:sz w:val="22"/>
                <w:szCs w:val="22"/>
              </w:rPr>
              <w:t xml:space="preserve"> 1022501307971</w:t>
            </w:r>
          </w:p>
          <w:p w:rsidR="006469D0" w:rsidRPr="006A2C0A" w:rsidRDefault="006469D0" w:rsidP="006469D0">
            <w:pPr>
              <w:pStyle w:val="6"/>
              <w:spacing w:before="0" w:after="0"/>
              <w:rPr>
                <w:b w:val="0"/>
              </w:rPr>
            </w:pPr>
            <w:r w:rsidRPr="006A2C0A">
              <w:rPr>
                <w:b w:val="0"/>
              </w:rPr>
              <w:t xml:space="preserve">ИНН </w:t>
            </w:r>
            <w:r w:rsidR="008F7DFB" w:rsidRPr="006A2C0A">
              <w:rPr>
                <w:b w:val="0"/>
              </w:rPr>
              <w:t>2536015612</w:t>
            </w:r>
            <w:r w:rsidRPr="006A2C0A">
              <w:rPr>
                <w:b w:val="0"/>
              </w:rPr>
              <w:t xml:space="preserve"> / КПП </w:t>
            </w:r>
            <w:r w:rsidR="008F7DFB" w:rsidRPr="006A2C0A">
              <w:rPr>
                <w:b w:val="0"/>
              </w:rPr>
              <w:t>253601001</w:t>
            </w:r>
          </w:p>
          <w:p w:rsidR="00416962" w:rsidRPr="006A2C0A" w:rsidRDefault="00416962" w:rsidP="008E4C8E">
            <w:pPr>
              <w:pStyle w:val="6"/>
              <w:spacing w:before="0" w:after="0"/>
              <w:rPr>
                <w:b w:val="0"/>
              </w:rPr>
            </w:pPr>
            <w:r w:rsidRPr="006A2C0A">
              <w:rPr>
                <w:b w:val="0"/>
              </w:rPr>
              <w:t>спец</w:t>
            </w:r>
            <w:bookmarkStart w:id="0" w:name="_GoBack"/>
            <w:bookmarkEnd w:id="0"/>
            <w:r w:rsidRPr="006A2C0A">
              <w:rPr>
                <w:b w:val="0"/>
              </w:rPr>
              <w:t xml:space="preserve">./счет 40702810300100005365 </w:t>
            </w:r>
          </w:p>
          <w:p w:rsidR="00416962" w:rsidRPr="006A2C0A" w:rsidRDefault="00416962" w:rsidP="00416962">
            <w:pPr>
              <w:pStyle w:val="6"/>
              <w:spacing w:before="0" w:after="0"/>
              <w:rPr>
                <w:b w:val="0"/>
              </w:rPr>
            </w:pPr>
            <w:r w:rsidRPr="006A2C0A">
              <w:rPr>
                <w:b w:val="0"/>
              </w:rPr>
              <w:t>ПАО СКБ Приморья "</w:t>
            </w:r>
            <w:proofErr w:type="spellStart"/>
            <w:r w:rsidRPr="006A2C0A">
              <w:rPr>
                <w:b w:val="0"/>
              </w:rPr>
              <w:t>Примсоцбанк</w:t>
            </w:r>
            <w:proofErr w:type="spellEnd"/>
            <w:r w:rsidRPr="006A2C0A">
              <w:rPr>
                <w:b w:val="0"/>
              </w:rPr>
              <w:t>" г. Владивосток</w:t>
            </w:r>
          </w:p>
          <w:p w:rsidR="00416962" w:rsidRPr="006A2C0A" w:rsidRDefault="008F7DFB" w:rsidP="00416962">
            <w:pPr>
              <w:pStyle w:val="6"/>
              <w:spacing w:before="0" w:after="0"/>
              <w:rPr>
                <w:b w:val="0"/>
              </w:rPr>
            </w:pPr>
            <w:r w:rsidRPr="006A2C0A">
              <w:rPr>
                <w:b w:val="0"/>
              </w:rPr>
              <w:t>к/с 30101810200000000803</w:t>
            </w:r>
          </w:p>
          <w:p w:rsidR="006469D0" w:rsidRPr="006A2C0A" w:rsidRDefault="008F7DFB" w:rsidP="00416962">
            <w:pPr>
              <w:pStyle w:val="6"/>
              <w:spacing w:before="0" w:after="0"/>
              <w:rPr>
                <w:b w:val="0"/>
              </w:rPr>
            </w:pPr>
            <w:r w:rsidRPr="006A2C0A">
              <w:rPr>
                <w:b w:val="0"/>
              </w:rPr>
              <w:t>БИК 040507803</w:t>
            </w:r>
            <w:r w:rsidR="006469D0" w:rsidRPr="006A2C0A">
              <w:rPr>
                <w:b w:val="0"/>
              </w:rPr>
              <w:t xml:space="preserve"> </w:t>
            </w:r>
          </w:p>
        </w:tc>
        <w:tc>
          <w:tcPr>
            <w:tcW w:w="4732" w:type="dxa"/>
          </w:tcPr>
          <w:p w:rsidR="006469D0" w:rsidRPr="006A2C0A" w:rsidRDefault="006469D0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69D0" w:rsidRPr="006A2C0A" w:rsidTr="008E4C8E">
        <w:tc>
          <w:tcPr>
            <w:tcW w:w="4839" w:type="dxa"/>
          </w:tcPr>
          <w:p w:rsidR="008E4C8E" w:rsidRPr="006A2C0A" w:rsidRDefault="008E4C8E" w:rsidP="008F7DFB">
            <w:pPr>
              <w:pStyle w:val="3"/>
              <w:spacing w:after="0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Конкурсный управляющий</w:t>
            </w:r>
          </w:p>
          <w:p w:rsidR="006469D0" w:rsidRPr="006A2C0A" w:rsidRDefault="008E4C8E" w:rsidP="008E4C8E">
            <w:pPr>
              <w:pStyle w:val="3"/>
              <w:spacing w:after="0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 xml:space="preserve">ЗАО «Косандра» </w:t>
            </w:r>
          </w:p>
        </w:tc>
        <w:tc>
          <w:tcPr>
            <w:tcW w:w="4732" w:type="dxa"/>
          </w:tcPr>
          <w:p w:rsidR="006469D0" w:rsidRPr="006A2C0A" w:rsidRDefault="006469D0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69D0" w:rsidRPr="006A2C0A" w:rsidTr="008E4C8E">
        <w:tc>
          <w:tcPr>
            <w:tcW w:w="4839" w:type="dxa"/>
          </w:tcPr>
          <w:p w:rsidR="006469D0" w:rsidRPr="006A2C0A" w:rsidRDefault="008E4C8E" w:rsidP="00672113">
            <w:pPr>
              <w:pStyle w:val="3"/>
              <w:spacing w:after="0"/>
              <w:jc w:val="right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А.В. Проскуренко</w:t>
            </w:r>
          </w:p>
        </w:tc>
        <w:tc>
          <w:tcPr>
            <w:tcW w:w="4732" w:type="dxa"/>
          </w:tcPr>
          <w:p w:rsidR="006469D0" w:rsidRPr="006A2C0A" w:rsidRDefault="006469D0" w:rsidP="0067211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69D0" w:rsidRPr="006A2C0A" w:rsidTr="008E4C8E">
        <w:tc>
          <w:tcPr>
            <w:tcW w:w="4839" w:type="dxa"/>
          </w:tcPr>
          <w:p w:rsidR="008E4C8E" w:rsidRPr="006A2C0A" w:rsidRDefault="008E4C8E" w:rsidP="008E4C8E">
            <w:pPr>
              <w:pStyle w:val="3"/>
              <w:spacing w:after="0"/>
              <w:jc w:val="right"/>
              <w:rPr>
                <w:sz w:val="22"/>
                <w:szCs w:val="22"/>
              </w:rPr>
            </w:pPr>
          </w:p>
          <w:p w:rsidR="006469D0" w:rsidRPr="006A2C0A" w:rsidRDefault="006469D0" w:rsidP="008E4C8E">
            <w:pPr>
              <w:pStyle w:val="3"/>
              <w:spacing w:after="0"/>
              <w:jc w:val="right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М.П.</w:t>
            </w:r>
          </w:p>
        </w:tc>
        <w:tc>
          <w:tcPr>
            <w:tcW w:w="4732" w:type="dxa"/>
          </w:tcPr>
          <w:p w:rsidR="008E4C8E" w:rsidRPr="006A2C0A" w:rsidRDefault="008E4C8E" w:rsidP="008E4C8E">
            <w:pPr>
              <w:pStyle w:val="3"/>
              <w:spacing w:after="0"/>
              <w:jc w:val="right"/>
              <w:rPr>
                <w:sz w:val="22"/>
                <w:szCs w:val="22"/>
              </w:rPr>
            </w:pPr>
          </w:p>
          <w:p w:rsidR="006469D0" w:rsidRPr="006A2C0A" w:rsidRDefault="006469D0" w:rsidP="008E4C8E">
            <w:pPr>
              <w:pStyle w:val="3"/>
              <w:spacing w:after="0"/>
              <w:jc w:val="right"/>
              <w:rPr>
                <w:sz w:val="22"/>
                <w:szCs w:val="22"/>
              </w:rPr>
            </w:pPr>
            <w:r w:rsidRPr="006A2C0A">
              <w:rPr>
                <w:sz w:val="22"/>
                <w:szCs w:val="22"/>
              </w:rPr>
              <w:t>М.П.</w:t>
            </w:r>
          </w:p>
        </w:tc>
      </w:tr>
    </w:tbl>
    <w:p w:rsidR="005179B3" w:rsidRPr="006A2C0A" w:rsidRDefault="005179B3">
      <w:pPr>
        <w:rPr>
          <w:sz w:val="22"/>
          <w:szCs w:val="22"/>
        </w:rPr>
      </w:pPr>
    </w:p>
    <w:sectPr w:rsidR="005179B3" w:rsidRPr="006A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47E55394"/>
    <w:multiLevelType w:val="hybridMultilevel"/>
    <w:tmpl w:val="47DE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D0"/>
    <w:rsid w:val="00062714"/>
    <w:rsid w:val="00250715"/>
    <w:rsid w:val="00416962"/>
    <w:rsid w:val="005179B3"/>
    <w:rsid w:val="006469D0"/>
    <w:rsid w:val="006A2C0A"/>
    <w:rsid w:val="007742DD"/>
    <w:rsid w:val="008D7F84"/>
    <w:rsid w:val="008E4C8E"/>
    <w:rsid w:val="008F7DFB"/>
    <w:rsid w:val="009C1DBF"/>
    <w:rsid w:val="00C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469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469D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469D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4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6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6469D0"/>
    <w:rPr>
      <w:color w:val="0000FF"/>
      <w:u w:val="single"/>
    </w:rPr>
  </w:style>
  <w:style w:type="character" w:customStyle="1" w:styleId="paragraph">
    <w:name w:val="paragraph"/>
    <w:basedOn w:val="a0"/>
    <w:rsid w:val="006469D0"/>
  </w:style>
  <w:style w:type="paragraph" w:styleId="3">
    <w:name w:val="Body Text 3"/>
    <w:basedOn w:val="a"/>
    <w:link w:val="30"/>
    <w:rsid w:val="006469D0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69D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469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469D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469D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4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6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6469D0"/>
    <w:rPr>
      <w:color w:val="0000FF"/>
      <w:u w:val="single"/>
    </w:rPr>
  </w:style>
  <w:style w:type="character" w:customStyle="1" w:styleId="paragraph">
    <w:name w:val="paragraph"/>
    <w:basedOn w:val="a0"/>
    <w:rsid w:val="006469D0"/>
  </w:style>
  <w:style w:type="paragraph" w:styleId="3">
    <w:name w:val="Body Text 3"/>
    <w:basedOn w:val="a"/>
    <w:link w:val="30"/>
    <w:rsid w:val="006469D0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69D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Игорь Витков</cp:lastModifiedBy>
  <cp:revision>2</cp:revision>
  <dcterms:created xsi:type="dcterms:W3CDTF">2017-03-08T23:45:00Z</dcterms:created>
  <dcterms:modified xsi:type="dcterms:W3CDTF">2017-03-08T23:45:00Z</dcterms:modified>
</cp:coreProperties>
</file>