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B06B" w14:textId="3022F75C" w:rsidR="0011724A" w:rsidRPr="00F528B5" w:rsidRDefault="003313B2" w:rsidP="0011724A">
      <w:pPr>
        <w:autoSpaceDE w:val="0"/>
        <w:autoSpaceDN w:val="0"/>
        <w:adjustRightInd w:val="0"/>
        <w:jc w:val="center"/>
        <w:rPr>
          <w:b/>
        </w:rPr>
      </w:pPr>
      <w:r w:rsidRPr="00F528B5">
        <w:rPr>
          <w:b/>
        </w:rPr>
        <w:t xml:space="preserve">ПРОЕКТ </w:t>
      </w:r>
      <w:r w:rsidR="004C5605" w:rsidRPr="00F528B5">
        <w:rPr>
          <w:b/>
        </w:rPr>
        <w:t>ДОГОВОР</w:t>
      </w:r>
      <w:r w:rsidRPr="00F528B5">
        <w:rPr>
          <w:b/>
        </w:rPr>
        <w:t>А</w:t>
      </w:r>
      <w:r w:rsidR="0011724A" w:rsidRPr="00F528B5">
        <w:rPr>
          <w:b/>
        </w:rPr>
        <w:t xml:space="preserve"> </w:t>
      </w:r>
    </w:p>
    <w:p w14:paraId="30B1CF6A" w14:textId="272FA338" w:rsidR="00963C8B" w:rsidRPr="00F528B5" w:rsidRDefault="00C06252" w:rsidP="00576943">
      <w:pPr>
        <w:autoSpaceDE w:val="0"/>
        <w:autoSpaceDN w:val="0"/>
        <w:adjustRightInd w:val="0"/>
        <w:jc w:val="center"/>
        <w:rPr>
          <w:b/>
          <w:i/>
        </w:rPr>
      </w:pPr>
      <w:r w:rsidRPr="00F528B5">
        <w:rPr>
          <w:b/>
          <w:i/>
        </w:rPr>
        <w:t>купли-продажи</w:t>
      </w:r>
      <w:r w:rsidR="00972974" w:rsidRPr="00F528B5">
        <w:rPr>
          <w:b/>
          <w:i/>
        </w:rPr>
        <w:t xml:space="preserve"> </w:t>
      </w:r>
      <w:r w:rsidR="00544B45">
        <w:rPr>
          <w:b/>
          <w:i/>
        </w:rPr>
        <w:t>№</w:t>
      </w:r>
    </w:p>
    <w:p w14:paraId="29B32896" w14:textId="77777777" w:rsidR="00561F26" w:rsidRPr="00F528B5" w:rsidRDefault="00561F26" w:rsidP="0011724A">
      <w:pPr>
        <w:autoSpaceDE w:val="0"/>
        <w:autoSpaceDN w:val="0"/>
        <w:adjustRightInd w:val="0"/>
      </w:pPr>
    </w:p>
    <w:p w14:paraId="5928C03B" w14:textId="77777777" w:rsidR="00B77CF2" w:rsidRPr="00F528B5" w:rsidRDefault="00B77CF2" w:rsidP="0011724A">
      <w:pPr>
        <w:autoSpaceDE w:val="0"/>
        <w:autoSpaceDN w:val="0"/>
        <w:adjustRightInd w:val="0"/>
      </w:pPr>
    </w:p>
    <w:p w14:paraId="0B638B0D" w14:textId="4D440EF4" w:rsidR="0011724A" w:rsidRPr="00F528B5" w:rsidRDefault="0011724A" w:rsidP="0011724A">
      <w:pPr>
        <w:autoSpaceDE w:val="0"/>
        <w:autoSpaceDN w:val="0"/>
        <w:adjustRightInd w:val="0"/>
        <w:rPr>
          <w:b/>
          <w:i/>
        </w:rPr>
      </w:pPr>
      <w:r w:rsidRPr="00F528B5">
        <w:rPr>
          <w:b/>
          <w:i/>
        </w:rPr>
        <w:t xml:space="preserve">г. Воронеж                                                        </w:t>
      </w:r>
      <w:r w:rsidR="00B77CF2" w:rsidRPr="00F528B5">
        <w:rPr>
          <w:b/>
          <w:i/>
        </w:rPr>
        <w:t xml:space="preserve">       </w:t>
      </w:r>
      <w:r w:rsidRPr="00F528B5">
        <w:rPr>
          <w:b/>
          <w:i/>
        </w:rPr>
        <w:t xml:space="preserve">           </w:t>
      </w:r>
      <w:r w:rsidR="004C5605" w:rsidRPr="00F528B5">
        <w:rPr>
          <w:b/>
          <w:i/>
        </w:rPr>
        <w:t xml:space="preserve">                       </w:t>
      </w:r>
      <w:r w:rsidR="00E56405" w:rsidRPr="00F528B5">
        <w:rPr>
          <w:b/>
          <w:i/>
        </w:rPr>
        <w:t xml:space="preserve"> </w:t>
      </w:r>
      <w:r w:rsidR="00FD4874" w:rsidRPr="00F528B5">
        <w:rPr>
          <w:b/>
          <w:i/>
        </w:rPr>
        <w:t>_____________201</w:t>
      </w:r>
      <w:r w:rsidR="003313B2" w:rsidRPr="00F528B5">
        <w:rPr>
          <w:b/>
          <w:i/>
        </w:rPr>
        <w:t>7</w:t>
      </w:r>
      <w:r w:rsidR="00FD4874" w:rsidRPr="00F528B5">
        <w:rPr>
          <w:b/>
          <w:i/>
        </w:rPr>
        <w:t xml:space="preserve"> г.</w:t>
      </w:r>
      <w:r w:rsidR="00E56405" w:rsidRPr="00F528B5">
        <w:rPr>
          <w:b/>
          <w:i/>
        </w:rPr>
        <w:t xml:space="preserve">            </w:t>
      </w:r>
      <w:r w:rsidR="004C5605" w:rsidRPr="00F528B5">
        <w:rPr>
          <w:b/>
          <w:i/>
        </w:rPr>
        <w:t xml:space="preserve"> </w:t>
      </w:r>
    </w:p>
    <w:p w14:paraId="41617539" w14:textId="77777777" w:rsidR="00BC409D" w:rsidRPr="00F528B5" w:rsidRDefault="00BC409D" w:rsidP="0011724A">
      <w:pPr>
        <w:autoSpaceDE w:val="0"/>
        <w:autoSpaceDN w:val="0"/>
        <w:adjustRightInd w:val="0"/>
        <w:rPr>
          <w:color w:val="FF0000"/>
        </w:rPr>
      </w:pPr>
    </w:p>
    <w:p w14:paraId="61176BE3" w14:textId="35D50074" w:rsidR="003313B2" w:rsidRPr="007B5159" w:rsidRDefault="00F528B5" w:rsidP="00352C49">
      <w:pPr>
        <w:ind w:firstLine="708"/>
        <w:jc w:val="both"/>
        <w:rPr>
          <w:sz w:val="22"/>
          <w:szCs w:val="22"/>
        </w:rPr>
      </w:pPr>
      <w:proofErr w:type="gramStart"/>
      <w:r w:rsidRPr="007B5159">
        <w:rPr>
          <w:sz w:val="22"/>
          <w:szCs w:val="22"/>
        </w:rPr>
        <w:t>Закрытое акционерное общество</w:t>
      </w:r>
      <w:r w:rsidRPr="007B5159">
        <w:rPr>
          <w:bCs/>
          <w:sz w:val="22"/>
          <w:szCs w:val="22"/>
        </w:rPr>
        <w:t xml:space="preserve"> «</w:t>
      </w:r>
      <w:proofErr w:type="spellStart"/>
      <w:r w:rsidRPr="007B5159">
        <w:rPr>
          <w:bCs/>
          <w:sz w:val="22"/>
          <w:szCs w:val="22"/>
        </w:rPr>
        <w:t>АрэсаГазСервис</w:t>
      </w:r>
      <w:proofErr w:type="spellEnd"/>
      <w:r w:rsidRPr="007B5159">
        <w:rPr>
          <w:bCs/>
          <w:sz w:val="22"/>
          <w:szCs w:val="22"/>
        </w:rPr>
        <w:t>»</w:t>
      </w:r>
      <w:r w:rsidRPr="007B5159">
        <w:rPr>
          <w:b/>
          <w:bCs/>
          <w:sz w:val="22"/>
          <w:szCs w:val="22"/>
        </w:rPr>
        <w:t xml:space="preserve"> </w:t>
      </w:r>
      <w:r w:rsidRPr="007B5159">
        <w:rPr>
          <w:bCs/>
          <w:sz w:val="22"/>
          <w:szCs w:val="22"/>
        </w:rPr>
        <w:t>(</w:t>
      </w:r>
      <w:r w:rsidRPr="007B5159">
        <w:rPr>
          <w:sz w:val="22"/>
          <w:szCs w:val="22"/>
        </w:rPr>
        <w:t>ИНН 4826030567, ОГРН 1024800824542</w:t>
      </w:r>
      <w:r w:rsidRPr="007B5159">
        <w:rPr>
          <w:sz w:val="22"/>
          <w:szCs w:val="22"/>
          <w:shd w:val="clear" w:color="auto" w:fill="FDFDFD"/>
        </w:rPr>
        <w:t xml:space="preserve">), </w:t>
      </w:r>
      <w:r w:rsidRPr="007B5159">
        <w:rPr>
          <w:sz w:val="22"/>
          <w:szCs w:val="22"/>
        </w:rPr>
        <w:t xml:space="preserve">именуемое в дальнейшем «Арендодатель», </w:t>
      </w:r>
      <w:r w:rsidRPr="007B5159">
        <w:rPr>
          <w:sz w:val="22"/>
          <w:szCs w:val="22"/>
          <w:shd w:val="clear" w:color="auto" w:fill="FDFDFD"/>
        </w:rPr>
        <w:t xml:space="preserve">в лице конкурсного управляющего Сиделева Василия Васильевича, действующего на основании решения Арбитражного суда Липецкой области от «23» июня 2016 г. по делу № </w:t>
      </w:r>
      <w:r w:rsidRPr="007B5159">
        <w:rPr>
          <w:sz w:val="22"/>
          <w:szCs w:val="22"/>
        </w:rPr>
        <w:t>А36-7504/2015</w:t>
      </w:r>
      <w:r w:rsidRPr="007B5159">
        <w:rPr>
          <w:sz w:val="22"/>
          <w:szCs w:val="22"/>
          <w:shd w:val="clear" w:color="auto" w:fill="FDFDFD"/>
        </w:rPr>
        <w:t xml:space="preserve"> и определения Арбитражного суда Липецкой области от 15 декабря 2016 г. по делу № А36-7504/2015,</w:t>
      </w:r>
      <w:r w:rsidR="00DA2223" w:rsidRPr="007B5159">
        <w:rPr>
          <w:sz w:val="22"/>
          <w:szCs w:val="22"/>
        </w:rPr>
        <w:t xml:space="preserve"> </w:t>
      </w:r>
      <w:r w:rsidR="00E56405" w:rsidRPr="007B5159">
        <w:rPr>
          <w:sz w:val="22"/>
          <w:szCs w:val="22"/>
        </w:rPr>
        <w:t>ФЗ «О несостоятельности (банкротстве)», именуемый в дальнейшем «Продавец», с</w:t>
      </w:r>
      <w:proofErr w:type="gramEnd"/>
      <w:r w:rsidR="00E56405" w:rsidRPr="007B5159">
        <w:rPr>
          <w:sz w:val="22"/>
          <w:szCs w:val="22"/>
        </w:rPr>
        <w:t xml:space="preserve"> одной стороны, и </w:t>
      </w:r>
      <w:r w:rsidR="003313B2" w:rsidRPr="007B5159">
        <w:rPr>
          <w:sz w:val="22"/>
          <w:szCs w:val="22"/>
        </w:rPr>
        <w:t>_____________________________________</w:t>
      </w:r>
      <w:r w:rsidR="00E56405" w:rsidRPr="007B5159">
        <w:rPr>
          <w:sz w:val="22"/>
          <w:szCs w:val="22"/>
        </w:rPr>
        <w:t>,</w:t>
      </w:r>
    </w:p>
    <w:p w14:paraId="52DAE7B8" w14:textId="4B21A33F" w:rsidR="00DE7F94" w:rsidRPr="007B5159" w:rsidRDefault="003313B2" w:rsidP="003313B2">
      <w:pPr>
        <w:jc w:val="both"/>
        <w:rPr>
          <w:b/>
          <w:i/>
          <w:sz w:val="22"/>
          <w:szCs w:val="22"/>
        </w:rPr>
      </w:pPr>
      <w:r w:rsidRPr="007B5159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E56405" w:rsidRPr="007B5159">
        <w:rPr>
          <w:sz w:val="22"/>
          <w:szCs w:val="22"/>
        </w:rPr>
        <w:t xml:space="preserve"> именуемый в дальнейшем «Покупатель», с другой стороны, заключили настоящий договор о нижеследующем:</w:t>
      </w:r>
      <w:r w:rsidR="007A085F" w:rsidRPr="007B5159">
        <w:rPr>
          <w:b/>
          <w:sz w:val="22"/>
          <w:szCs w:val="22"/>
        </w:rPr>
        <w:t xml:space="preserve"> </w:t>
      </w:r>
    </w:p>
    <w:p w14:paraId="32F859C8" w14:textId="77777777" w:rsidR="00561F26" w:rsidRPr="007B5159" w:rsidRDefault="00561F26" w:rsidP="007A085F">
      <w:pPr>
        <w:jc w:val="both"/>
        <w:rPr>
          <w:b/>
          <w:color w:val="FF0000"/>
          <w:sz w:val="22"/>
          <w:szCs w:val="22"/>
        </w:rPr>
      </w:pPr>
    </w:p>
    <w:p w14:paraId="7C99229F" w14:textId="77777777" w:rsidR="00BB5A8C" w:rsidRPr="007B5159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Предмет договора</w:t>
      </w:r>
    </w:p>
    <w:p w14:paraId="19D22D38" w14:textId="77777777" w:rsidR="00AD7F91" w:rsidRPr="007B5159" w:rsidRDefault="00AD7F91" w:rsidP="00AD7F91">
      <w:pPr>
        <w:ind w:left="720"/>
        <w:rPr>
          <w:b/>
          <w:sz w:val="22"/>
          <w:szCs w:val="22"/>
          <w:u w:val="single"/>
        </w:rPr>
      </w:pPr>
    </w:p>
    <w:p w14:paraId="2F1D6FC6" w14:textId="5F7C1F4B" w:rsidR="00DD7675" w:rsidRPr="007B5159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  <w:sz w:val="22"/>
          <w:szCs w:val="22"/>
        </w:rPr>
      </w:pPr>
      <w:r w:rsidRPr="007B5159">
        <w:rPr>
          <w:sz w:val="22"/>
          <w:szCs w:val="22"/>
        </w:rPr>
        <w:t xml:space="preserve">На основании Протокола о результатах продажи в электронной форме посредством </w:t>
      </w:r>
      <w:r w:rsidR="0034794B" w:rsidRPr="007B5159">
        <w:rPr>
          <w:sz w:val="22"/>
          <w:szCs w:val="22"/>
        </w:rPr>
        <w:t>аукциона</w:t>
      </w:r>
      <w:r w:rsidRPr="007B5159">
        <w:rPr>
          <w:sz w:val="22"/>
          <w:szCs w:val="22"/>
        </w:rPr>
        <w:t xml:space="preserve"> </w:t>
      </w:r>
      <w:r w:rsidR="0091475E" w:rsidRPr="007B5159">
        <w:rPr>
          <w:sz w:val="22"/>
          <w:szCs w:val="22"/>
        </w:rPr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F528B5" w:rsidRPr="007B5159">
        <w:rPr>
          <w:sz w:val="22"/>
          <w:szCs w:val="22"/>
        </w:rPr>
        <w:t xml:space="preserve">ЗАО </w:t>
      </w:r>
      <w:r w:rsidR="00F528B5" w:rsidRPr="007B5159">
        <w:rPr>
          <w:bCs/>
          <w:sz w:val="22"/>
          <w:szCs w:val="22"/>
        </w:rPr>
        <w:t>«</w:t>
      </w:r>
      <w:proofErr w:type="spellStart"/>
      <w:r w:rsidR="00F528B5" w:rsidRPr="007B5159">
        <w:rPr>
          <w:bCs/>
          <w:sz w:val="22"/>
          <w:szCs w:val="22"/>
        </w:rPr>
        <w:t>АрэсаГазСервис</w:t>
      </w:r>
      <w:proofErr w:type="spellEnd"/>
      <w:r w:rsidR="00F528B5" w:rsidRPr="007B5159">
        <w:rPr>
          <w:bCs/>
          <w:sz w:val="22"/>
          <w:szCs w:val="22"/>
        </w:rPr>
        <w:t>»</w:t>
      </w:r>
      <w:r w:rsidR="0091475E" w:rsidRPr="007B5159">
        <w:rPr>
          <w:sz w:val="22"/>
          <w:szCs w:val="22"/>
        </w:rPr>
        <w:t xml:space="preserve">  (далее именуемое «Имущество»):</w:t>
      </w:r>
    </w:p>
    <w:p w14:paraId="20C6D6E9" w14:textId="732A70DE" w:rsidR="00544B45" w:rsidRDefault="00BF7704" w:rsidP="00D37030">
      <w:pPr>
        <w:ind w:firstLine="567"/>
        <w:jc w:val="both"/>
        <w:rPr>
          <w:b/>
          <w:sz w:val="22"/>
          <w:szCs w:val="22"/>
        </w:rPr>
      </w:pPr>
      <w:r w:rsidRPr="007B5159">
        <w:rPr>
          <w:b/>
          <w:sz w:val="22"/>
          <w:szCs w:val="22"/>
        </w:rPr>
        <w:t>Лот №</w:t>
      </w:r>
      <w:r w:rsidR="00352C49" w:rsidRPr="007B5159">
        <w:rPr>
          <w:b/>
          <w:sz w:val="22"/>
          <w:szCs w:val="22"/>
        </w:rPr>
        <w:t xml:space="preserve"> </w:t>
      </w:r>
      <w:r w:rsidR="00544B45">
        <w:rPr>
          <w:b/>
          <w:sz w:val="22"/>
          <w:szCs w:val="22"/>
        </w:rPr>
        <w:t>_</w:t>
      </w:r>
      <w:r w:rsidR="00690CDF" w:rsidRPr="007B5159">
        <w:rPr>
          <w:b/>
          <w:sz w:val="22"/>
          <w:szCs w:val="22"/>
        </w:rPr>
        <w:t xml:space="preserve"> </w:t>
      </w:r>
      <w:r w:rsidR="00544B45">
        <w:rPr>
          <w:b/>
          <w:sz w:val="22"/>
          <w:szCs w:val="22"/>
        </w:rPr>
        <w:t>_______________________________________________________________________</w:t>
      </w:r>
    </w:p>
    <w:p w14:paraId="4F116149" w14:textId="419FC3E5" w:rsidR="00DD7675" w:rsidRPr="007B5159" w:rsidRDefault="00544B45" w:rsidP="00D37030">
      <w:pPr>
        <w:ind w:firstLine="567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_____________________________________________________________________________________________________________________________________________________________.</w:t>
      </w:r>
      <w:r w:rsidR="0022492F" w:rsidRPr="007B5159">
        <w:rPr>
          <w:color w:val="FF0000"/>
          <w:sz w:val="22"/>
          <w:szCs w:val="22"/>
        </w:rPr>
        <w:t xml:space="preserve">  </w:t>
      </w:r>
    </w:p>
    <w:p w14:paraId="70F8F670" w14:textId="4DB30007" w:rsidR="00435F01" w:rsidRPr="007B5159" w:rsidRDefault="0091475E" w:rsidP="00327C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1.2</w:t>
      </w:r>
      <w:r w:rsidR="00435F01" w:rsidRPr="007B5159">
        <w:rPr>
          <w:sz w:val="22"/>
          <w:szCs w:val="22"/>
        </w:rPr>
        <w:t>. Продавец гарантирует, что имущество указанное в п. 1.1 настоящего договора до момента продажи не отчуждено иным лицам, не находятся под арестом</w:t>
      </w:r>
      <w:r w:rsidR="00FD4874" w:rsidRPr="007B5159">
        <w:rPr>
          <w:sz w:val="22"/>
          <w:szCs w:val="22"/>
        </w:rPr>
        <w:t xml:space="preserve">. </w:t>
      </w:r>
    </w:p>
    <w:p w14:paraId="1A13211F" w14:textId="77777777" w:rsidR="00435F01" w:rsidRPr="007B5159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</w:p>
    <w:p w14:paraId="6AEA749B" w14:textId="77777777" w:rsidR="00BB5A8C" w:rsidRPr="007B5159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Стоимость имущества</w:t>
      </w:r>
    </w:p>
    <w:p w14:paraId="3F88500D" w14:textId="77777777" w:rsidR="00AD7F91" w:rsidRPr="007B5159" w:rsidRDefault="00AD7F91" w:rsidP="00327C3B">
      <w:pPr>
        <w:ind w:left="720" w:firstLine="709"/>
        <w:rPr>
          <w:b/>
          <w:sz w:val="22"/>
          <w:szCs w:val="22"/>
          <w:u w:val="single"/>
        </w:rPr>
      </w:pPr>
    </w:p>
    <w:p w14:paraId="6B73D25E" w14:textId="4A54F4F1" w:rsidR="00E43164" w:rsidRPr="007B5159" w:rsidRDefault="001E7209" w:rsidP="00997043">
      <w:pPr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 xml:space="preserve">2.1. </w:t>
      </w:r>
      <w:r w:rsidR="006152BE" w:rsidRPr="007B5159">
        <w:rPr>
          <w:sz w:val="22"/>
          <w:szCs w:val="22"/>
        </w:rPr>
        <w:t>Установленная по итогам торгов</w:t>
      </w:r>
      <w:r w:rsidR="0022492F" w:rsidRPr="007B5159">
        <w:rPr>
          <w:sz w:val="22"/>
          <w:szCs w:val="22"/>
        </w:rPr>
        <w:t>,</w:t>
      </w:r>
      <w:r w:rsidR="006152BE" w:rsidRPr="007B5159">
        <w:rPr>
          <w:sz w:val="22"/>
          <w:szCs w:val="22"/>
        </w:rPr>
        <w:t xml:space="preserve"> проводимых посредств</w:t>
      </w:r>
      <w:r w:rsidR="0022492F" w:rsidRPr="007B5159">
        <w:rPr>
          <w:sz w:val="22"/>
          <w:szCs w:val="22"/>
        </w:rPr>
        <w:t>о</w:t>
      </w:r>
      <w:r w:rsidR="006152BE" w:rsidRPr="007B5159">
        <w:rPr>
          <w:sz w:val="22"/>
          <w:szCs w:val="22"/>
        </w:rPr>
        <w:t xml:space="preserve">м </w:t>
      </w:r>
      <w:r w:rsidR="0034794B" w:rsidRPr="007B5159">
        <w:rPr>
          <w:sz w:val="22"/>
          <w:szCs w:val="22"/>
        </w:rPr>
        <w:t>аукциона,</w:t>
      </w:r>
      <w:r w:rsidR="006152BE" w:rsidRPr="007B5159">
        <w:rPr>
          <w:sz w:val="22"/>
          <w:szCs w:val="22"/>
        </w:rPr>
        <w:t xml:space="preserve"> с</w:t>
      </w:r>
      <w:r w:rsidR="00E43164" w:rsidRPr="007B5159">
        <w:rPr>
          <w:sz w:val="22"/>
          <w:szCs w:val="22"/>
        </w:rPr>
        <w:t>тоимость имущества, указанного в п. 1.</w:t>
      </w:r>
      <w:r w:rsidR="008D4BD1" w:rsidRPr="007B5159">
        <w:rPr>
          <w:sz w:val="22"/>
          <w:szCs w:val="22"/>
        </w:rPr>
        <w:t>1</w:t>
      </w:r>
      <w:r w:rsidR="00690CDF" w:rsidRPr="007B5159">
        <w:rPr>
          <w:sz w:val="22"/>
          <w:szCs w:val="22"/>
        </w:rPr>
        <w:t xml:space="preserve"> настоящего договора, </w:t>
      </w:r>
      <w:r w:rsidR="00E43164" w:rsidRPr="007B5159">
        <w:rPr>
          <w:sz w:val="22"/>
          <w:szCs w:val="22"/>
        </w:rPr>
        <w:t>составляет</w:t>
      </w:r>
      <w:r w:rsidR="00DC07EE" w:rsidRPr="007B5159">
        <w:rPr>
          <w:sz w:val="22"/>
          <w:szCs w:val="22"/>
        </w:rPr>
        <w:t xml:space="preserve"> _______________________________________</w:t>
      </w:r>
      <w:r w:rsidR="00E43164" w:rsidRPr="007B5159">
        <w:rPr>
          <w:sz w:val="22"/>
          <w:szCs w:val="22"/>
        </w:rPr>
        <w:t xml:space="preserve">  </w:t>
      </w:r>
      <w:r w:rsidR="004E620F" w:rsidRPr="007B5159">
        <w:rPr>
          <w:sz w:val="22"/>
          <w:szCs w:val="22"/>
        </w:rPr>
        <w:t>рубл</w:t>
      </w:r>
      <w:r w:rsidR="00997043" w:rsidRPr="007B5159">
        <w:rPr>
          <w:sz w:val="22"/>
          <w:szCs w:val="22"/>
        </w:rPr>
        <w:t>ей</w:t>
      </w:r>
      <w:r w:rsidR="004E620F" w:rsidRPr="007B5159">
        <w:rPr>
          <w:sz w:val="22"/>
          <w:szCs w:val="22"/>
        </w:rPr>
        <w:t xml:space="preserve"> </w:t>
      </w:r>
      <w:r w:rsidR="00DC07EE" w:rsidRPr="007B5159">
        <w:rPr>
          <w:sz w:val="22"/>
          <w:szCs w:val="22"/>
        </w:rPr>
        <w:t>___</w:t>
      </w:r>
      <w:r w:rsidR="004E620F" w:rsidRPr="007B5159">
        <w:rPr>
          <w:sz w:val="22"/>
          <w:szCs w:val="22"/>
        </w:rPr>
        <w:t xml:space="preserve"> копеек</w:t>
      </w:r>
      <w:r w:rsidR="00E43164" w:rsidRPr="007B5159">
        <w:rPr>
          <w:sz w:val="22"/>
          <w:szCs w:val="22"/>
        </w:rPr>
        <w:t xml:space="preserve">. </w:t>
      </w:r>
    </w:p>
    <w:p w14:paraId="555A6392" w14:textId="77777777" w:rsidR="00561F26" w:rsidRPr="007B5159" w:rsidRDefault="00561F26" w:rsidP="001E7209">
      <w:pPr>
        <w:ind w:firstLine="720"/>
        <w:jc w:val="both"/>
        <w:rPr>
          <w:color w:val="FF0000"/>
          <w:sz w:val="22"/>
          <w:szCs w:val="22"/>
        </w:rPr>
      </w:pPr>
    </w:p>
    <w:p w14:paraId="07AAC8F6" w14:textId="77777777" w:rsidR="00BB5A8C" w:rsidRPr="007B5159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Порядок расчётов</w:t>
      </w:r>
    </w:p>
    <w:p w14:paraId="3DEC2E94" w14:textId="77777777" w:rsidR="00AD7F91" w:rsidRPr="007B5159" w:rsidRDefault="00AD7F91" w:rsidP="00AD7F91">
      <w:pPr>
        <w:ind w:left="720"/>
        <w:rPr>
          <w:b/>
          <w:sz w:val="22"/>
          <w:szCs w:val="22"/>
          <w:u w:val="single"/>
        </w:rPr>
      </w:pPr>
    </w:p>
    <w:p w14:paraId="28C3B9DC" w14:textId="67364147" w:rsidR="00E43164" w:rsidRPr="007B5159" w:rsidRDefault="00E43164" w:rsidP="007A44A6">
      <w:pPr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3.1.</w:t>
      </w:r>
      <w:r w:rsidR="00B46055" w:rsidRPr="007B5159">
        <w:rPr>
          <w:sz w:val="22"/>
          <w:szCs w:val="22"/>
        </w:rPr>
        <w:t xml:space="preserve"> </w:t>
      </w:r>
      <w:proofErr w:type="gramStart"/>
      <w:r w:rsidRPr="007B5159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7B5159">
        <w:rPr>
          <w:sz w:val="22"/>
          <w:szCs w:val="22"/>
        </w:rPr>
        <w:t xml:space="preserve"> внес на расчетный счет </w:t>
      </w:r>
      <w:r w:rsidR="00F528B5" w:rsidRPr="007B5159">
        <w:rPr>
          <w:sz w:val="22"/>
          <w:szCs w:val="22"/>
        </w:rPr>
        <w:t xml:space="preserve">ЗАО </w:t>
      </w:r>
      <w:r w:rsidR="00F528B5" w:rsidRPr="007B5159">
        <w:rPr>
          <w:bCs/>
          <w:sz w:val="22"/>
          <w:szCs w:val="22"/>
        </w:rPr>
        <w:t>«</w:t>
      </w:r>
      <w:proofErr w:type="spellStart"/>
      <w:r w:rsidR="00F528B5" w:rsidRPr="007B5159">
        <w:rPr>
          <w:bCs/>
          <w:sz w:val="22"/>
          <w:szCs w:val="22"/>
        </w:rPr>
        <w:t>АрэсаГазСервис</w:t>
      </w:r>
      <w:proofErr w:type="spellEnd"/>
      <w:r w:rsidR="00F528B5" w:rsidRPr="007B5159">
        <w:rPr>
          <w:bCs/>
          <w:sz w:val="22"/>
          <w:szCs w:val="22"/>
        </w:rPr>
        <w:t>»</w:t>
      </w:r>
      <w:r w:rsidRPr="007B5159">
        <w:rPr>
          <w:sz w:val="22"/>
          <w:szCs w:val="22"/>
        </w:rPr>
        <w:t xml:space="preserve"> задаток в сумме</w:t>
      </w:r>
      <w:r w:rsidR="003C0C19" w:rsidRPr="007B5159">
        <w:rPr>
          <w:rStyle w:val="paragraph"/>
          <w:sz w:val="22"/>
          <w:szCs w:val="22"/>
        </w:rPr>
        <w:t xml:space="preserve"> </w:t>
      </w:r>
      <w:r w:rsidR="00544B45">
        <w:rPr>
          <w:rStyle w:val="paragraph"/>
          <w:sz w:val="22"/>
          <w:szCs w:val="22"/>
        </w:rPr>
        <w:t>________</w:t>
      </w:r>
      <w:r w:rsidR="00F528B5" w:rsidRPr="007B5159">
        <w:rPr>
          <w:rStyle w:val="paragraph"/>
          <w:sz w:val="22"/>
          <w:szCs w:val="22"/>
        </w:rPr>
        <w:t xml:space="preserve"> (</w:t>
      </w:r>
      <w:r w:rsidR="00544B45">
        <w:rPr>
          <w:rStyle w:val="paragraph"/>
          <w:sz w:val="22"/>
          <w:szCs w:val="22"/>
        </w:rPr>
        <w:t>______________________</w:t>
      </w:r>
      <w:r w:rsidR="00F528B5" w:rsidRPr="007B5159">
        <w:rPr>
          <w:rStyle w:val="paragraph"/>
          <w:sz w:val="22"/>
          <w:szCs w:val="22"/>
        </w:rPr>
        <w:t xml:space="preserve">) рублей </w:t>
      </w:r>
      <w:r w:rsidR="00544B45">
        <w:rPr>
          <w:rStyle w:val="paragraph"/>
          <w:sz w:val="22"/>
          <w:szCs w:val="22"/>
        </w:rPr>
        <w:t>____</w:t>
      </w:r>
      <w:bookmarkStart w:id="0" w:name="_GoBack"/>
      <w:bookmarkEnd w:id="0"/>
      <w:r w:rsidR="00F528B5" w:rsidRPr="007B5159">
        <w:rPr>
          <w:rStyle w:val="paragraph"/>
          <w:sz w:val="22"/>
          <w:szCs w:val="22"/>
        </w:rPr>
        <w:t xml:space="preserve"> копеек</w:t>
      </w:r>
      <w:r w:rsidR="0022492F" w:rsidRPr="007B5159">
        <w:rPr>
          <w:sz w:val="22"/>
          <w:szCs w:val="22"/>
        </w:rPr>
        <w:t>. У</w:t>
      </w:r>
      <w:r w:rsidRPr="007B5159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</w:t>
      </w:r>
      <w:r w:rsidR="00DC07EE" w:rsidRPr="007B5159">
        <w:rPr>
          <w:sz w:val="22"/>
          <w:szCs w:val="22"/>
        </w:rPr>
        <w:t>сумма в размере ____________________________</w:t>
      </w:r>
      <w:r w:rsidR="009D11D3" w:rsidRPr="007B5159">
        <w:rPr>
          <w:sz w:val="22"/>
          <w:szCs w:val="22"/>
        </w:rPr>
        <w:t xml:space="preserve"> </w:t>
      </w:r>
      <w:r w:rsidR="0034794B" w:rsidRPr="007B5159">
        <w:rPr>
          <w:sz w:val="22"/>
          <w:szCs w:val="22"/>
        </w:rPr>
        <w:t>рублей</w:t>
      </w:r>
      <w:r w:rsidRPr="007B5159">
        <w:rPr>
          <w:sz w:val="22"/>
          <w:szCs w:val="22"/>
        </w:rPr>
        <w:t xml:space="preserve"> </w:t>
      </w:r>
      <w:r w:rsidR="00DC07EE" w:rsidRPr="007B5159">
        <w:rPr>
          <w:sz w:val="22"/>
          <w:szCs w:val="22"/>
        </w:rPr>
        <w:t>___</w:t>
      </w:r>
      <w:r w:rsidR="009D11D3" w:rsidRPr="007B5159">
        <w:rPr>
          <w:sz w:val="22"/>
          <w:szCs w:val="22"/>
        </w:rPr>
        <w:t xml:space="preserve"> копеек </w:t>
      </w:r>
      <w:r w:rsidRPr="007B5159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F528B5" w:rsidRPr="007B5159">
        <w:rPr>
          <w:sz w:val="22"/>
          <w:szCs w:val="22"/>
        </w:rPr>
        <w:t xml:space="preserve">ЗАО </w:t>
      </w:r>
      <w:r w:rsidR="00F528B5" w:rsidRPr="007B5159">
        <w:rPr>
          <w:bCs/>
          <w:sz w:val="22"/>
          <w:szCs w:val="22"/>
        </w:rPr>
        <w:t>«</w:t>
      </w:r>
      <w:proofErr w:type="spellStart"/>
      <w:r w:rsidR="00F528B5" w:rsidRPr="007B5159">
        <w:rPr>
          <w:bCs/>
          <w:sz w:val="22"/>
          <w:szCs w:val="22"/>
        </w:rPr>
        <w:t>АрэсаГазСервис</w:t>
      </w:r>
      <w:proofErr w:type="spellEnd"/>
      <w:r w:rsidR="00F528B5" w:rsidRPr="007B5159">
        <w:rPr>
          <w:bCs/>
          <w:sz w:val="22"/>
          <w:szCs w:val="22"/>
        </w:rPr>
        <w:t>»</w:t>
      </w:r>
      <w:r w:rsidRPr="007B5159">
        <w:rPr>
          <w:sz w:val="22"/>
          <w:szCs w:val="22"/>
        </w:rPr>
        <w:t xml:space="preserve"> в течение </w:t>
      </w:r>
      <w:r w:rsidR="00976F4F" w:rsidRPr="007B5159">
        <w:rPr>
          <w:sz w:val="22"/>
          <w:szCs w:val="22"/>
        </w:rPr>
        <w:t>30 дней</w:t>
      </w:r>
      <w:r w:rsidRPr="007B5159">
        <w:rPr>
          <w:sz w:val="22"/>
          <w:szCs w:val="22"/>
        </w:rPr>
        <w:t xml:space="preserve"> </w:t>
      </w:r>
      <w:proofErr w:type="gramStart"/>
      <w:r w:rsidRPr="007B5159">
        <w:rPr>
          <w:sz w:val="22"/>
          <w:szCs w:val="22"/>
        </w:rPr>
        <w:t>с даты заключения</w:t>
      </w:r>
      <w:proofErr w:type="gramEnd"/>
      <w:r w:rsidRPr="007B5159">
        <w:rPr>
          <w:sz w:val="22"/>
          <w:szCs w:val="22"/>
        </w:rPr>
        <w:t xml:space="preserve"> сторонами настоящего договора. </w:t>
      </w:r>
    </w:p>
    <w:p w14:paraId="77BDFB72" w14:textId="77777777" w:rsidR="00BF7704" w:rsidRPr="007B5159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7B5159">
        <w:rPr>
          <w:sz w:val="22"/>
          <w:szCs w:val="22"/>
        </w:rPr>
        <w:t xml:space="preserve">3.2. </w:t>
      </w:r>
      <w:r w:rsidR="00560F79" w:rsidRPr="007B5159">
        <w:rPr>
          <w:sz w:val="22"/>
          <w:szCs w:val="22"/>
        </w:rPr>
        <w:t xml:space="preserve">Покупатель считается  исполнившим свои обязательства по оплате </w:t>
      </w:r>
      <w:r w:rsidR="00690CDF" w:rsidRPr="007B5159">
        <w:rPr>
          <w:sz w:val="22"/>
          <w:szCs w:val="22"/>
        </w:rPr>
        <w:t>Имущества</w:t>
      </w:r>
      <w:r w:rsidR="00560F79" w:rsidRPr="007B5159">
        <w:rPr>
          <w:sz w:val="22"/>
          <w:szCs w:val="22"/>
        </w:rPr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7B5159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14:paraId="66E446A9" w14:textId="77777777" w:rsidR="00BB5A8C" w:rsidRPr="007B5159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Обязательства и ответственность сторон</w:t>
      </w:r>
    </w:p>
    <w:p w14:paraId="5E77AA38" w14:textId="77777777" w:rsidR="00560F79" w:rsidRPr="007B5159" w:rsidRDefault="00560F79" w:rsidP="00560F79">
      <w:pPr>
        <w:ind w:left="720"/>
        <w:rPr>
          <w:sz w:val="22"/>
          <w:szCs w:val="22"/>
          <w:u w:val="single"/>
        </w:rPr>
      </w:pPr>
    </w:p>
    <w:p w14:paraId="4029EFAC" w14:textId="328023C0" w:rsidR="0034794B" w:rsidRPr="007B5159" w:rsidRDefault="0034794B" w:rsidP="0034794B">
      <w:pPr>
        <w:ind w:firstLine="540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4.1. Объект передается Продавцом Покупателю по акту приема-передачи.</w:t>
      </w:r>
    </w:p>
    <w:p w14:paraId="23DC75F3" w14:textId="7A14720D" w:rsidR="0034794B" w:rsidRPr="007B5159" w:rsidRDefault="0034794B" w:rsidP="0034794B">
      <w:pPr>
        <w:ind w:firstLine="540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4.2. Обязательство Продавца передать Объекты считается исполненным  после подписания</w:t>
      </w:r>
      <w:r w:rsidR="00972974" w:rsidRPr="007B5159">
        <w:rPr>
          <w:sz w:val="22"/>
          <w:szCs w:val="22"/>
        </w:rPr>
        <w:t xml:space="preserve"> сторонами акта приема-передачи.</w:t>
      </w:r>
    </w:p>
    <w:p w14:paraId="75DCCC53" w14:textId="77777777" w:rsidR="00560F79" w:rsidRPr="007B5159" w:rsidRDefault="00560F79" w:rsidP="00560F79">
      <w:pPr>
        <w:ind w:firstLine="709"/>
        <w:jc w:val="both"/>
        <w:rPr>
          <w:color w:val="FF0000"/>
          <w:sz w:val="22"/>
          <w:szCs w:val="22"/>
        </w:rPr>
      </w:pPr>
    </w:p>
    <w:p w14:paraId="3297707C" w14:textId="77777777" w:rsidR="00560F79" w:rsidRPr="007B5159" w:rsidRDefault="00560F79" w:rsidP="00560F79">
      <w:pPr>
        <w:ind w:firstLine="540"/>
        <w:jc w:val="center"/>
        <w:rPr>
          <w:b/>
          <w:sz w:val="22"/>
          <w:szCs w:val="22"/>
        </w:rPr>
      </w:pPr>
      <w:r w:rsidRPr="007B5159">
        <w:rPr>
          <w:b/>
          <w:sz w:val="22"/>
          <w:szCs w:val="22"/>
        </w:rPr>
        <w:t xml:space="preserve">5. </w:t>
      </w:r>
      <w:r w:rsidRPr="007B5159">
        <w:rPr>
          <w:b/>
          <w:sz w:val="22"/>
          <w:szCs w:val="22"/>
          <w:u w:val="single"/>
        </w:rPr>
        <w:t>Ответственность сторон</w:t>
      </w:r>
    </w:p>
    <w:p w14:paraId="76C300E9" w14:textId="77777777" w:rsidR="00560F79" w:rsidRPr="007B5159" w:rsidRDefault="00560F79" w:rsidP="00560F79">
      <w:pPr>
        <w:ind w:firstLine="540"/>
        <w:jc w:val="center"/>
        <w:rPr>
          <w:b/>
          <w:sz w:val="22"/>
          <w:szCs w:val="22"/>
        </w:rPr>
      </w:pPr>
    </w:p>
    <w:p w14:paraId="3206EFDE" w14:textId="77777777" w:rsidR="00560F79" w:rsidRPr="007B5159" w:rsidRDefault="00560F79" w:rsidP="00560F79">
      <w:pPr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7B5159" w:rsidRDefault="00560F79" w:rsidP="00560F79">
      <w:pPr>
        <w:jc w:val="both"/>
        <w:rPr>
          <w:color w:val="FF0000"/>
          <w:sz w:val="22"/>
          <w:szCs w:val="22"/>
        </w:rPr>
      </w:pPr>
    </w:p>
    <w:p w14:paraId="09FF9CAC" w14:textId="77777777" w:rsidR="00560F79" w:rsidRPr="007B5159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Порядок разрешения споров</w:t>
      </w:r>
    </w:p>
    <w:p w14:paraId="2E2A2B35" w14:textId="77777777" w:rsidR="00560F79" w:rsidRPr="007B5159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C856FD" w14:textId="77777777" w:rsidR="00561F26" w:rsidRPr="007B5159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334BD8" w:rsidRPr="007B5159">
        <w:rPr>
          <w:sz w:val="22"/>
          <w:szCs w:val="22"/>
        </w:rPr>
        <w:t>Воронежской области</w:t>
      </w:r>
      <w:r w:rsidRPr="007B5159">
        <w:rPr>
          <w:sz w:val="22"/>
          <w:szCs w:val="22"/>
        </w:rPr>
        <w:t>.</w:t>
      </w:r>
    </w:p>
    <w:p w14:paraId="7ABDED5E" w14:textId="77777777" w:rsidR="00560F79" w:rsidRPr="007B5159" w:rsidRDefault="00560F79" w:rsidP="00560F79">
      <w:pPr>
        <w:ind w:left="360"/>
        <w:jc w:val="both"/>
        <w:rPr>
          <w:sz w:val="22"/>
          <w:szCs w:val="22"/>
        </w:rPr>
      </w:pPr>
    </w:p>
    <w:p w14:paraId="63481799" w14:textId="77777777" w:rsidR="00BB5A8C" w:rsidRPr="007B5159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Заключительные положения</w:t>
      </w:r>
    </w:p>
    <w:p w14:paraId="5FBE2A83" w14:textId="77777777" w:rsidR="00560F79" w:rsidRPr="007B5159" w:rsidRDefault="00560F79" w:rsidP="00560F79">
      <w:pPr>
        <w:ind w:left="360"/>
        <w:rPr>
          <w:sz w:val="22"/>
          <w:szCs w:val="22"/>
          <w:u w:val="single"/>
        </w:rPr>
      </w:pPr>
    </w:p>
    <w:p w14:paraId="1D71CCF1" w14:textId="77777777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7.1. Дог</w:t>
      </w:r>
      <w:r w:rsidR="00334BD8" w:rsidRPr="007B5159">
        <w:rPr>
          <w:sz w:val="22"/>
          <w:szCs w:val="22"/>
        </w:rPr>
        <w:t>овор считается заключенным и вст</w:t>
      </w:r>
      <w:r w:rsidRPr="007B5159">
        <w:rPr>
          <w:sz w:val="22"/>
          <w:szCs w:val="22"/>
        </w:rPr>
        <w:t>упает в законную силу с момента его подписания сторонами.</w:t>
      </w:r>
    </w:p>
    <w:p w14:paraId="31CFFBDD" w14:textId="77777777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14:paraId="12FE1D9D" w14:textId="5F8F6DD8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</w:t>
      </w:r>
      <w:r w:rsidR="00060316" w:rsidRPr="007B5159">
        <w:rPr>
          <w:sz w:val="22"/>
          <w:szCs w:val="22"/>
        </w:rPr>
        <w:t>.3.</w:t>
      </w:r>
      <w:r w:rsidR="00F528B5" w:rsidRPr="007B5159">
        <w:rPr>
          <w:sz w:val="22"/>
          <w:szCs w:val="22"/>
        </w:rPr>
        <w:t xml:space="preserve"> </w:t>
      </w:r>
      <w:r w:rsidRPr="007B5159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7B5159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5159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14:paraId="7E355CE2" w14:textId="6F2DB265" w:rsidR="00561F26" w:rsidRPr="007B5159" w:rsidRDefault="00E76C0C" w:rsidP="001032A1">
      <w:pPr>
        <w:ind w:firstLine="709"/>
        <w:jc w:val="both"/>
        <w:rPr>
          <w:color w:val="FF0000"/>
          <w:sz w:val="22"/>
          <w:szCs w:val="22"/>
        </w:rPr>
      </w:pPr>
      <w:r w:rsidRPr="007B5159">
        <w:rPr>
          <w:sz w:val="22"/>
          <w:szCs w:val="22"/>
        </w:rPr>
        <w:t xml:space="preserve">7.5. </w:t>
      </w:r>
      <w:r w:rsidR="006E340D" w:rsidRPr="007B5159">
        <w:rPr>
          <w:sz w:val="22"/>
          <w:szCs w:val="22"/>
        </w:rPr>
        <w:t xml:space="preserve">Настоящий договор составлен на 2 листах, в трех экземплярах, имеющих одинаковую юридическую силу, по экземпляру для Продавца, Покупателя и </w:t>
      </w:r>
      <w:r w:rsidR="00F528B5" w:rsidRPr="007B5159">
        <w:rPr>
          <w:sz w:val="22"/>
          <w:szCs w:val="22"/>
        </w:rPr>
        <w:t>регистрирующего органа</w:t>
      </w:r>
      <w:r w:rsidR="006E340D" w:rsidRPr="007B5159">
        <w:rPr>
          <w:sz w:val="22"/>
          <w:szCs w:val="22"/>
        </w:rPr>
        <w:t>.</w:t>
      </w:r>
    </w:p>
    <w:p w14:paraId="60393579" w14:textId="77777777" w:rsidR="00E76C0C" w:rsidRDefault="00E76C0C" w:rsidP="00E76C0C">
      <w:pPr>
        <w:jc w:val="both"/>
        <w:rPr>
          <w:color w:val="FF0000"/>
          <w:sz w:val="22"/>
          <w:szCs w:val="22"/>
        </w:rPr>
      </w:pPr>
    </w:p>
    <w:p w14:paraId="470845BC" w14:textId="77777777" w:rsidR="007B5159" w:rsidRDefault="007B5159" w:rsidP="00E76C0C">
      <w:pPr>
        <w:jc w:val="both"/>
        <w:rPr>
          <w:color w:val="FF0000"/>
          <w:sz w:val="22"/>
          <w:szCs w:val="22"/>
        </w:rPr>
      </w:pPr>
    </w:p>
    <w:p w14:paraId="23680827" w14:textId="77777777" w:rsidR="007B5159" w:rsidRDefault="007B5159" w:rsidP="00E76C0C">
      <w:pPr>
        <w:jc w:val="both"/>
        <w:rPr>
          <w:color w:val="FF0000"/>
          <w:sz w:val="22"/>
          <w:szCs w:val="22"/>
        </w:rPr>
      </w:pPr>
    </w:p>
    <w:p w14:paraId="690D8540" w14:textId="77777777" w:rsidR="007B5159" w:rsidRDefault="007B5159" w:rsidP="00E76C0C">
      <w:pPr>
        <w:jc w:val="both"/>
        <w:rPr>
          <w:color w:val="FF0000"/>
          <w:sz w:val="22"/>
          <w:szCs w:val="22"/>
        </w:rPr>
      </w:pPr>
    </w:p>
    <w:p w14:paraId="46BDD439" w14:textId="77777777" w:rsidR="007B5159" w:rsidRPr="007B5159" w:rsidRDefault="007B5159" w:rsidP="00E76C0C">
      <w:pPr>
        <w:jc w:val="both"/>
        <w:rPr>
          <w:color w:val="FF0000"/>
          <w:sz w:val="22"/>
          <w:szCs w:val="22"/>
        </w:rPr>
      </w:pPr>
    </w:p>
    <w:p w14:paraId="0DC5480A" w14:textId="77777777" w:rsidR="00BB5A8C" w:rsidRPr="007B5159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7B5159">
        <w:rPr>
          <w:b/>
          <w:sz w:val="22"/>
          <w:szCs w:val="22"/>
          <w:u w:val="single"/>
        </w:rPr>
        <w:t>Реквизиты и подписи сторон</w:t>
      </w:r>
    </w:p>
    <w:p w14:paraId="64695C61" w14:textId="77777777" w:rsidR="00E46349" w:rsidRPr="007B5159" w:rsidRDefault="00E46349" w:rsidP="00E463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F528B5" w:rsidRPr="007B5159" w14:paraId="1B0585D7" w14:textId="77777777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09F0A5" w14:textId="77777777" w:rsidR="000B4E5F" w:rsidRPr="007B5159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B5159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4D61CA00" w14:textId="77777777" w:rsidR="000B4E5F" w:rsidRPr="007B5159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08E1E978" w14:textId="1006C1FE" w:rsidR="00D37030" w:rsidRPr="007B5159" w:rsidRDefault="00F528B5" w:rsidP="003313B2">
            <w:pPr>
              <w:jc w:val="both"/>
              <w:rPr>
                <w:sz w:val="22"/>
                <w:szCs w:val="22"/>
              </w:rPr>
            </w:pPr>
            <w:r w:rsidRPr="007B5159">
              <w:rPr>
                <w:sz w:val="22"/>
                <w:szCs w:val="22"/>
              </w:rPr>
              <w:t xml:space="preserve">ЗАО </w:t>
            </w:r>
            <w:r w:rsidRPr="007B5159">
              <w:rPr>
                <w:bCs/>
                <w:sz w:val="22"/>
                <w:szCs w:val="22"/>
              </w:rPr>
              <w:t>«</w:t>
            </w:r>
            <w:proofErr w:type="spellStart"/>
            <w:r w:rsidRPr="007B5159">
              <w:rPr>
                <w:bCs/>
                <w:sz w:val="22"/>
                <w:szCs w:val="22"/>
              </w:rPr>
              <w:t>АрэсаГазСервис</w:t>
            </w:r>
            <w:proofErr w:type="spellEnd"/>
            <w:r w:rsidRPr="007B5159">
              <w:rPr>
                <w:bCs/>
                <w:sz w:val="22"/>
                <w:szCs w:val="22"/>
              </w:rPr>
              <w:t>»</w:t>
            </w:r>
            <w:r w:rsidR="00D37030" w:rsidRPr="007B5159">
              <w:rPr>
                <w:sz w:val="22"/>
                <w:szCs w:val="22"/>
              </w:rPr>
              <w:t xml:space="preserve"> </w:t>
            </w:r>
          </w:p>
          <w:p w14:paraId="2E0BAA9E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sz w:val="22"/>
                <w:szCs w:val="22"/>
              </w:rPr>
              <w:t>ОГРН: 1024800824542, ИНН: 4826030567</w:t>
            </w:r>
            <w:r w:rsidRPr="007B5159">
              <w:rPr>
                <w:iCs/>
                <w:sz w:val="22"/>
                <w:szCs w:val="22"/>
                <w:lang w:eastAsia="ar-SA"/>
              </w:rPr>
              <w:t xml:space="preserve"> </w:t>
            </w:r>
          </w:p>
          <w:p w14:paraId="78D3CB96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 w:rsidRPr="007B5159">
              <w:rPr>
                <w:iCs/>
                <w:sz w:val="22"/>
                <w:szCs w:val="22"/>
                <w:lang w:eastAsia="ar-SA"/>
              </w:rPr>
              <w:t>р</w:t>
            </w:r>
            <w:proofErr w:type="gramEnd"/>
            <w:r w:rsidRPr="007B5159">
              <w:rPr>
                <w:iCs/>
                <w:sz w:val="22"/>
                <w:szCs w:val="22"/>
                <w:lang w:eastAsia="ar-SA"/>
              </w:rPr>
              <w:t xml:space="preserve">/с </w:t>
            </w:r>
            <w:r w:rsidRPr="007B5159">
              <w:rPr>
                <w:sz w:val="22"/>
                <w:szCs w:val="22"/>
              </w:rPr>
              <w:t>40702810613000018510</w:t>
            </w:r>
            <w:r w:rsidRPr="007B5159">
              <w:rPr>
                <w:iCs/>
                <w:sz w:val="22"/>
                <w:szCs w:val="22"/>
                <w:lang w:eastAsia="ar-SA"/>
              </w:rPr>
              <w:t xml:space="preserve"> в Центрально-Черноземный банк ПАО Сбербанк </w:t>
            </w:r>
          </w:p>
          <w:p w14:paraId="685C3559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iCs/>
                <w:sz w:val="22"/>
                <w:szCs w:val="22"/>
                <w:lang w:eastAsia="ar-SA"/>
              </w:rPr>
              <w:t xml:space="preserve">к/с 30101810600000000681 </w:t>
            </w:r>
          </w:p>
          <w:p w14:paraId="66A1E69E" w14:textId="77777777" w:rsidR="00F528B5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iCs/>
                <w:sz w:val="22"/>
                <w:szCs w:val="22"/>
                <w:lang w:eastAsia="ar-SA"/>
              </w:rPr>
              <w:t xml:space="preserve">БИК 042007681 </w:t>
            </w:r>
          </w:p>
          <w:p w14:paraId="125E1E60" w14:textId="6C192EDC" w:rsidR="003313B2" w:rsidRPr="007B5159" w:rsidRDefault="00F528B5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7B5159">
              <w:rPr>
                <w:iCs/>
                <w:sz w:val="22"/>
                <w:szCs w:val="22"/>
                <w:lang w:eastAsia="ar-SA"/>
              </w:rPr>
              <w:t>ИНН 7707083893</w:t>
            </w:r>
          </w:p>
          <w:p w14:paraId="3FC005CB" w14:textId="77777777" w:rsidR="003313B2" w:rsidRPr="007B5159" w:rsidRDefault="003313B2" w:rsidP="003313B2">
            <w:pPr>
              <w:jc w:val="both"/>
              <w:rPr>
                <w:iCs/>
                <w:sz w:val="22"/>
                <w:szCs w:val="22"/>
                <w:lang w:eastAsia="ar-SA"/>
              </w:rPr>
            </w:pPr>
          </w:p>
          <w:p w14:paraId="44AB0A12" w14:textId="77777777" w:rsidR="003313B2" w:rsidRPr="007B5159" w:rsidRDefault="003313B2" w:rsidP="003313B2">
            <w:pPr>
              <w:jc w:val="both"/>
              <w:rPr>
                <w:b/>
                <w:sz w:val="22"/>
                <w:szCs w:val="22"/>
              </w:rPr>
            </w:pPr>
            <w:r w:rsidRPr="007B5159">
              <w:rPr>
                <w:b/>
                <w:i/>
                <w:sz w:val="22"/>
                <w:szCs w:val="22"/>
              </w:rPr>
              <w:t xml:space="preserve"> </w:t>
            </w:r>
            <w:r w:rsidRPr="007B5159">
              <w:rPr>
                <w:b/>
                <w:sz w:val="22"/>
                <w:szCs w:val="22"/>
              </w:rPr>
              <w:t xml:space="preserve">                </w:t>
            </w:r>
          </w:p>
          <w:p w14:paraId="70AE3FC2" w14:textId="77777777" w:rsidR="003313B2" w:rsidRPr="007B5159" w:rsidRDefault="003313B2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7B5159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14:paraId="7B53BF22" w14:textId="181A431F" w:rsidR="007A44A6" w:rsidRPr="007B5159" w:rsidRDefault="00F528B5" w:rsidP="003313B2">
            <w:pPr>
              <w:jc w:val="both"/>
              <w:rPr>
                <w:b/>
                <w:i/>
                <w:sz w:val="22"/>
                <w:szCs w:val="22"/>
              </w:rPr>
            </w:pPr>
            <w:r w:rsidRPr="007B5159">
              <w:rPr>
                <w:sz w:val="22"/>
                <w:szCs w:val="22"/>
              </w:rPr>
              <w:t xml:space="preserve">ЗАО </w:t>
            </w:r>
            <w:r w:rsidRPr="007B5159">
              <w:rPr>
                <w:bCs/>
                <w:sz w:val="22"/>
                <w:szCs w:val="22"/>
              </w:rPr>
              <w:t>«</w:t>
            </w:r>
            <w:proofErr w:type="spellStart"/>
            <w:r w:rsidRPr="007B5159">
              <w:rPr>
                <w:bCs/>
                <w:sz w:val="22"/>
                <w:szCs w:val="22"/>
              </w:rPr>
              <w:t>АрэсаГазСервис</w:t>
            </w:r>
            <w:proofErr w:type="spellEnd"/>
            <w:r w:rsidRPr="007B5159">
              <w:rPr>
                <w:bCs/>
                <w:sz w:val="22"/>
                <w:szCs w:val="22"/>
              </w:rPr>
              <w:t>»</w:t>
            </w:r>
          </w:p>
          <w:p w14:paraId="56D8873E" w14:textId="77777777" w:rsidR="007A44A6" w:rsidRPr="007B5159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93428" w14:textId="77777777" w:rsidR="007A44A6" w:rsidRPr="007B5159" w:rsidRDefault="007A44A6" w:rsidP="007A44A6">
            <w:pPr>
              <w:jc w:val="both"/>
              <w:rPr>
                <w:b/>
                <w:i/>
                <w:sz w:val="22"/>
                <w:szCs w:val="22"/>
              </w:rPr>
            </w:pPr>
            <w:r w:rsidRPr="007B5159">
              <w:rPr>
                <w:b/>
                <w:i/>
                <w:sz w:val="22"/>
                <w:szCs w:val="22"/>
              </w:rPr>
              <w:t>______________________В.В. Сиделев</w:t>
            </w:r>
          </w:p>
          <w:p w14:paraId="7CDFAD09" w14:textId="00E2CC2F" w:rsidR="00781A6E" w:rsidRPr="007B5159" w:rsidRDefault="007A44A6" w:rsidP="007A44A6">
            <w:pPr>
              <w:rPr>
                <w:sz w:val="22"/>
                <w:szCs w:val="22"/>
              </w:rPr>
            </w:pPr>
            <w:proofErr w:type="spellStart"/>
            <w:r w:rsidRPr="007B5159">
              <w:rPr>
                <w:sz w:val="22"/>
                <w:szCs w:val="22"/>
              </w:rPr>
              <w:t>м.п</w:t>
            </w:r>
            <w:proofErr w:type="spellEnd"/>
            <w:r w:rsidRPr="007B5159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E27FC" w14:textId="77777777" w:rsidR="00781A6E" w:rsidRPr="007B5159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5050AFCF" w14:textId="77777777" w:rsidR="00781A6E" w:rsidRPr="007B5159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1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2757A0E" w14:textId="77777777" w:rsidR="00781A6E" w:rsidRPr="007B5159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74C298" w14:textId="77777777" w:rsidR="00B77CF2" w:rsidRPr="007B5159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1A6985" w14:textId="77777777" w:rsidR="00B77CF2" w:rsidRPr="007B5159" w:rsidRDefault="00B77CF2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B7BE88" w14:textId="77777777" w:rsidR="0034794B" w:rsidRPr="007B5159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B7FEA1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B04D5D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94D1C2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410A6B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3951AF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FF83DD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726E3C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FBA913" w14:textId="77777777" w:rsidR="002B201B" w:rsidRPr="007B5159" w:rsidRDefault="002B201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4EDF11" w14:textId="7048D7A7" w:rsidR="00781A6E" w:rsidRPr="007B5159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781A6E"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</w:t>
            </w:r>
            <w:r w:rsidR="001404A0"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>_____</w:t>
            </w:r>
            <w:r w:rsidR="00B77CF2" w:rsidRPr="007B51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5D08184" w14:textId="358607A5" w:rsidR="00781A6E" w:rsidRPr="007B5159" w:rsidRDefault="0034794B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159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proofErr w:type="spellStart"/>
            <w:r w:rsidR="00781A6E" w:rsidRPr="007B5159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="00781A6E" w:rsidRPr="007B51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F528B5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F528B5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B45">
      <w:rPr>
        <w:rStyle w:val="a5"/>
        <w:noProof/>
      </w:rPr>
      <w:t>1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27C3B"/>
    <w:rsid w:val="003313B2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4348"/>
    <w:rsid w:val="004E620F"/>
    <w:rsid w:val="004E7C3B"/>
    <w:rsid w:val="005014B7"/>
    <w:rsid w:val="005168AD"/>
    <w:rsid w:val="005238B6"/>
    <w:rsid w:val="00534B93"/>
    <w:rsid w:val="00544B45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90CDF"/>
    <w:rsid w:val="006A588A"/>
    <w:rsid w:val="006A637B"/>
    <w:rsid w:val="006B3CD6"/>
    <w:rsid w:val="006C1791"/>
    <w:rsid w:val="006D1CD1"/>
    <w:rsid w:val="006D50C2"/>
    <w:rsid w:val="006D6280"/>
    <w:rsid w:val="006E0AA9"/>
    <w:rsid w:val="006E109A"/>
    <w:rsid w:val="006E340D"/>
    <w:rsid w:val="006E6D57"/>
    <w:rsid w:val="006F0952"/>
    <w:rsid w:val="006F41DD"/>
    <w:rsid w:val="006F5682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A44A6"/>
    <w:rsid w:val="007B5159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225B6"/>
    <w:rsid w:val="00D341BA"/>
    <w:rsid w:val="00D37030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528B5"/>
    <w:rsid w:val="00F614D8"/>
    <w:rsid w:val="00F71530"/>
    <w:rsid w:val="00F72EE4"/>
    <w:rsid w:val="00F82230"/>
    <w:rsid w:val="00F84237"/>
    <w:rsid w:val="00F96B0F"/>
    <w:rsid w:val="00FB1F21"/>
    <w:rsid w:val="00FC59D0"/>
    <w:rsid w:val="00FD3CF3"/>
    <w:rsid w:val="00FD4874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character" w:customStyle="1" w:styleId="85pt">
    <w:name w:val="Основной текст + 8;5 pt"/>
    <w:rsid w:val="00F5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character" w:customStyle="1" w:styleId="85pt">
    <w:name w:val="Основной текст + 8;5 pt"/>
    <w:rsid w:val="00F5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5pU7Zn3mxVxYvsyZnSP0lzGDKnwv1ISP0OwJYwvxXug=</DigestValue>
    </Reference>
    <Reference URI="#idOfficeObject" Type="http://www.w3.org/2000/09/xmldsig#Object">
      <DigestMethod Algorithm="urn:ietf:params:xml:ns:cpxmlsec:algorithms:gostr3411"/>
      <DigestValue>41fh6Ee50EssQVwgSzaDnvnQttSEHlYXSo6FK1KGGQk=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fkgC44gdJYJoln7RNQ2DaUd/clQ2rjKU/YRaQokxdSA=</DigestValue>
    </Reference>
  </SignedInfo>
  <SignatureValue>ZwiE8wbIL8N7SZwnN3SB2Nw5526OgjHmLKCkjIQ1v9mhfDIZ9YxtBxc2S5VANX01
QZj/IgJo1RW4xn9VNQ/YgA==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+pGGiaSYC4OUpd4o1amjnjGY288=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DJSTYgSylfL0mtw5uxZ1a4X7gfU=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xh/4IILT21Kwa6myR/4kf1JsOHw=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dUz66D82KYCHB2vPesWdxEgBfL4=</DigestValue>
      </Reference>
      <Reference URI="/word/styles.xml?ContentType=application/vnd.openxmlformats-officedocument.wordprocessingml.styles+xml">
        <DigestMethod Algorithm="http://www.w3.org/2000/09/xmldsig#sha1"/>
        <DigestValue>5YGmNIES9QP/OHkVVE+fjLcXOkA=</DigestValue>
      </Reference>
      <Reference URI="/word/stylesWithEffects.xml?ContentType=application/vnd.ms-word.stylesWithEffects+xml">
        <DigestMethod Algorithm="http://www.w3.org/2000/09/xmldsig#sha1"/>
        <DigestValue>tOW2n5yV4zhxTBPWtTGSS5CH5sU=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2017-03-16T08:52:26Z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2017-03-16T08:52:26Z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16</cp:revision>
  <cp:lastPrinted>2014-11-12T12:27:00Z</cp:lastPrinted>
  <dcterms:created xsi:type="dcterms:W3CDTF">2015-11-16T08:43:00Z</dcterms:created>
  <dcterms:modified xsi:type="dcterms:W3CDTF">2017-03-16T08:47:00Z</dcterms:modified>
</cp:coreProperties>
</file>