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375911" w:rsidRPr="0042774C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42774C" w:rsidRDefault="003759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911" w:rsidRPr="0042774C" w:rsidRDefault="003759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653040" w:rsidRDefault="00375911" w:rsidP="00E26174">
            <w:pPr>
              <w:rPr>
                <w:color w:val="000000" w:themeColor="text1"/>
                <w:sz w:val="20"/>
                <w:szCs w:val="20"/>
              </w:rPr>
            </w:pPr>
            <w:r w:rsidRPr="00581373">
              <w:rPr>
                <w:bCs/>
                <w:color w:val="000000" w:themeColor="text1"/>
                <w:sz w:val="20"/>
                <w:szCs w:val="20"/>
              </w:rPr>
              <w:t>Лавлинск</w:t>
            </w:r>
            <w:r>
              <w:rPr>
                <w:bCs/>
                <w:color w:val="000000" w:themeColor="text1"/>
                <w:sz w:val="20"/>
                <w:szCs w:val="20"/>
              </w:rPr>
              <w:t>ий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Пав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л Васильевич</w:t>
            </w:r>
          </w:p>
        </w:tc>
      </w:tr>
      <w:tr w:rsidR="00375911" w:rsidRPr="0042774C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42774C" w:rsidRDefault="003759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911" w:rsidRPr="0042774C" w:rsidRDefault="003759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653040" w:rsidRDefault="00375911" w:rsidP="00E261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НП 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«С</w:t>
            </w:r>
            <w:r>
              <w:rPr>
                <w:bCs/>
                <w:color w:val="000000" w:themeColor="text1"/>
                <w:sz w:val="20"/>
                <w:szCs w:val="20"/>
              </w:rPr>
              <w:t>ОАУ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«Меркурий»</w:t>
            </w:r>
          </w:p>
        </w:tc>
      </w:tr>
      <w:tr w:rsidR="00375911" w:rsidRPr="0042774C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42774C" w:rsidRDefault="003759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911" w:rsidRPr="0042774C" w:rsidRDefault="003759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667202" w:rsidRDefault="00375911" w:rsidP="00E26174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</w:t>
            </w:r>
          </w:p>
        </w:tc>
      </w:tr>
      <w:tr w:rsidR="00375911" w:rsidRPr="0042774C" w:rsidTr="00165AB9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42774C" w:rsidRDefault="003759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911" w:rsidRPr="0042774C" w:rsidRDefault="003759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911" w:rsidRPr="00526C88" w:rsidRDefault="00375911" w:rsidP="00E261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(473</w:t>
            </w:r>
            <w:r w:rsidRPr="00581373">
              <w:rPr>
                <w:color w:val="000000" w:themeColor="text1"/>
                <w:sz w:val="20"/>
                <w:szCs w:val="20"/>
              </w:rPr>
              <w:t xml:space="preserve">) 272-71-93; </w:t>
            </w:r>
            <w:hyperlink r:id="rId7" w:history="1">
              <w:r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>
              <w:t xml:space="preserve"> </w:t>
            </w:r>
          </w:p>
        </w:tc>
      </w:tr>
      <w:tr w:rsidR="00F9179D" w:rsidRPr="0042774C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366300906450</w:t>
            </w:r>
          </w:p>
        </w:tc>
      </w:tr>
      <w:tr w:rsidR="00F9179D" w:rsidRPr="0042774C" w:rsidTr="00165AB9">
        <w:trPr>
          <w:trHeight w:hRule="exact" w:val="288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42774C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42774C" w:rsidRDefault="00F9179D" w:rsidP="00B2226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9808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A06CFA">
              <w:rPr>
                <w:bCs/>
                <w:color w:val="333333"/>
                <w:sz w:val="20"/>
                <w:szCs w:val="20"/>
                <w:shd w:val="clear" w:color="auto" w:fill="FFFFFF"/>
              </w:rPr>
              <w:t>Старорусское районное потребительское общество</w:t>
            </w:r>
            <w:r w:rsidRPr="00A06CFA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9179D" w:rsidRPr="0042774C" w:rsidTr="001832C0">
        <w:trPr>
          <w:trHeight w:hRule="exact" w:val="5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1832C0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917868" w:rsidRPr="0042774C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175202, Новгородская область, г.</w:t>
            </w:r>
            <w:r w:rsidR="00470AD8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Старая Русса,</w:t>
            </w:r>
            <w:r w:rsidR="00095008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пл</w:t>
            </w:r>
            <w:proofErr w:type="gramStart"/>
            <w:r w:rsidR="00470AD8" w:rsidRPr="00A06CFA">
              <w:rPr>
                <w:sz w:val="20"/>
                <w:szCs w:val="20"/>
              </w:rPr>
              <w:t>.П</w:t>
            </w:r>
            <w:proofErr w:type="gramEnd"/>
            <w:r w:rsidR="00470AD8" w:rsidRPr="00A06CFA">
              <w:rPr>
                <w:sz w:val="20"/>
                <w:szCs w:val="20"/>
              </w:rPr>
              <w:t>ервомайская д.1, корп.2</w:t>
            </w:r>
          </w:p>
        </w:tc>
      </w:tr>
      <w:tr w:rsidR="00F9179D" w:rsidRPr="0042774C" w:rsidTr="001832C0">
        <w:trPr>
          <w:trHeight w:hRule="exact" w:val="57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1832C0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175202, Новгородская область, г.</w:t>
            </w:r>
            <w:r w:rsidR="00470AD8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Старая Русса,</w:t>
            </w:r>
            <w:r w:rsidR="00095008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пл</w:t>
            </w:r>
            <w:proofErr w:type="gramStart"/>
            <w:r w:rsidR="00470AD8" w:rsidRPr="00A06CFA">
              <w:rPr>
                <w:sz w:val="20"/>
                <w:szCs w:val="20"/>
              </w:rPr>
              <w:t>.П</w:t>
            </w:r>
            <w:proofErr w:type="gramEnd"/>
            <w:r w:rsidR="00470AD8" w:rsidRPr="00A06CFA">
              <w:rPr>
                <w:sz w:val="20"/>
                <w:szCs w:val="20"/>
              </w:rPr>
              <w:t>ервомайская д.1, корп.2</w:t>
            </w:r>
          </w:p>
        </w:tc>
      </w:tr>
      <w:tr w:rsidR="00F9179D" w:rsidRPr="0042774C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004162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333333"/>
                <w:sz w:val="20"/>
                <w:szCs w:val="20"/>
              </w:rPr>
              <w:t xml:space="preserve">ИНН/КПП </w:t>
            </w:r>
            <w:r w:rsidR="00470AD8" w:rsidRPr="00A06CFA">
              <w:rPr>
                <w:sz w:val="20"/>
                <w:szCs w:val="20"/>
              </w:rPr>
              <w:t>5322014046</w:t>
            </w:r>
            <w:r w:rsidRPr="0042774C">
              <w:rPr>
                <w:sz w:val="20"/>
                <w:szCs w:val="20"/>
              </w:rPr>
              <w:t>/</w:t>
            </w:r>
            <w:r w:rsidR="00BB2D94" w:rsidRPr="004277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F9179D" w:rsidRPr="0042774C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B13211">
            <w:pPr>
              <w:rPr>
                <w:color w:val="000000" w:themeColor="text1"/>
                <w:sz w:val="20"/>
                <w:szCs w:val="20"/>
              </w:rPr>
            </w:pPr>
            <w:r w:rsidRPr="00A06CFA">
              <w:rPr>
                <w:sz w:val="20"/>
                <w:szCs w:val="20"/>
              </w:rPr>
              <w:t>1135321002772</w:t>
            </w:r>
          </w:p>
        </w:tc>
      </w:tr>
      <w:tr w:rsidR="00F9179D" w:rsidRPr="0042774C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653040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F9179D" w:rsidRPr="0042774C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98080B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Арбитражный суд</w:t>
            </w:r>
            <w:r w:rsidR="00B13211" w:rsidRPr="0042774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Новгородской</w:t>
            </w:r>
            <w:r w:rsidR="00BB2D94" w:rsidRPr="0042774C">
              <w:rPr>
                <w:bCs/>
                <w:sz w:val="20"/>
                <w:szCs w:val="20"/>
              </w:rPr>
              <w:t xml:space="preserve"> области</w:t>
            </w:r>
          </w:p>
        </w:tc>
      </w:tr>
      <w:tr w:rsidR="00F9179D" w:rsidRPr="0042774C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02107" w:rsidP="00B13211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№</w:t>
            </w:r>
            <w:r w:rsidR="00470AD8" w:rsidRPr="00A06CFA">
              <w:rPr>
                <w:color w:val="333333"/>
                <w:sz w:val="20"/>
                <w:szCs w:val="20"/>
                <w:shd w:val="clear" w:color="auto" w:fill="FFFFFF"/>
              </w:rPr>
              <w:t xml:space="preserve"> А44-6720/2015</w:t>
            </w:r>
          </w:p>
        </w:tc>
      </w:tr>
      <w:tr w:rsidR="00F9179D" w:rsidRPr="0042774C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06CFA">
              <w:rPr>
                <w:color w:val="333333"/>
                <w:sz w:val="20"/>
                <w:szCs w:val="20"/>
                <w:shd w:val="clear" w:color="auto" w:fill="FFFFFF"/>
              </w:rPr>
              <w:t xml:space="preserve">28.03.2016 </w:t>
            </w:r>
            <w:r w:rsidR="00202107" w:rsidRPr="005C66CC">
              <w:rPr>
                <w:color w:val="333333"/>
                <w:sz w:val="20"/>
                <w:szCs w:val="20"/>
              </w:rPr>
              <w:t>г.</w:t>
            </w:r>
          </w:p>
        </w:tc>
      </w:tr>
      <w:tr w:rsidR="00F9179D" w:rsidRPr="0042774C" w:rsidTr="00165AB9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42774C" w:rsidRDefault="00B2226A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8 (473)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>2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727193</w:t>
            </w:r>
          </w:p>
          <w:p w:rsidR="008A69C5" w:rsidRPr="0042774C" w:rsidRDefault="008A69C5" w:rsidP="0037591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9179D" w:rsidRPr="0042774C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42774C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42774C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F9179D" w:rsidRPr="0042774C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D623E" w:rsidP="00B2226A">
            <w:pPr>
              <w:keepNext/>
              <w:rPr>
                <w:bCs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42774C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42774C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13211" w:rsidRPr="0042774C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5B24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095008">
        <w:trPr>
          <w:trHeight w:hRule="exact" w:val="21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BB2D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2D623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653040">
            <w:pPr>
              <w:rPr>
                <w:b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3666085073</w:t>
            </w:r>
            <w:r w:rsidRPr="0042774C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42774C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B13211" w:rsidRPr="0042774C" w:rsidTr="00165AB9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B2226A">
            <w:pPr>
              <w:rPr>
                <w:b/>
                <w:sz w:val="20"/>
                <w:szCs w:val="20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B13211" w:rsidRPr="0042774C" w:rsidTr="00165AB9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42774C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42774C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860BBC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E80095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E80095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</w:r>
            <w:r w:rsidR="00E80095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E80095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42774C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42774C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80095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80095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80095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80095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80095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80095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80095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80095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80095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80095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80095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83F2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E80095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42774C" w:rsidRDefault="00F9179D" w:rsidP="00EB18E4">
      <w:pPr>
        <w:rPr>
          <w:b/>
          <w:sz w:val="20"/>
          <w:szCs w:val="20"/>
          <w:u w:val="single"/>
        </w:rPr>
      </w:pPr>
      <w:r w:rsidRPr="0042774C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42774C" w:rsidTr="001C21F9">
        <w:trPr>
          <w:trHeight w:val="822"/>
        </w:trPr>
        <w:tc>
          <w:tcPr>
            <w:tcW w:w="10348" w:type="dxa"/>
          </w:tcPr>
          <w:p w:rsidR="00375911" w:rsidRPr="001832C0" w:rsidRDefault="00903A93" w:rsidP="001832C0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от 28.03.2016 г. по делу №А44-6720/2015 </w:t>
            </w:r>
            <w:r w:rsidRPr="0037591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Старорусское районное потребительское общество</w:t>
            </w:r>
            <w:r w:rsidRPr="00375911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>ИНН 5322014046, ОГРН 1135321002772, адрес: 175202, Новгородская область, г. Старая Русса,</w:t>
            </w:r>
            <w:r w:rsidR="00375911" w:rsidRPr="00375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>пл.</w:t>
            </w:r>
            <w:r w:rsidR="00375911" w:rsidRPr="00375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>Первомайская д.1, корп.2</w:t>
            </w: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 признано несостоятельным (банкротом), открыто конкурсное производство сроком на 6 месяцев. Конкурсным управляющим утвержден 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 xml:space="preserve">Лавлинский Павел Васильевич (ИНН 366300906450, СНИЛС 047-753-465 88), член НП «СОАУ «Меркурий» (адрес: 125047, г. Москва, ул. 4-я </w:t>
            </w:r>
            <w:proofErr w:type="spellStart"/>
            <w:proofErr w:type="gramStart"/>
            <w:r w:rsidRPr="00375911">
              <w:rPr>
                <w:rFonts w:ascii="Times New Roman" w:hAnsi="Times New Roman"/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375911">
              <w:rPr>
                <w:rFonts w:ascii="Times New Roman" w:hAnsi="Times New Roman"/>
                <w:sz w:val="20"/>
                <w:szCs w:val="20"/>
              </w:rPr>
              <w:t>, 2/11, 2, ОГРН 1037710023108, ИНН 7710458616</w:t>
            </w: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Pr="00375911">
              <w:rPr>
                <w:rFonts w:ascii="Times New Roman" w:hAnsi="Times New Roman"/>
                <w:sz w:val="20"/>
                <w:szCs w:val="20"/>
              </w:rPr>
              <w:t>, адрес для корреспонденции: 394030, г. Воронеж, ул. Кропоткина, 10 (офис НП МСОПАУ)</w:t>
            </w:r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Организатор торгов - Общество с ограниченной ответственностью «</w:t>
            </w:r>
            <w:proofErr w:type="spellStart"/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(394026, г. Воронеж, проспект Труда, 65, ОГРН 1023602617950, ИНН 3666085073, КПП 366201001) сообщает</w:t>
            </w:r>
            <w:r w:rsidR="00375911" w:rsidRPr="003759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</w:p>
          <w:p w:rsidR="001832C0" w:rsidRPr="002E40B3" w:rsidRDefault="006C295D" w:rsidP="001832C0">
            <w:pPr>
              <w:ind w:firstLine="459"/>
              <w:contextualSpacing/>
              <w:mirrorIndents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</w:t>
            </w:r>
            <w:r w:rsidR="001832C0" w:rsidRPr="00A477D1">
              <w:rPr>
                <w:sz w:val="20"/>
                <w:szCs w:val="20"/>
                <w:shd w:val="clear" w:color="auto" w:fill="FFFFFF"/>
              </w:rPr>
              <w:t>) о проведении на электронной торговой площадке - ОАО «Российский аукционный дом» (</w:t>
            </w:r>
            <w:proofErr w:type="spellStart"/>
            <w:r w:rsidR="001832C0" w:rsidRPr="00A477D1"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="001832C0" w:rsidRPr="00A477D1">
              <w:rPr>
                <w:sz w:val="20"/>
                <w:szCs w:val="20"/>
                <w:shd w:val="clear" w:color="auto" w:fill="FFFFFF"/>
              </w:rPr>
              <w:t xml:space="preserve">) </w:t>
            </w:r>
            <w:r w:rsidR="00083F2E">
              <w:rPr>
                <w:sz w:val="20"/>
                <w:szCs w:val="20"/>
                <w:shd w:val="clear" w:color="auto" w:fill="FFFFFF"/>
              </w:rPr>
              <w:t xml:space="preserve">с 10ч. 00 мин. </w:t>
            </w:r>
            <w:r w:rsidR="002E40B3">
              <w:rPr>
                <w:sz w:val="20"/>
                <w:szCs w:val="20"/>
                <w:shd w:val="clear" w:color="auto" w:fill="FFFFFF"/>
              </w:rPr>
              <w:t>20</w:t>
            </w:r>
            <w:r w:rsidR="001832C0" w:rsidRPr="002E40B3">
              <w:rPr>
                <w:sz w:val="20"/>
                <w:szCs w:val="20"/>
                <w:shd w:val="clear" w:color="auto" w:fill="FFFFFF"/>
              </w:rPr>
              <w:t>.</w:t>
            </w:r>
            <w:r w:rsidR="002E40B3" w:rsidRPr="002E40B3">
              <w:rPr>
                <w:sz w:val="20"/>
                <w:szCs w:val="20"/>
                <w:shd w:val="clear" w:color="auto" w:fill="FFFFFF"/>
              </w:rPr>
              <w:t>03</w:t>
            </w:r>
            <w:r w:rsidR="001832C0" w:rsidRPr="002E40B3">
              <w:rPr>
                <w:sz w:val="20"/>
                <w:szCs w:val="20"/>
                <w:shd w:val="clear" w:color="auto" w:fill="FFFFFF"/>
              </w:rPr>
              <w:t>.201</w:t>
            </w:r>
            <w:r w:rsidR="002E40B3" w:rsidRPr="002E40B3">
              <w:rPr>
                <w:sz w:val="20"/>
                <w:szCs w:val="20"/>
                <w:shd w:val="clear" w:color="auto" w:fill="FFFFFF"/>
              </w:rPr>
              <w:t>7</w:t>
            </w:r>
            <w:r w:rsidR="001832C0" w:rsidRPr="002E40B3">
              <w:rPr>
                <w:sz w:val="20"/>
                <w:szCs w:val="20"/>
                <w:shd w:val="clear" w:color="auto" w:fill="FFFFFF"/>
              </w:rPr>
              <w:t xml:space="preserve"> г.</w:t>
            </w:r>
            <w:r w:rsidR="00083F2E" w:rsidRPr="002E40B3">
              <w:rPr>
                <w:sz w:val="20"/>
                <w:szCs w:val="20"/>
                <w:shd w:val="clear" w:color="auto" w:fill="FFFFFF"/>
              </w:rPr>
              <w:t xml:space="preserve"> по 10</w:t>
            </w:r>
            <w:r w:rsidR="00165AB9" w:rsidRPr="002E40B3">
              <w:rPr>
                <w:sz w:val="20"/>
                <w:szCs w:val="20"/>
                <w:shd w:val="clear" w:color="auto" w:fill="FFFFFF"/>
              </w:rPr>
              <w:t>ч. 00 мин. 0</w:t>
            </w:r>
            <w:r w:rsidR="002E40B3" w:rsidRPr="002E40B3">
              <w:rPr>
                <w:sz w:val="20"/>
                <w:szCs w:val="20"/>
                <w:shd w:val="clear" w:color="auto" w:fill="FFFFFF"/>
              </w:rPr>
              <w:t>2</w:t>
            </w:r>
            <w:r w:rsidR="00083F2E" w:rsidRPr="002E40B3">
              <w:rPr>
                <w:sz w:val="20"/>
                <w:szCs w:val="20"/>
                <w:shd w:val="clear" w:color="auto" w:fill="FFFFFF"/>
              </w:rPr>
              <w:t>.</w:t>
            </w:r>
            <w:r w:rsidR="00165AB9" w:rsidRPr="002E40B3">
              <w:rPr>
                <w:sz w:val="20"/>
                <w:szCs w:val="20"/>
                <w:shd w:val="clear" w:color="auto" w:fill="FFFFFF"/>
              </w:rPr>
              <w:t>0</w:t>
            </w:r>
            <w:r w:rsidR="002E40B3" w:rsidRPr="002E40B3">
              <w:rPr>
                <w:sz w:val="20"/>
                <w:szCs w:val="20"/>
                <w:shd w:val="clear" w:color="auto" w:fill="FFFFFF"/>
              </w:rPr>
              <w:t>7</w:t>
            </w:r>
            <w:r w:rsidR="00083F2E" w:rsidRPr="002E40B3">
              <w:rPr>
                <w:sz w:val="20"/>
                <w:szCs w:val="20"/>
                <w:shd w:val="clear" w:color="auto" w:fill="FFFFFF"/>
              </w:rPr>
              <w:t xml:space="preserve">.2017г. </w:t>
            </w:r>
            <w:r w:rsidR="001832C0" w:rsidRPr="002E40B3">
              <w:rPr>
                <w:sz w:val="20"/>
                <w:szCs w:val="20"/>
                <w:shd w:val="clear" w:color="auto" w:fill="FFFFFF"/>
              </w:rPr>
              <w:t>открытых торгов</w:t>
            </w:r>
            <w:r w:rsidR="00083F2E" w:rsidRPr="002E40B3">
              <w:rPr>
                <w:sz w:val="20"/>
                <w:szCs w:val="20"/>
                <w:shd w:val="clear" w:color="auto" w:fill="FFFFFF"/>
              </w:rPr>
              <w:t xml:space="preserve"> в форме публичного предложения</w:t>
            </w:r>
            <w:r w:rsidR="001832C0" w:rsidRPr="002E40B3">
              <w:rPr>
                <w:sz w:val="20"/>
                <w:szCs w:val="20"/>
                <w:shd w:val="clear" w:color="auto" w:fill="FFFFFF"/>
              </w:rPr>
              <w:t xml:space="preserve"> по продаже имущества Старорусского райпо:</w:t>
            </w:r>
          </w:p>
          <w:p w:rsidR="006C295D" w:rsidRPr="002E40B3" w:rsidRDefault="006C295D" w:rsidP="006C295D">
            <w:pPr>
              <w:pStyle w:val="a8"/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0B3">
              <w:rPr>
                <w:rFonts w:ascii="Times New Roman" w:hAnsi="Times New Roman"/>
                <w:b/>
                <w:bCs/>
                <w:sz w:val="20"/>
                <w:szCs w:val="20"/>
              </w:rPr>
              <w:t>Лот №1:</w:t>
            </w:r>
            <w:r w:rsidRPr="002E40B3">
              <w:rPr>
                <w:rFonts w:ascii="Times New Roman" w:hAnsi="Times New Roman"/>
                <w:bCs/>
                <w:sz w:val="20"/>
                <w:szCs w:val="20"/>
              </w:rPr>
              <w:t xml:space="preserve"> недвижимое имущество, находящееся в залоге ПАО УКБ «</w:t>
            </w:r>
            <w:proofErr w:type="spellStart"/>
            <w:r w:rsidRPr="002E40B3">
              <w:rPr>
                <w:rFonts w:ascii="Times New Roman" w:hAnsi="Times New Roman"/>
                <w:bCs/>
                <w:sz w:val="20"/>
                <w:szCs w:val="20"/>
              </w:rPr>
              <w:t>Новобанк</w:t>
            </w:r>
            <w:proofErr w:type="spellEnd"/>
            <w:r w:rsidRPr="002E40B3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proofErr w:type="gramStart"/>
            <w:r w:rsidRPr="002E40B3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Pr="002E40B3">
              <w:rPr>
                <w:rFonts w:ascii="Times New Roman" w:hAnsi="Times New Roman"/>
                <w:sz w:val="20"/>
                <w:szCs w:val="20"/>
              </w:rPr>
              <w:t>бъекты недвижимости, расположенные по адресу: Новгородская область, городское поселение г. Старая Русса, г. Старая Русса, ул. Плеханова</w:t>
            </w:r>
            <w:proofErr w:type="gramStart"/>
            <w:r w:rsidRPr="002E40B3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2E40B3">
              <w:rPr>
                <w:rFonts w:ascii="Times New Roman" w:hAnsi="Times New Roman"/>
                <w:sz w:val="20"/>
                <w:szCs w:val="20"/>
              </w:rPr>
              <w:t>.31: Земельный участок, пл. 17 091 кв</w:t>
            </w:r>
            <w:proofErr w:type="gramStart"/>
            <w:r w:rsidRPr="002E40B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E40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E40B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2E40B3">
              <w:rPr>
                <w:rFonts w:ascii="Times New Roman" w:hAnsi="Times New Roman"/>
                <w:sz w:val="20"/>
                <w:szCs w:val="20"/>
              </w:rPr>
              <w:t xml:space="preserve">. №53:24:0020131:49,  Мастерские, пл. 444,1 кв.м, </w:t>
            </w:r>
            <w:proofErr w:type="spellStart"/>
            <w:r w:rsidRPr="002E40B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2E40B3">
              <w:rPr>
                <w:rFonts w:ascii="Times New Roman" w:hAnsi="Times New Roman"/>
                <w:sz w:val="20"/>
                <w:szCs w:val="20"/>
              </w:rPr>
              <w:t xml:space="preserve">. №53:24:0000000:1828, Котельная, пл. 78,9 кв.м, </w:t>
            </w:r>
            <w:proofErr w:type="spellStart"/>
            <w:r w:rsidRPr="002E40B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2E40B3">
              <w:rPr>
                <w:rFonts w:ascii="Times New Roman" w:hAnsi="Times New Roman"/>
                <w:sz w:val="20"/>
                <w:szCs w:val="20"/>
              </w:rPr>
              <w:t xml:space="preserve">. №53:24:0000000:1850, Склад, пл. 23,6 кв.м, </w:t>
            </w:r>
            <w:proofErr w:type="spellStart"/>
            <w:r w:rsidRPr="002E40B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2E40B3"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Pr="002E40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53:24:0000000:1853, Склад, пл. 209,3 кв.м, </w:t>
            </w:r>
            <w:proofErr w:type="spellStart"/>
            <w:r w:rsidRPr="002E40B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2E40B3">
              <w:rPr>
                <w:rFonts w:ascii="Times New Roman" w:hAnsi="Times New Roman"/>
                <w:sz w:val="20"/>
                <w:szCs w:val="20"/>
              </w:rPr>
              <w:t xml:space="preserve">. №53:24:0000000:1854, Склад, пл. 52,6 кв.м, </w:t>
            </w:r>
            <w:proofErr w:type="spellStart"/>
            <w:r w:rsidRPr="002E40B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2E40B3">
              <w:rPr>
                <w:rFonts w:ascii="Times New Roman" w:hAnsi="Times New Roman"/>
                <w:sz w:val="20"/>
                <w:szCs w:val="20"/>
              </w:rPr>
              <w:t xml:space="preserve">. №53:24:0000000:1844, </w:t>
            </w:r>
            <w:proofErr w:type="spellStart"/>
            <w:r w:rsidRPr="002E40B3">
              <w:rPr>
                <w:rFonts w:ascii="Times New Roman" w:hAnsi="Times New Roman"/>
                <w:sz w:val="20"/>
                <w:szCs w:val="20"/>
              </w:rPr>
              <w:t>Контора</w:t>
            </w:r>
            <w:proofErr w:type="gramStart"/>
            <w:r w:rsidRPr="002E40B3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2E40B3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2E40B3">
              <w:rPr>
                <w:rFonts w:ascii="Times New Roman" w:hAnsi="Times New Roman"/>
                <w:sz w:val="20"/>
                <w:szCs w:val="20"/>
              </w:rPr>
              <w:t xml:space="preserve">. 311,6 кв.м, </w:t>
            </w:r>
            <w:proofErr w:type="spellStart"/>
            <w:r w:rsidRPr="002E40B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2E40B3">
              <w:rPr>
                <w:rFonts w:ascii="Times New Roman" w:hAnsi="Times New Roman"/>
                <w:sz w:val="20"/>
                <w:szCs w:val="20"/>
              </w:rPr>
              <w:t xml:space="preserve">. №53:24:0000000:1837, Мастерские, пл. 425,7 кв.м, </w:t>
            </w:r>
            <w:proofErr w:type="spellStart"/>
            <w:r w:rsidRPr="002E40B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2E40B3">
              <w:rPr>
                <w:rFonts w:ascii="Times New Roman" w:hAnsi="Times New Roman"/>
                <w:sz w:val="20"/>
                <w:szCs w:val="20"/>
              </w:rPr>
              <w:t>. № 53:24:0000000:1831; Объект недвижимости по адресу: Новгородская область, городское поселение г. Старая Русса, г. Старая Русса, ул. Плеханова</w:t>
            </w:r>
            <w:proofErr w:type="gramStart"/>
            <w:r w:rsidRPr="002E40B3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2E40B3">
              <w:rPr>
                <w:rFonts w:ascii="Times New Roman" w:hAnsi="Times New Roman"/>
                <w:sz w:val="20"/>
                <w:szCs w:val="20"/>
              </w:rPr>
              <w:t>.31, корп. 1 Гаражи, пл. 240,6</w:t>
            </w:r>
            <w:r w:rsidR="002255D6" w:rsidRPr="002E40B3">
              <w:rPr>
                <w:rFonts w:ascii="Times New Roman" w:hAnsi="Times New Roman"/>
                <w:sz w:val="20"/>
                <w:szCs w:val="20"/>
              </w:rPr>
              <w:t xml:space="preserve"> кв.м, </w:t>
            </w:r>
            <w:proofErr w:type="spellStart"/>
            <w:r w:rsidR="002255D6" w:rsidRPr="002E40B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2255D6" w:rsidRPr="002E40B3">
              <w:rPr>
                <w:rFonts w:ascii="Times New Roman" w:hAnsi="Times New Roman"/>
                <w:sz w:val="20"/>
                <w:szCs w:val="20"/>
              </w:rPr>
              <w:t>. №53:24:0000000:1849.</w:t>
            </w:r>
          </w:p>
          <w:p w:rsidR="006C295D" w:rsidRPr="002E40B3" w:rsidRDefault="006C295D" w:rsidP="006C295D">
            <w:pPr>
              <w:pStyle w:val="a8"/>
              <w:ind w:firstLine="60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E40B3">
              <w:rPr>
                <w:rFonts w:ascii="Times New Roman" w:hAnsi="Times New Roman"/>
                <w:b/>
                <w:bCs/>
                <w:sz w:val="20"/>
                <w:szCs w:val="20"/>
              </w:rPr>
              <w:t>Лот №5:</w:t>
            </w:r>
            <w:r w:rsidRPr="002E40B3">
              <w:rPr>
                <w:rFonts w:ascii="Times New Roman" w:hAnsi="Times New Roman"/>
                <w:bCs/>
                <w:sz w:val="20"/>
                <w:szCs w:val="20"/>
              </w:rPr>
              <w:t xml:space="preserve"> недвижимое имущество, находящееся в залоге ПАО УКБ «</w:t>
            </w:r>
            <w:proofErr w:type="spellStart"/>
            <w:r w:rsidRPr="002E40B3">
              <w:rPr>
                <w:rFonts w:ascii="Times New Roman" w:hAnsi="Times New Roman"/>
                <w:bCs/>
                <w:sz w:val="20"/>
                <w:szCs w:val="20"/>
              </w:rPr>
              <w:t>Новобанк</w:t>
            </w:r>
            <w:proofErr w:type="spellEnd"/>
            <w:r w:rsidRPr="002E40B3">
              <w:rPr>
                <w:rFonts w:ascii="Times New Roman" w:hAnsi="Times New Roman"/>
                <w:bCs/>
                <w:sz w:val="20"/>
                <w:szCs w:val="20"/>
              </w:rPr>
              <w:t xml:space="preserve">», </w:t>
            </w:r>
            <w:r w:rsidRPr="002E40B3">
              <w:rPr>
                <w:rFonts w:ascii="Times New Roman" w:hAnsi="Times New Roman"/>
                <w:sz w:val="20"/>
                <w:szCs w:val="20"/>
              </w:rPr>
              <w:t xml:space="preserve">расположенное по адресу: Новгородская область, </w:t>
            </w:r>
            <w:proofErr w:type="gramStart"/>
            <w:r w:rsidRPr="002E40B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E40B3">
              <w:rPr>
                <w:rFonts w:ascii="Times New Roman" w:hAnsi="Times New Roman"/>
                <w:sz w:val="20"/>
                <w:szCs w:val="20"/>
              </w:rPr>
              <w:t>. Старая Русса, ул. Заводская, д.62: Встроенное помещение склада, пл. 169,2 кв</w:t>
            </w:r>
            <w:proofErr w:type="gramStart"/>
            <w:r w:rsidRPr="002E40B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E40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E40B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2E40B3">
              <w:rPr>
                <w:rFonts w:ascii="Times New Roman" w:hAnsi="Times New Roman"/>
                <w:sz w:val="20"/>
                <w:szCs w:val="20"/>
              </w:rPr>
              <w:t xml:space="preserve">. №53:24:0020124:151, Помещение, пл. 248,4 кв.м, </w:t>
            </w:r>
            <w:proofErr w:type="spellStart"/>
            <w:r w:rsidRPr="002E40B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2E40B3">
              <w:rPr>
                <w:rFonts w:ascii="Times New Roman" w:hAnsi="Times New Roman"/>
                <w:sz w:val="20"/>
                <w:szCs w:val="20"/>
              </w:rPr>
              <w:t xml:space="preserve">. № 53:24:0020124:146, Встроенное помещение склада (лит О), пл. 585,4 кв.м, </w:t>
            </w:r>
            <w:proofErr w:type="spellStart"/>
            <w:r w:rsidRPr="002E40B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2E40B3">
              <w:rPr>
                <w:rFonts w:ascii="Times New Roman" w:hAnsi="Times New Roman"/>
                <w:sz w:val="20"/>
                <w:szCs w:val="20"/>
              </w:rPr>
              <w:t xml:space="preserve">. № 53:24:0020124:145, Встроенное помещение склада, пл. 294,4 кв.м, </w:t>
            </w:r>
            <w:proofErr w:type="spellStart"/>
            <w:r w:rsidRPr="002E40B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2E40B3">
              <w:rPr>
                <w:rFonts w:ascii="Times New Roman" w:hAnsi="Times New Roman"/>
                <w:sz w:val="20"/>
                <w:szCs w:val="20"/>
              </w:rPr>
              <w:t>. №53:24:0020124:96.</w:t>
            </w:r>
          </w:p>
          <w:p w:rsidR="00DA1226" w:rsidRPr="002E40B3" w:rsidRDefault="00DA1226" w:rsidP="006C295D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</w:p>
          <w:p w:rsidR="00285989" w:rsidRPr="002E40B3" w:rsidRDefault="006C295D" w:rsidP="006C295D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2E40B3">
              <w:rPr>
                <w:sz w:val="20"/>
                <w:szCs w:val="20"/>
              </w:rPr>
              <w:t xml:space="preserve">Начальная цена продажи лота №1: </w:t>
            </w:r>
            <w:r w:rsidR="00285989" w:rsidRPr="002E40B3">
              <w:rPr>
                <w:sz w:val="20"/>
                <w:szCs w:val="20"/>
              </w:rPr>
              <w:t>4 904 076</w:t>
            </w:r>
            <w:r w:rsidRPr="002E40B3">
              <w:rPr>
                <w:sz w:val="20"/>
                <w:szCs w:val="20"/>
              </w:rPr>
              <w:t>,60 руб., лота №5: 2 330 100 руб. (НДС уплате не подлежит).</w:t>
            </w:r>
            <w:r w:rsidR="00A477D1" w:rsidRPr="002E40B3">
              <w:rPr>
                <w:sz w:val="20"/>
                <w:szCs w:val="20"/>
              </w:rPr>
              <w:t xml:space="preserve"> </w:t>
            </w:r>
            <w:r w:rsidR="00165AB9" w:rsidRPr="002E40B3">
              <w:rPr>
                <w:sz w:val="20"/>
                <w:szCs w:val="20"/>
              </w:rPr>
              <w:t xml:space="preserve">Начальная цена продажи устанавливается на первый период торгов продолжительностью </w:t>
            </w:r>
            <w:r w:rsidR="00285989" w:rsidRPr="002E40B3">
              <w:rPr>
                <w:sz w:val="20"/>
                <w:szCs w:val="20"/>
              </w:rPr>
              <w:t>7</w:t>
            </w:r>
            <w:r w:rsidR="00165AB9" w:rsidRPr="002E40B3">
              <w:rPr>
                <w:sz w:val="20"/>
                <w:szCs w:val="20"/>
              </w:rPr>
              <w:t xml:space="preserve"> (</w:t>
            </w:r>
            <w:r w:rsidR="00285989" w:rsidRPr="002E40B3">
              <w:rPr>
                <w:sz w:val="20"/>
                <w:szCs w:val="20"/>
              </w:rPr>
              <w:t>Семь</w:t>
            </w:r>
            <w:r w:rsidR="00165AB9" w:rsidRPr="002E40B3">
              <w:rPr>
                <w:sz w:val="20"/>
                <w:szCs w:val="20"/>
              </w:rPr>
              <w:t xml:space="preserve">) </w:t>
            </w:r>
            <w:r w:rsidR="00285989" w:rsidRPr="002E40B3">
              <w:rPr>
                <w:sz w:val="20"/>
                <w:szCs w:val="20"/>
              </w:rPr>
              <w:t xml:space="preserve">календарных </w:t>
            </w:r>
            <w:r w:rsidR="00165AB9" w:rsidRPr="002E40B3">
              <w:rPr>
                <w:sz w:val="20"/>
                <w:szCs w:val="20"/>
              </w:rPr>
              <w:t xml:space="preserve">дней </w:t>
            </w:r>
            <w:proofErr w:type="gramStart"/>
            <w:r w:rsidR="00165AB9" w:rsidRPr="002E40B3">
              <w:rPr>
                <w:sz w:val="20"/>
                <w:szCs w:val="20"/>
              </w:rPr>
              <w:t xml:space="preserve">с даты </w:t>
            </w:r>
            <w:r w:rsidR="00285989" w:rsidRPr="002E40B3">
              <w:rPr>
                <w:sz w:val="20"/>
                <w:szCs w:val="20"/>
              </w:rPr>
              <w:t>начала</w:t>
            </w:r>
            <w:proofErr w:type="gramEnd"/>
            <w:r w:rsidR="00285989" w:rsidRPr="002E40B3">
              <w:rPr>
                <w:sz w:val="20"/>
                <w:szCs w:val="20"/>
              </w:rPr>
              <w:t xml:space="preserve"> торгов</w:t>
            </w:r>
            <w:r w:rsidR="00165AB9" w:rsidRPr="002E40B3">
              <w:rPr>
                <w:sz w:val="20"/>
                <w:szCs w:val="20"/>
              </w:rPr>
              <w:t>. В случае</w:t>
            </w:r>
            <w:proofErr w:type="gramStart"/>
            <w:r w:rsidR="00165AB9" w:rsidRPr="002E40B3">
              <w:rPr>
                <w:sz w:val="20"/>
                <w:szCs w:val="20"/>
              </w:rPr>
              <w:t>,</w:t>
            </w:r>
            <w:proofErr w:type="gramEnd"/>
            <w:r w:rsidR="00165AB9" w:rsidRPr="002E40B3">
              <w:rPr>
                <w:sz w:val="20"/>
                <w:szCs w:val="20"/>
              </w:rPr>
              <w:t xml:space="preserve"> если по истечении первого периода торгов не будут представлены заявки на участие в торгах, содержащие предложения о цене имущества, которая не ниже установленной  начальной цены продажи  имущества, то начальная цена  продажи имущества последовательно снижается </w:t>
            </w:r>
            <w:r w:rsidR="00285989" w:rsidRPr="002E40B3">
              <w:rPr>
                <w:sz w:val="20"/>
                <w:szCs w:val="20"/>
              </w:rPr>
              <w:t>каждые семь календарных дней на 5% от начальной цены продажи, указанной в настоящем сообщении.</w:t>
            </w:r>
            <w:r w:rsidR="00FE4B14">
              <w:rPr>
                <w:sz w:val="20"/>
                <w:szCs w:val="20"/>
              </w:rPr>
              <w:t xml:space="preserve"> Минимальная цена продажи составляет 30% от начальной цены продажи, указанной в настоящем сообщении.</w:t>
            </w:r>
          </w:p>
          <w:p w:rsidR="00165AB9" w:rsidRDefault="00A477D1" w:rsidP="00061C7F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2E40B3">
              <w:rPr>
                <w:sz w:val="20"/>
                <w:szCs w:val="20"/>
              </w:rPr>
              <w:t>Общий размер задатка - 10 (десять)% от начальной цены продажи лота</w:t>
            </w:r>
            <w:r w:rsidR="00165AB9" w:rsidRPr="002E40B3">
              <w:rPr>
                <w:sz w:val="20"/>
                <w:szCs w:val="20"/>
              </w:rPr>
              <w:t>, действующей в определенный период</w:t>
            </w:r>
            <w:r w:rsidRPr="002E40B3">
              <w:rPr>
                <w:sz w:val="20"/>
                <w:szCs w:val="20"/>
              </w:rPr>
              <w:t xml:space="preserve">. Реквизиты для уплаты задатка: </w:t>
            </w:r>
            <w:r w:rsidRPr="002E40B3">
              <w:rPr>
                <w:color w:val="333333"/>
                <w:sz w:val="20"/>
                <w:szCs w:val="20"/>
                <w:shd w:val="clear" w:color="auto" w:fill="FFFFFF"/>
              </w:rPr>
              <w:t xml:space="preserve">получатель: Старорусское РАЙПО, ИНН 5322014046, КПП 532201001, </w:t>
            </w:r>
            <w:proofErr w:type="spellStart"/>
            <w:proofErr w:type="gramStart"/>
            <w:r w:rsidRPr="002E40B3">
              <w:rPr>
                <w:color w:val="333333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2E40B3">
              <w:rPr>
                <w:color w:val="333333"/>
                <w:sz w:val="20"/>
                <w:szCs w:val="20"/>
                <w:shd w:val="clear" w:color="auto" w:fill="FFFFFF"/>
              </w:rPr>
              <w:t>/с №40703810500403008942 в Новгородском филиале АО «НС Банк» г. Великий Новгород, к/с 30101810000000000727, БИК 044959727</w:t>
            </w:r>
            <w:r w:rsidRPr="002E40B3">
              <w:rPr>
                <w:sz w:val="20"/>
                <w:szCs w:val="20"/>
              </w:rPr>
              <w:t xml:space="preserve">. Для участия в торгах необходимо в срок </w:t>
            </w:r>
            <w:r w:rsidR="00165AB9" w:rsidRPr="002E40B3">
              <w:rPr>
                <w:sz w:val="20"/>
                <w:szCs w:val="20"/>
                <w:shd w:val="clear" w:color="auto" w:fill="FFFFFF"/>
              </w:rPr>
              <w:t xml:space="preserve">с 10ч. 00 мин. </w:t>
            </w:r>
            <w:r w:rsidR="002E40B3" w:rsidRPr="002E40B3">
              <w:rPr>
                <w:sz w:val="20"/>
                <w:szCs w:val="20"/>
                <w:shd w:val="clear" w:color="auto" w:fill="FFFFFF"/>
              </w:rPr>
              <w:t>20.03.2017 г. по 10ч. 00 мин. 02.07.2017г</w:t>
            </w:r>
            <w:r w:rsidR="00165AB9" w:rsidRPr="002E40B3">
              <w:rPr>
                <w:sz w:val="20"/>
                <w:szCs w:val="20"/>
                <w:shd w:val="clear" w:color="auto" w:fill="FFFFFF"/>
              </w:rPr>
              <w:t>.</w:t>
            </w:r>
            <w:r w:rsidRPr="002E40B3">
              <w:rPr>
                <w:sz w:val="20"/>
                <w:szCs w:val="20"/>
              </w:rPr>
              <w:t xml:space="preserve"> подать заявку на участие в торгах и оплатить задаток в вышеуказанном порядке. </w:t>
            </w:r>
            <w:proofErr w:type="gramStart"/>
            <w:r w:rsidRPr="002E40B3">
              <w:rPr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 почты; обязательство участника торгов соблюдать требования, указанные в настоящем сообщении;</w:t>
            </w:r>
            <w:proofErr w:type="gramEnd"/>
            <w:r w:rsidRPr="002E40B3">
              <w:rPr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2E40B3">
              <w:rPr>
                <w:sz w:val="20"/>
                <w:szCs w:val="20"/>
              </w:rPr>
              <w:t>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</w:t>
            </w:r>
            <w:r w:rsidRPr="00D52D16">
              <w:rPr>
                <w:sz w:val="20"/>
                <w:szCs w:val="20"/>
              </w:rPr>
              <w:t xml:space="preserve">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</w:t>
            </w:r>
            <w:proofErr w:type="gramEnd"/>
            <w:r w:rsidRPr="00D52D16">
              <w:rPr>
                <w:sz w:val="20"/>
                <w:szCs w:val="20"/>
              </w:rPr>
              <w:t xml:space="preserve"> </w:t>
            </w:r>
            <w:proofErr w:type="gramStart"/>
            <w:r w:rsidRPr="00D52D16">
              <w:rPr>
                <w:sz w:val="20"/>
                <w:szCs w:val="20"/>
              </w:rPr>
              <w:t>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D52D16">
              <w:rPr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  <w:p w:rsidR="00165AB9" w:rsidRPr="00165AB9" w:rsidRDefault="00165AB9" w:rsidP="00165AB9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165AB9">
              <w:rPr>
                <w:sz w:val="20"/>
                <w:szCs w:val="20"/>
              </w:rPr>
              <w:t xml:space="preserve">Подведение итогов торгов в последний день периода торгов, в который было принято решение о допуске к участию в торгах заявителя. </w:t>
            </w:r>
            <w:proofErr w:type="gramStart"/>
            <w:r w:rsidRPr="00165AB9">
              <w:rPr>
                <w:sz w:val="20"/>
                <w:szCs w:val="20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165AB9">
              <w:rPr>
                <w:sz w:val="20"/>
                <w:szCs w:val="20"/>
              </w:rPr>
              <w:t xml:space="preserve"> В случае</w:t>
            </w:r>
            <w:proofErr w:type="gramStart"/>
            <w:r w:rsidRPr="00165AB9">
              <w:rPr>
                <w:sz w:val="20"/>
                <w:szCs w:val="20"/>
              </w:rPr>
              <w:t>,</w:t>
            </w:r>
            <w:proofErr w:type="gramEnd"/>
            <w:r w:rsidRPr="00165AB9">
              <w:rPr>
                <w:sz w:val="20"/>
                <w:szCs w:val="20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 w:rsidRPr="00165AB9">
              <w:rPr>
                <w:sz w:val="20"/>
                <w:szCs w:val="20"/>
              </w:rPr>
              <w:t>,</w:t>
            </w:r>
            <w:proofErr w:type="gramEnd"/>
            <w:r w:rsidRPr="00165AB9">
              <w:rPr>
                <w:sz w:val="20"/>
                <w:szCs w:val="20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 </w:t>
            </w:r>
            <w:proofErr w:type="gramStart"/>
            <w:r w:rsidRPr="00165AB9">
              <w:rPr>
                <w:sz w:val="20"/>
                <w:szCs w:val="20"/>
              </w:rPr>
              <w:t>С даты определения</w:t>
            </w:r>
            <w:proofErr w:type="gramEnd"/>
            <w:r w:rsidRPr="00165AB9">
              <w:rPr>
                <w:sz w:val="20"/>
                <w:szCs w:val="20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  <w:p w:rsidR="00165AB9" w:rsidRPr="00165AB9" w:rsidRDefault="00165AB9" w:rsidP="00165AB9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165AB9">
              <w:rPr>
                <w:sz w:val="20"/>
                <w:szCs w:val="20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165AB9" w:rsidRPr="00165AB9" w:rsidRDefault="00165AB9" w:rsidP="00165AB9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165AB9">
              <w:rPr>
                <w:sz w:val="20"/>
                <w:szCs w:val="20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</w:t>
            </w:r>
          </w:p>
          <w:p w:rsidR="00165AB9" w:rsidRPr="00165AB9" w:rsidRDefault="00165AB9" w:rsidP="00165AB9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165AB9">
              <w:rPr>
                <w:sz w:val="20"/>
                <w:szCs w:val="20"/>
              </w:rPr>
              <w:t>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</w:t>
            </w:r>
          </w:p>
          <w:p w:rsidR="00165AB9" w:rsidRDefault="00165AB9" w:rsidP="00165AB9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165AB9">
              <w:rPr>
                <w:sz w:val="20"/>
                <w:szCs w:val="20"/>
              </w:rPr>
              <w:t xml:space="preserve">В течение 5 дней </w:t>
            </w:r>
            <w:proofErr w:type="gramStart"/>
            <w:r w:rsidRPr="00165AB9">
              <w:rPr>
                <w:sz w:val="20"/>
                <w:szCs w:val="20"/>
              </w:rPr>
              <w:t>с даты подписания</w:t>
            </w:r>
            <w:proofErr w:type="gramEnd"/>
            <w:r w:rsidRPr="00165AB9">
              <w:rPr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В случае </w:t>
            </w:r>
            <w:r w:rsidRPr="00165AB9">
              <w:rPr>
                <w:sz w:val="20"/>
                <w:szCs w:val="20"/>
              </w:rPr>
              <w:lastRenderedPageBreak/>
              <w:t xml:space="preserve">отказа или уклонения победителя торгов от подписания данного договора в течение 5 дней </w:t>
            </w:r>
            <w:proofErr w:type="gramStart"/>
            <w:r w:rsidRPr="00165AB9">
              <w:rPr>
                <w:sz w:val="20"/>
                <w:szCs w:val="20"/>
              </w:rPr>
              <w:t>с даты получения</w:t>
            </w:r>
            <w:proofErr w:type="gramEnd"/>
            <w:r w:rsidRPr="00165AB9">
              <w:rPr>
                <w:sz w:val="20"/>
                <w:szCs w:val="20"/>
              </w:rPr>
              <w:t xml:space="preserve"> указанного предложения конкурсного управляющего внесенный задаток ему не возвращается.</w:t>
            </w:r>
          </w:p>
          <w:p w:rsidR="001C21F9" w:rsidRPr="00375911" w:rsidRDefault="00A477D1" w:rsidP="00165AB9">
            <w:pPr>
              <w:ind w:firstLine="459"/>
              <w:contextualSpacing/>
              <w:mirrorIndents/>
              <w:jc w:val="both"/>
              <w:rPr>
                <w:sz w:val="20"/>
                <w:szCs w:val="20"/>
                <w:shd w:val="clear" w:color="auto" w:fill="FFFFFF"/>
              </w:rPr>
            </w:pPr>
            <w:r w:rsidRPr="00182844">
              <w:rPr>
                <w:sz w:val="20"/>
                <w:szCs w:val="20"/>
              </w:rPr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</w:t>
            </w:r>
            <w:r w:rsidRPr="00165AB9">
              <w:rPr>
                <w:color w:val="auto"/>
                <w:sz w:val="20"/>
                <w:szCs w:val="20"/>
                <w:shd w:val="clear" w:color="auto" w:fill="FFFFFF"/>
              </w:rPr>
              <w:t xml:space="preserve">на </w:t>
            </w:r>
            <w:r w:rsidR="00285989" w:rsidRPr="005C552B">
              <w:rPr>
                <w:sz w:val="20"/>
                <w:szCs w:val="20"/>
                <w:shd w:val="clear" w:color="auto" w:fill="FFFFFF"/>
              </w:rPr>
              <w:t xml:space="preserve">специальный банковский счет должника: получатель: Старорусское РАЙПО, ИНН 5322014046, КПП 532201001, </w:t>
            </w:r>
            <w:proofErr w:type="spellStart"/>
            <w:proofErr w:type="gramStart"/>
            <w:r w:rsidR="00285989" w:rsidRPr="005C552B">
              <w:rPr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="00285989" w:rsidRPr="005C552B">
              <w:rPr>
                <w:sz w:val="20"/>
                <w:szCs w:val="20"/>
                <w:shd w:val="clear" w:color="auto" w:fill="FFFFFF"/>
              </w:rPr>
              <w:t>/с №40703810200402008942 в Новгородском филиале АО «НС Банк» г. Великий Новгород, к/с 30101810000000000727, БИК 044959727</w:t>
            </w:r>
            <w:r w:rsidRPr="00182844">
              <w:rPr>
                <w:sz w:val="20"/>
                <w:szCs w:val="20"/>
              </w:rPr>
              <w:t>. Суммы внесенных задатков возвращаются всем заявителям, за исключением победителя торгов, в течение</w:t>
            </w:r>
            <w:r w:rsidRPr="00D52D16">
              <w:rPr>
                <w:sz w:val="20"/>
                <w:szCs w:val="20"/>
              </w:rPr>
              <w:t xml:space="preserve"> 5 рабочих дней со дня утверждения протокола о результатах проведения 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адресу: г. Великий Новгород, ул. Рабочая, д. 6,по предварительной записи </w:t>
            </w:r>
            <w:proofErr w:type="gramStart"/>
            <w:r w:rsidRPr="00D52D16">
              <w:rPr>
                <w:sz w:val="20"/>
                <w:szCs w:val="20"/>
              </w:rPr>
              <w:t>по</w:t>
            </w:r>
            <w:proofErr w:type="gramEnd"/>
            <w:r w:rsidRPr="00D52D16">
              <w:rPr>
                <w:sz w:val="20"/>
                <w:szCs w:val="20"/>
              </w:rPr>
              <w:t xml:space="preserve"> </w:t>
            </w:r>
            <w:proofErr w:type="gramStart"/>
            <w:r w:rsidRPr="00D52D16">
              <w:rPr>
                <w:sz w:val="20"/>
                <w:szCs w:val="20"/>
              </w:rPr>
              <w:t>тел</w:t>
            </w:r>
            <w:proofErr w:type="gramEnd"/>
            <w:r w:rsidRPr="00D52D16">
              <w:rPr>
                <w:sz w:val="20"/>
                <w:szCs w:val="20"/>
              </w:rPr>
              <w:t xml:space="preserve">.: 8-920-452-14-51,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сайте: </w:t>
            </w:r>
            <w:proofErr w:type="spellStart"/>
            <w:r w:rsidRPr="00D52D16">
              <w:rPr>
                <w:sz w:val="20"/>
                <w:szCs w:val="20"/>
              </w:rPr>
              <w:t>lot-online.ru</w:t>
            </w:r>
            <w:proofErr w:type="spellEnd"/>
            <w:r w:rsidRPr="00D52D16">
              <w:rPr>
                <w:sz w:val="20"/>
                <w:szCs w:val="20"/>
              </w:rPr>
              <w:t>.</w:t>
            </w:r>
          </w:p>
        </w:tc>
      </w:tr>
    </w:tbl>
    <w:p w:rsidR="00653040" w:rsidRPr="0042774C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42774C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42774C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42774C">
        <w:rPr>
          <w:sz w:val="20"/>
          <w:szCs w:val="20"/>
        </w:rPr>
        <w:t>ии и ее</w:t>
      </w:r>
      <w:proofErr w:type="gramEnd"/>
      <w:r w:rsidRPr="0042774C">
        <w:rPr>
          <w:sz w:val="20"/>
          <w:szCs w:val="20"/>
        </w:rPr>
        <w:t xml:space="preserve"> адрес;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иную информацию в случаях, предусмотренных законом.</w:t>
      </w:r>
    </w:p>
    <w:p w:rsidR="00F9179D" w:rsidRPr="0042774C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42774C">
        <w:rPr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Pr="0042774C">
        <w:rPr>
          <w:sz w:val="20"/>
          <w:szCs w:val="20"/>
        </w:rPr>
        <w:t>полномочия</w:t>
      </w:r>
      <w:proofErr w:type="gramEnd"/>
      <w:r w:rsidRPr="0042774C">
        <w:rPr>
          <w:sz w:val="20"/>
          <w:szCs w:val="20"/>
        </w:rPr>
        <w:t xml:space="preserve"> а/у в отношении должника), в противном случае заявка не обрабатывается.</w:t>
      </w:r>
    </w:p>
    <w:p w:rsidR="00F9179D" w:rsidRPr="0042774C" w:rsidRDefault="00F9179D" w:rsidP="00F9179D">
      <w:pPr>
        <w:rPr>
          <w:rFonts w:cs="AGOpus"/>
          <w:b/>
          <w:bCs/>
          <w:sz w:val="20"/>
          <w:szCs w:val="20"/>
        </w:rPr>
      </w:pP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42774C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42774C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42774C">
        <w:rPr>
          <w:rFonts w:cs="AGOpus"/>
          <w:b/>
          <w:bCs/>
          <w:sz w:val="20"/>
          <w:szCs w:val="20"/>
        </w:rPr>
        <w:t xml:space="preserve">ПОЛУЧАТЕЛЬ: </w:t>
      </w:r>
      <w:r w:rsidRPr="0042774C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5" w:name="OLE_LINK1"/>
      <w:r w:rsidRPr="0042774C">
        <w:rPr>
          <w:b/>
          <w:bCs/>
          <w:sz w:val="20"/>
          <w:szCs w:val="20"/>
        </w:rPr>
        <w:t xml:space="preserve">ОГРН </w:t>
      </w:r>
      <w:r w:rsidRPr="0042774C">
        <w:rPr>
          <w:bCs/>
          <w:sz w:val="20"/>
          <w:szCs w:val="20"/>
        </w:rPr>
        <w:t xml:space="preserve">1027700204751 </w:t>
      </w:r>
      <w:r w:rsidRPr="0042774C">
        <w:rPr>
          <w:b/>
          <w:bCs/>
          <w:sz w:val="20"/>
          <w:szCs w:val="20"/>
        </w:rPr>
        <w:t>ИНН</w:t>
      </w:r>
      <w:r w:rsidRPr="0042774C">
        <w:rPr>
          <w:bCs/>
          <w:sz w:val="20"/>
          <w:szCs w:val="20"/>
        </w:rPr>
        <w:t xml:space="preserve"> 7707120552 </w:t>
      </w:r>
      <w:r w:rsidRPr="0042774C">
        <w:rPr>
          <w:b/>
          <w:bCs/>
          <w:sz w:val="20"/>
          <w:szCs w:val="20"/>
        </w:rPr>
        <w:t>КПП</w:t>
      </w:r>
      <w:r w:rsidRPr="0042774C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42774C">
        <w:rPr>
          <w:bCs/>
          <w:sz w:val="20"/>
          <w:szCs w:val="20"/>
        </w:rPr>
        <w:t>р</w:t>
      </w:r>
      <w:proofErr w:type="spellEnd"/>
      <w:proofErr w:type="gramEnd"/>
      <w:r w:rsidRPr="0042774C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42774C">
        <w:rPr>
          <w:b/>
          <w:bCs/>
          <w:sz w:val="20"/>
          <w:szCs w:val="20"/>
        </w:rPr>
        <w:t>БИК</w:t>
      </w:r>
      <w:r w:rsidRPr="0042774C">
        <w:rPr>
          <w:bCs/>
          <w:sz w:val="20"/>
          <w:szCs w:val="20"/>
        </w:rPr>
        <w:t xml:space="preserve"> 044525700  </w:t>
      </w:r>
      <w:r w:rsidRPr="0042774C">
        <w:rPr>
          <w:b/>
          <w:bCs/>
          <w:sz w:val="20"/>
          <w:szCs w:val="20"/>
        </w:rPr>
        <w:t>ОКАТО</w:t>
      </w:r>
      <w:r w:rsidRPr="0042774C">
        <w:rPr>
          <w:bCs/>
          <w:sz w:val="20"/>
          <w:szCs w:val="20"/>
        </w:rPr>
        <w:t xml:space="preserve"> 45286585000</w:t>
      </w:r>
    </w:p>
    <w:bookmarkEnd w:id="5"/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42774C">
        <w:rPr>
          <w:b/>
          <w:bCs/>
          <w:sz w:val="20"/>
          <w:szCs w:val="20"/>
        </w:rPr>
        <w:t>НАЗНАЧЕНИЕ ПЛАТЕЖА</w:t>
      </w:r>
      <w:r w:rsidRPr="0042774C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42774C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42774C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42774C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42774C">
        <w:rPr>
          <w:b/>
          <w:sz w:val="20"/>
          <w:szCs w:val="20"/>
        </w:rPr>
        <w:t>с даты получения</w:t>
      </w:r>
      <w:proofErr w:type="gramEnd"/>
      <w:r w:rsidRPr="0042774C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42774C">
        <w:rPr>
          <w:b/>
          <w:bCs/>
          <w:sz w:val="20"/>
          <w:szCs w:val="20"/>
        </w:rPr>
        <w:t xml:space="preserve">(три) </w:t>
      </w:r>
      <w:r w:rsidRPr="0042774C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42774C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42774C">
        <w:rPr>
          <w:b/>
          <w:bCs/>
          <w:sz w:val="20"/>
          <w:szCs w:val="20"/>
        </w:rPr>
        <w:t>с даты публикации</w:t>
      </w:r>
      <w:proofErr w:type="gramEnd"/>
      <w:r w:rsidRPr="0042774C">
        <w:rPr>
          <w:b/>
          <w:bCs/>
          <w:sz w:val="20"/>
          <w:szCs w:val="20"/>
        </w:rPr>
        <w:t>.</w:t>
      </w:r>
    </w:p>
    <w:p w:rsidR="00F9179D" w:rsidRPr="0042774C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42774C" w:rsidRDefault="00F9179D" w:rsidP="00F9179D">
      <w:pPr>
        <w:shd w:val="clear" w:color="auto" w:fill="FFFFFF"/>
        <w:spacing w:before="22" w:line="187" w:lineRule="exact"/>
        <w:rPr>
          <w:sz w:val="18"/>
          <w:szCs w:val="18"/>
        </w:rPr>
      </w:pPr>
      <w:r w:rsidRPr="0042774C">
        <w:rPr>
          <w:b/>
          <w:bCs/>
          <w:sz w:val="20"/>
          <w:szCs w:val="20"/>
        </w:rPr>
        <w:t xml:space="preserve">ответственность за это лежит на </w:t>
      </w:r>
      <w:r w:rsidRPr="0042774C">
        <w:rPr>
          <w:b/>
          <w:bCs/>
          <w:sz w:val="18"/>
          <w:szCs w:val="18"/>
        </w:rPr>
        <w:t>Заказчике, повторная публикация в указанном случае не производится.</w:t>
      </w:r>
    </w:p>
    <w:p w:rsidR="00F9179D" w:rsidRPr="0042774C" w:rsidRDefault="00F9179D" w:rsidP="00F9179D">
      <w:pPr>
        <w:shd w:val="clear" w:color="auto" w:fill="FFFFFF"/>
        <w:spacing w:line="187" w:lineRule="exact"/>
        <w:rPr>
          <w:b/>
          <w:sz w:val="18"/>
          <w:szCs w:val="18"/>
        </w:rPr>
      </w:pPr>
      <w:r w:rsidRPr="0042774C">
        <w:rPr>
          <w:b/>
          <w:sz w:val="18"/>
          <w:szCs w:val="18"/>
        </w:rPr>
        <w:t>Издатель оставляет за собой право отказать в публикации: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непредставлении подтверждающих документов и текста сообщения;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 xml:space="preserve">при неправильном заполнении или </w:t>
      </w:r>
      <w:proofErr w:type="spellStart"/>
      <w:r w:rsidRPr="0042774C">
        <w:rPr>
          <w:spacing w:val="-1"/>
          <w:sz w:val="18"/>
          <w:szCs w:val="18"/>
        </w:rPr>
        <w:t>незаполнении</w:t>
      </w:r>
      <w:proofErr w:type="spellEnd"/>
      <w:r w:rsidRPr="0042774C">
        <w:rPr>
          <w:spacing w:val="-1"/>
          <w:sz w:val="18"/>
          <w:szCs w:val="18"/>
        </w:rPr>
        <w:t xml:space="preserve"> настоящей заявки;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отсутствии или неправильном заполнении назначения платежа в платежном документе: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неоплате услуг Издателя.</w:t>
      </w:r>
    </w:p>
    <w:p w:rsidR="00F9179D" w:rsidRPr="0042774C" w:rsidRDefault="00F9179D" w:rsidP="009A07F6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42774C">
        <w:rPr>
          <w:rFonts w:cs="AGOpus"/>
          <w:b/>
          <w:sz w:val="18"/>
          <w:szCs w:val="18"/>
        </w:rPr>
        <w:t>Заказчик</w:t>
      </w:r>
      <w:r w:rsidRPr="0042774C">
        <w:rPr>
          <w:rFonts w:ascii="Times New Roman CYR" w:hAnsi="Times New Roman CYR" w:cs="Times New Roman CYR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</w:t>
      </w:r>
      <w:r w:rsidR="009A07F6">
        <w:rPr>
          <w:rFonts w:ascii="Times New Roman CYR" w:hAnsi="Times New Roman CYR" w:cs="Times New Roman CYR"/>
          <w:sz w:val="18"/>
          <w:szCs w:val="18"/>
        </w:rPr>
        <w:t>Лавлинский П. В.</w:t>
      </w:r>
      <w:r w:rsidR="00FB02D4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B2226A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42774C" w:rsidTr="00B2226A">
        <w:trPr>
          <w:trHeight w:val="61"/>
        </w:trPr>
        <w:tc>
          <w:tcPr>
            <w:tcW w:w="4503" w:type="dxa"/>
          </w:tcPr>
          <w:p w:rsidR="00F9179D" w:rsidRPr="0042774C" w:rsidRDefault="00E80095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sz w:val="18"/>
                <w:szCs w:val="18"/>
              </w:rPr>
              <w:instrText xml:space="preserve"> FORMTEXT </w:instrTex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separate"/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подпись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ФИО</w:t>
            </w:r>
          </w:p>
        </w:tc>
      </w:tr>
      <w:tr w:rsidR="00F9179D" w:rsidRPr="0042774C" w:rsidTr="00B2226A">
        <w:trPr>
          <w:trHeight w:val="71"/>
        </w:trPr>
        <w:tc>
          <w:tcPr>
            <w:tcW w:w="4503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cs="AGOpus"/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DE1192" w:rsidRPr="0042774C" w:rsidRDefault="00DE1192">
      <w:pPr>
        <w:rPr>
          <w:sz w:val="20"/>
          <w:szCs w:val="20"/>
        </w:rPr>
      </w:pPr>
    </w:p>
    <w:sectPr w:rsidR="00DE1192" w:rsidRPr="0042774C" w:rsidSect="00083F2E">
      <w:headerReference w:type="default" r:id="rId8"/>
      <w:pgSz w:w="11906" w:h="16838"/>
      <w:pgMar w:top="180" w:right="926" w:bottom="567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BB7" w:rsidRDefault="00393BB7" w:rsidP="00F9179D">
      <w:r>
        <w:separator/>
      </w:r>
    </w:p>
  </w:endnote>
  <w:endnote w:type="continuationSeparator" w:id="0">
    <w:p w:rsidR="00393BB7" w:rsidRDefault="00393BB7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BB7" w:rsidRDefault="00393BB7" w:rsidP="00F9179D">
      <w:r>
        <w:separator/>
      </w:r>
    </w:p>
  </w:footnote>
  <w:footnote w:type="continuationSeparator" w:id="0">
    <w:p w:rsidR="00393BB7" w:rsidRDefault="00393BB7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095008">
      <w:rPr>
        <w:b/>
        <w:sz w:val="20"/>
        <w:szCs w:val="20"/>
      </w:rPr>
      <w:t>10</w:t>
    </w:r>
    <w:r>
      <w:rPr>
        <w:b/>
        <w:sz w:val="20"/>
        <w:szCs w:val="20"/>
      </w:rPr>
      <w:t>.</w:t>
    </w:r>
    <w:r w:rsidR="00095008">
      <w:rPr>
        <w:b/>
        <w:sz w:val="20"/>
        <w:szCs w:val="20"/>
      </w:rPr>
      <w:t>03</w:t>
    </w:r>
    <w:r>
      <w:rPr>
        <w:b/>
        <w:sz w:val="20"/>
        <w:szCs w:val="20"/>
      </w:rPr>
      <w:t>.201</w:t>
    </w:r>
    <w:r w:rsidR="00095008">
      <w:rPr>
        <w:b/>
        <w:sz w:val="20"/>
        <w:szCs w:val="20"/>
      </w:rPr>
      <w:t>7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003"/>
    <w:multiLevelType w:val="hybridMultilevel"/>
    <w:tmpl w:val="3BC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440539F1"/>
    <w:multiLevelType w:val="hybridMultilevel"/>
    <w:tmpl w:val="47805FA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C7F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3F2E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5008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5AB9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2C0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5F92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1F9"/>
    <w:rsid w:val="001C261A"/>
    <w:rsid w:val="001C31D9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E6F46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107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5D6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989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5530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23E"/>
    <w:rsid w:val="002D69A5"/>
    <w:rsid w:val="002D71D5"/>
    <w:rsid w:val="002E195F"/>
    <w:rsid w:val="002E2304"/>
    <w:rsid w:val="002E26CC"/>
    <w:rsid w:val="002E3331"/>
    <w:rsid w:val="002E37E8"/>
    <w:rsid w:val="002E3FF7"/>
    <w:rsid w:val="002E40B3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2CC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911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459"/>
    <w:rsid w:val="0039093E"/>
    <w:rsid w:val="003916A0"/>
    <w:rsid w:val="00392DED"/>
    <w:rsid w:val="00393248"/>
    <w:rsid w:val="00393420"/>
    <w:rsid w:val="0039360A"/>
    <w:rsid w:val="0039390B"/>
    <w:rsid w:val="00393BB7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97E"/>
    <w:rsid w:val="003E3DEE"/>
    <w:rsid w:val="003E60D2"/>
    <w:rsid w:val="003E78FE"/>
    <w:rsid w:val="003E7AFA"/>
    <w:rsid w:val="003F011C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176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4C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902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AD8"/>
    <w:rsid w:val="00470B61"/>
    <w:rsid w:val="00470F30"/>
    <w:rsid w:val="004715CD"/>
    <w:rsid w:val="00472BA8"/>
    <w:rsid w:val="0047357D"/>
    <w:rsid w:val="00475A95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9AA"/>
    <w:rsid w:val="004E4C1E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61"/>
    <w:rsid w:val="005200A2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06F2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690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3FBD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17E39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3ED6"/>
    <w:rsid w:val="006B519E"/>
    <w:rsid w:val="006B59CB"/>
    <w:rsid w:val="006B6479"/>
    <w:rsid w:val="006B6D2C"/>
    <w:rsid w:val="006B7A11"/>
    <w:rsid w:val="006B7FDD"/>
    <w:rsid w:val="006C03AE"/>
    <w:rsid w:val="006C295D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1AE3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A7B"/>
    <w:rsid w:val="00761F63"/>
    <w:rsid w:val="00762CA2"/>
    <w:rsid w:val="007631F9"/>
    <w:rsid w:val="00763218"/>
    <w:rsid w:val="007649E2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5BA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532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4C5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3A93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226E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07F6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0CDF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477D1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373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4DE7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1CE1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1B17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2753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1226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F47"/>
    <w:rsid w:val="00E137C9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47755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2C94"/>
    <w:rsid w:val="00E63B0D"/>
    <w:rsid w:val="00E651A3"/>
    <w:rsid w:val="00E66805"/>
    <w:rsid w:val="00E66999"/>
    <w:rsid w:val="00E66D05"/>
    <w:rsid w:val="00E677ED"/>
    <w:rsid w:val="00E7028F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095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7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200B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13A0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4B14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  <w:style w:type="character" w:customStyle="1" w:styleId="75pt">
    <w:name w:val="Основной текст + 7;5 pt;Полужирный"/>
    <w:basedOn w:val="a0"/>
    <w:rsid w:val="002D623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FE4B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4B1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vlinskiy.pav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AY13yiLY9vPVKLkLxBTEOXvxJHbumt+0if/UWeFTtYE=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G+DR6amH9rRDTrltIKCIpFEY1ZstH2NG3WtlRN1ZwRP+GNzcLZAdQmiokeJEZ3tK64mjZg+F
    /0pSsyEUe02ShA==
  </SignatureValue>
  <KeyInfo>
    <X509Data>
      <X509Certificate>
          MIIIrzCCCF6gAwIBAgIQbb+/y+zBwIDmEafnNWV5EzAIBgYqhQMCAgMwggEWMRkwFwYJKoZI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HhcNMTcwMTMxMTEwOTA3WhcNMTgwMTMxMTExOTA3WjCCAfAxPjA8BgkqhkiG9w0BCQIML0lO
          Tj0zNjY2MDg1MDczL0tQUD0zNjYyMDEwMDEvT0dSTj0xMDIzNjAyNjE3OTUwMRowGAYIKoUD
          A4EDAQESDDAwMzY2NjA4NTA3MzEWMBQGBSqFA2QDEgsxNDAzMzg1OTAzODEYMBYGBSqFA2QB
          Eg0xMDIzNjAyNjE3OTUwMSUwIwYDVQQJDBzQv9GALdC60YIg0KLRgNGD0LTQsCwg0LQuIDY1
          MSQwIgYJKoZIhvcNAQkBFhVzcHVyc2Z1bjU1NUB5YW5kZXgucnUxCzAJBgNVBAYTAlJVMTEw
          LwYDVQQIDCgzNiDQktC+0YDQvtC90LXQttGB0LrQsNGPINC+0LHQu9Cw0YHRgtGMMRcwFQYD
          VQQHDA7QktC+0YDQvtC90LXQtjEoMCYGA1UECgwf0J7QntCeICLQkNCz0YDQvtC60LDQv9C4
          0YLQsNC7IjEZMBcGA1UEDAwQ0LTQuNGA0LXQutGC0L7RgDEwMC4GA1UEKgwn0JDQu9C10LrR
          gdCw0L3QtNGAINCS0LjQutGC0L7RgNC+0LLQuNGHMRkwFwYDVQQEDBDQkdCw0YDQsdCw0YjQ
          uNC9MSgwJgYDVQQDDB/QntCe0J4gItCQ0LPRgNC+0LrQsNC/0LjRgtCw0LsiMGMwHAYGKoUD
          AgITMBIGByqFAwICJAAGByqFAwICHgEDQwAEQFxqBlxCsDHrQy5r+RcAHR6wUZmrMp0H5vDp
          DIfiJuzyD6hwl5pYWcUIoHpMwhPILe5wZQno/NVLPm5vWeI+RvmjggSmMIIEojAOBgNVHQ8B
          Af8EBAMCBPAwHQYDVR0OBBYEFHr0nbfpXtFwORO1HWJgoIPxKMZRMEYGA1UdJQQ/MD0GCCsG
          AQUFBwMCBggrBgEFBQcDBAYFKoUDBgMGBSqFAwYHBggqhQMDCGQBKgYFKoUDBg8GCCqFAwYs
          AQEBMIIBYwYDVR0jBIIBWjCCAVaAFJaFzKnKV8ext9l52x+3wR8fJk3hoYIBKaSCASUwggEh
          MRowGAYIKoUDA4EDAQESDDAwNzcxMDQ3NDM3NTEYMBYGBSqFA2QBEg0xMDQ3NzAyMDI2NzAx
          MR4wHAYJKoZIhvcNAQkBFg9kaXRAbWluc3Z5YXoucnUxPDA6BgNVBAkMMzEyNTM3NSDQsy4g
          0JzQvtGB0LrQstCwINGD0LsuINCi0LLQtdGA0YHQutCw0Y8g0LQuNzEsMCoGA1UECgwj0JzQ
          uNC90LrQvtC80YHQstGP0LfRjCDQoNC+0YHRgdC40LgxFTATBgNVBAcMDNCc0L7RgdC60LLQ
          sDEcMBoGA1UECAwTNzcg0LMuINCc0L7RgdC60LLQsDELMAkGA1UEBhMCUlUxGzAZBgNVBAMM
          EtCj0KYgMSDQmNChINCT0KPQpoIRBKgeQAWpGFyC5hGRwmLOajAwHQYDVR0gBBYwFDAIBgYq
          hQNkcQEwCAYGKoUDZHECMCsGA1UdEAQkMCKADzIwMTcwMTMxMTEwOTA2WoEPMjAxODAxMzEx
          MTA5MDZaMIIBBgYFKoUDZHAEgfwwgfkMKSLQmtGA0LjQv9GC0L7Qn9GA0L4gQ1NQIiDQstC1
          0YDRgdC40Y8gMy45DCoi0JrRgNC40L/RgtC+0J/RgNC+INCj0KYiINCy0LXRgNGB0LjQuCAy
          LjAMT9Ch0LXRgNGC0LjRhNC40LrQsNGCINGB0L7QvtGC0LLQtdGC0YHRgtCy0LjRjyDihJYg
          0KHQpC8xMjQtMjUzOSDQvtGCIDE1LjAxLjIwMTUMT9Ch0LXRgNGC0LjRhNC40LrQsNGCINGB
          0L7QvtGC0LLQtdGC0YHRgtCy0LjRjyDihJYg0KHQpC8xMjgtMjg4MSDQvtGCIDEyLjA0LjIw
          MTYwNgYFKoUDZG8ELQwrItCa0YDQuNC/0YLQvtCf0YDQviBDU1AiICjQstC10YDRgdC40Y8g
          My42KTCBoAYDVR0fBIGYMIGVMEigRqBEhkJodHRwOi8vdWMua3RrdC5ydS9jZHAvOTY4NWNj
          YTljYTU3YzdiMWI3ZDk3OWRiMWZiN2MxMWYxZjI2NGRlMS5jcmwwSaBHoEWGQ2h0dHA6Ly91
          YzIua3RrdC5ydS9jZHAvOTY4NWNjYTljYTU3YzdiMWI3ZDk3OWRiMWZiN2MxMWYxZjI2NGRl
          MS5jcmwwgZAGCCsGAQUFBwEBBIGDMIGAMC4GCCsGAQUFBzABhiJodHRwOi8vdWMua3RrdC5y
          dS9vY3NwLWcyL29jc3Auc3JmME4GCCsGAQUFBzAChkJodHRwOi8vdWMua3RrdC5ydS9haWEv
          OTY4NWNjYTljYTU3YzdiMWI3ZDk3OWRiMWZiN2MxMWYxZjI2NGRlMS5jcnQwCAYGKoUDAgID
          A0EA5t0fLBlZnr/0bcdX5g8piC0391Jgh7ebp2Vi5juAMKccj9GeeovLhy/zdP0c/vXMVgma
          Mf3809pTxvm77+He9g==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7LtK88eOl087egV2CmX0D/PsS2k=</DigestValue>
      </Reference>
      <Reference URI="/word/document.xml?ContentType=application/vnd.openxmlformats-officedocument.wordprocessingml.document.main+xml">
        <DigestMethod Algorithm="http://www.w3.org/2000/09/xmldsig#sha1"/>
        <DigestValue>f3VB6Axl4/bsS2KHruf3QrpWkds=</DigestValue>
      </Reference>
      <Reference URI="/word/endnotes.xml?ContentType=application/vnd.openxmlformats-officedocument.wordprocessingml.endnotes+xml">
        <DigestMethod Algorithm="http://www.w3.org/2000/09/xmldsig#sha1"/>
        <DigestValue>RUiqYywcsIjBbt81ShKrjO2O3r8=</DigestValue>
      </Reference>
      <Reference URI="/word/fontTable.xml?ContentType=application/vnd.openxmlformats-officedocument.wordprocessingml.fontTable+xml">
        <DigestMethod Algorithm="http://www.w3.org/2000/09/xmldsig#sha1"/>
        <DigestValue>QxqjV/A7TR5cbCGjP4khUB6FNvo=</DigestValue>
      </Reference>
      <Reference URI="/word/footnotes.xml?ContentType=application/vnd.openxmlformats-officedocument.wordprocessingml.footnotes+xml">
        <DigestMethod Algorithm="http://www.w3.org/2000/09/xmldsig#sha1"/>
        <DigestValue>aYzeQhXBD09VjVpggBXZJoUhBHM=</DigestValue>
      </Reference>
      <Reference URI="/word/header1.xml?ContentType=application/vnd.openxmlformats-officedocument.wordprocessingml.header+xml">
        <DigestMethod Algorithm="http://www.w3.org/2000/09/xmldsig#sha1"/>
        <DigestValue>OQEt+b0B1s96OekrrkNkgdohrvc=</DigestValue>
      </Reference>
      <Reference URI="/word/numbering.xml?ContentType=application/vnd.openxmlformats-officedocument.wordprocessingml.numbering+xml">
        <DigestMethod Algorithm="http://www.w3.org/2000/09/xmldsig#sha1"/>
        <DigestValue>6vOxnkDbsKZY3hZm7Z3E/CnqPBw=</DigestValue>
      </Reference>
      <Reference URI="/word/settings.xml?ContentType=application/vnd.openxmlformats-officedocument.wordprocessingml.settings+xml">
        <DigestMethod Algorithm="http://www.w3.org/2000/09/xmldsig#sha1"/>
        <DigestValue>umVR/X2cQnA9tTR1W/w5zVQG94E=</DigestValue>
      </Reference>
      <Reference URI="/word/styles.xml?ContentType=application/vnd.openxmlformats-officedocument.wordprocessingml.styles+xml">
        <DigestMethod Algorithm="http://www.w3.org/2000/09/xmldsig#sha1"/>
        <DigestValue>vnbs3hCAvumM0X8j0//c/dSE8Wg=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sMBz+SVZwH7YkvdDr6i6rcDhXGs=</DigestValue>
      </Reference>
    </Manifest>
    <SignatureProperties>
      <SignatureProperty Id="idSignatureTime" Target="#idPackageSignature">
        <mdssi:SignatureTime>
          <mdssi:Format>YYYY-MM-DDThh:mm:ssTZD</mdssi:Format>
          <mdssi:Value>2017-03-14T15:07:51Z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17</cp:revision>
  <cp:lastPrinted>2017-03-10T14:55:00Z</cp:lastPrinted>
  <dcterms:created xsi:type="dcterms:W3CDTF">2016-08-01T14:30:00Z</dcterms:created>
  <dcterms:modified xsi:type="dcterms:W3CDTF">2017-03-10T14:55:00Z</dcterms:modified>
</cp:coreProperties>
</file>