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31" w:rsidRPr="00984072" w:rsidRDefault="00844831" w:rsidP="00844831">
      <w:pPr>
        <w:jc w:val="center"/>
        <w:rPr>
          <w:b/>
        </w:rPr>
      </w:pPr>
      <w:r w:rsidRPr="00984072">
        <w:rPr>
          <w:b/>
        </w:rPr>
        <w:t xml:space="preserve">ДОГОВОР КУПЛИ – ПРОДАЖИ </w:t>
      </w:r>
      <w:r w:rsidRPr="00984072">
        <w:rPr>
          <w:rStyle w:val="a6"/>
          <w:b/>
        </w:rPr>
        <w:footnoteReference w:id="1"/>
      </w:r>
    </w:p>
    <w:p w:rsidR="00844831" w:rsidRPr="00984072" w:rsidRDefault="00844831" w:rsidP="00844831">
      <w:pPr>
        <w:jc w:val="center"/>
        <w:rPr>
          <w:b/>
        </w:rPr>
      </w:pPr>
      <w:r w:rsidRPr="00984072">
        <w:rPr>
          <w:b/>
        </w:rPr>
        <w:t>(ПРОЕКТ)</w:t>
      </w:r>
    </w:p>
    <w:p w:rsidR="00844831" w:rsidRPr="00984072" w:rsidRDefault="00844831" w:rsidP="00844831">
      <w:pPr>
        <w:jc w:val="center"/>
        <w:rPr>
          <w:b/>
        </w:rPr>
      </w:pPr>
    </w:p>
    <w:p w:rsidR="00844831" w:rsidRPr="00984072" w:rsidRDefault="00844831" w:rsidP="00844831">
      <w:pPr>
        <w:jc w:val="both"/>
      </w:pPr>
      <w:r w:rsidRPr="00984072">
        <w:t xml:space="preserve">Российская Федерация </w:t>
      </w:r>
    </w:p>
    <w:p w:rsidR="00844831" w:rsidRPr="00984072" w:rsidRDefault="00844831" w:rsidP="00844831">
      <w:pPr>
        <w:jc w:val="both"/>
      </w:pPr>
      <w:r w:rsidRPr="00984072">
        <w:t xml:space="preserve">город Архангельск                                 </w:t>
      </w:r>
      <w:r w:rsidRPr="00984072">
        <w:tab/>
      </w:r>
      <w:r w:rsidRPr="00984072">
        <w:tab/>
      </w:r>
      <w:r w:rsidRPr="00984072">
        <w:tab/>
      </w:r>
      <w:r w:rsidRPr="00984072">
        <w:tab/>
        <w:t xml:space="preserve">     </w:t>
      </w:r>
      <w:r>
        <w:tab/>
      </w:r>
      <w:r w:rsidRPr="00984072">
        <w:t xml:space="preserve">                     __________  </w:t>
      </w:r>
      <w:smartTag w:uri="urn:schemas-microsoft-com:office:smarttags" w:element="metricconverter">
        <w:smartTagPr>
          <w:attr w:name="ProductID" w:val="2017 г"/>
        </w:smartTagPr>
        <w:r w:rsidRPr="00984072">
          <w:t>2017 г</w:t>
        </w:r>
      </w:smartTag>
      <w:r w:rsidRPr="00984072">
        <w:t>.</w:t>
      </w:r>
    </w:p>
    <w:p w:rsidR="00844831" w:rsidRPr="00984072" w:rsidRDefault="00844831" w:rsidP="00844831">
      <w:pPr>
        <w:jc w:val="both"/>
      </w:pPr>
    </w:p>
    <w:p w:rsidR="00844831" w:rsidRPr="00984072" w:rsidRDefault="00844831" w:rsidP="00844831">
      <w:pPr>
        <w:pStyle w:val="a7"/>
        <w:ind w:firstLine="709"/>
        <w:rPr>
          <w:sz w:val="20"/>
        </w:rPr>
      </w:pPr>
      <w:r w:rsidRPr="00984072">
        <w:rPr>
          <w:b/>
          <w:sz w:val="20"/>
        </w:rPr>
        <w:t xml:space="preserve">Индивидуальный предприниматель Заборский Александр Владимирович  </w:t>
      </w:r>
      <w:r w:rsidRPr="00984072">
        <w:rPr>
          <w:sz w:val="20"/>
        </w:rPr>
        <w:t xml:space="preserve">(164500, Архангельская обл., г. Северодвинск, ул. Железнодорожная, д. 21, кв.16), в лице конкурсного управляющего Епифанова Павла Валентиновича, действующего на основании определения Арбитражного суда Архангельской области от 04.03.2016 года по делу №А05-994/2013,  именуемый в дальнейшем </w:t>
      </w:r>
      <w:r w:rsidRPr="00984072">
        <w:rPr>
          <w:b/>
          <w:sz w:val="20"/>
        </w:rPr>
        <w:t xml:space="preserve">«Продавец» </w:t>
      </w:r>
      <w:r w:rsidRPr="00984072">
        <w:rPr>
          <w:sz w:val="20"/>
        </w:rPr>
        <w:t>с одной стороны и</w:t>
      </w:r>
    </w:p>
    <w:p w:rsidR="00844831" w:rsidRPr="00984072" w:rsidRDefault="00844831" w:rsidP="00844831">
      <w:pPr>
        <w:ind w:firstLine="709"/>
        <w:jc w:val="both"/>
      </w:pPr>
      <w:r w:rsidRPr="00984072">
        <w:rPr>
          <w:b/>
        </w:rPr>
        <w:t>____</w:t>
      </w:r>
      <w:r w:rsidRPr="00984072">
        <w:rPr>
          <w:bCs/>
        </w:rPr>
        <w:t>, в лице</w:t>
      </w:r>
      <w:r w:rsidRPr="00984072">
        <w:t xml:space="preserve"> _____</w:t>
      </w:r>
      <w:r w:rsidRPr="00984072">
        <w:rPr>
          <w:bCs/>
        </w:rPr>
        <w:t>, действующего на основании Устава</w:t>
      </w:r>
      <w:r w:rsidRPr="00984072">
        <w:t xml:space="preserve">, именуемое в дальнейшем </w:t>
      </w:r>
      <w:r w:rsidRPr="00984072">
        <w:rPr>
          <w:b/>
        </w:rPr>
        <w:t>«Покупатель»</w:t>
      </w:r>
      <w:r w:rsidRPr="00984072">
        <w:t>, с другой стороны, совместно именуемые в тексте настоящего договора «Стороны», на основании Положения о порядке и условиях продажи имущества ИП Заборского А.В., утвержденном залоговым кредитором, заключили настоящий договор о нижеследующем: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t>1</w:t>
      </w:r>
      <w:r w:rsidRPr="00984072">
        <w:rPr>
          <w:b/>
        </w:rPr>
        <w:t>. Предмет договора</w:t>
      </w:r>
    </w:p>
    <w:p w:rsidR="00844831" w:rsidRPr="00984072" w:rsidRDefault="00844831" w:rsidP="00844831">
      <w:pPr>
        <w:ind w:firstLine="709"/>
        <w:jc w:val="both"/>
      </w:pPr>
      <w:r w:rsidRPr="00984072">
        <w:t>1.1. Продавец обязуется передать в собственность, а Покупатель  оплатить и принять в  собственность в соответствии с условиями настоящего Договора следующее недвижимое имущество, далее именуемое «Имущество»: _________________.</w:t>
      </w:r>
    </w:p>
    <w:p w:rsidR="00844831" w:rsidRPr="00984072" w:rsidRDefault="00844831" w:rsidP="00844831">
      <w:pPr>
        <w:ind w:firstLine="709"/>
        <w:jc w:val="both"/>
      </w:pPr>
      <w:r w:rsidRPr="00984072">
        <w:t>1.2. Состояние Имущества, условия его приобретения и оплаты Покупателю известны, в связи с чем, претензии по данным основаниям им предъявляться не будут.</w:t>
      </w:r>
    </w:p>
    <w:p w:rsidR="00844831" w:rsidRPr="00984072" w:rsidRDefault="00844831" w:rsidP="00844831">
      <w:pPr>
        <w:ind w:firstLine="709"/>
        <w:jc w:val="both"/>
      </w:pPr>
      <w:r w:rsidRPr="00984072">
        <w:t>1.3. На момент подписания настоящего договора отчуждаемое Имущество принадлежит Продавцу на праве собственности, что подтверждается соответствующим свидетельством: ___________.</w:t>
      </w:r>
    </w:p>
    <w:p w:rsidR="00844831" w:rsidRPr="00984072" w:rsidRDefault="00844831" w:rsidP="00844831">
      <w:pPr>
        <w:ind w:firstLine="709"/>
        <w:jc w:val="center"/>
        <w:rPr>
          <w:b/>
        </w:rPr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2. Цена договора и порядок оплаты</w:t>
      </w:r>
    </w:p>
    <w:p w:rsidR="00844831" w:rsidRPr="00984072" w:rsidRDefault="00844831" w:rsidP="00844831">
      <w:pPr>
        <w:ind w:firstLine="709"/>
        <w:jc w:val="both"/>
        <w:rPr>
          <w:bCs/>
          <w:shd w:val="clear" w:color="auto" w:fill="FFFFFF"/>
        </w:rPr>
      </w:pPr>
      <w:r w:rsidRPr="00984072">
        <w:t>2.1. Общая цена  приобретаемого Покупателем Имущества, указанного в п.1 настоящего Договора, составляет ___________ (________) рублей. Задаток засчитывается в счет оплаты имущества.</w:t>
      </w:r>
    </w:p>
    <w:p w:rsidR="00844831" w:rsidRPr="00984072" w:rsidRDefault="00844831" w:rsidP="00844831">
      <w:pPr>
        <w:ind w:firstLine="709"/>
        <w:jc w:val="both"/>
      </w:pPr>
      <w:r w:rsidRPr="00984072">
        <w:rPr>
          <w:color w:val="333333"/>
        </w:rPr>
        <w:t xml:space="preserve">2.2 </w:t>
      </w:r>
      <w:r w:rsidRPr="00984072">
        <w:t>Покупатель обязан произвести полный расчет с Продавцом  в течение 30 (тридцати) дней с момента подписания Настоящего Договора. Указанная цена, установленная настоящим договором, является окончательной и изменению не подлежит.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2.3. Покупатель оплачивает стоимость Имущества, указанную в п. 2.1. настоящего договора, в срок, установленный п. 2.2 настоящего договора путем перечисления денежных средств на расчетный счет Продавца. 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3. Права и обязанности Сторон</w:t>
      </w:r>
    </w:p>
    <w:p w:rsidR="00844831" w:rsidRPr="00984072" w:rsidRDefault="00844831" w:rsidP="00844831">
      <w:pPr>
        <w:ind w:firstLine="709"/>
        <w:jc w:val="both"/>
        <w:rPr>
          <w:bCs/>
        </w:rPr>
      </w:pPr>
      <w:r w:rsidRPr="00984072">
        <w:t xml:space="preserve">3.1. Право собственности на Имущество возникает у Покупателя с момента государственной регистрации перехода права собственности на приобретаемое Имущество в Управлении Федеральной службы государственной регистрации, кадастра и картографии по Архангельской области и Ненецкому автономному округу. Все расходы по государственной регистрации прав на Имущество несет Покупатель. </w:t>
      </w:r>
      <w:r w:rsidRPr="00984072">
        <w:rPr>
          <w:lang w:eastAsia="en-US"/>
        </w:rPr>
        <w:t xml:space="preserve">Государственная регистрация перехода прав собственности на Имущество производится после подписания акта приема-передачи Имущества. </w:t>
      </w:r>
    </w:p>
    <w:p w:rsidR="00844831" w:rsidRPr="00984072" w:rsidRDefault="00844831" w:rsidP="00844831">
      <w:pPr>
        <w:tabs>
          <w:tab w:val="left" w:pos="4515"/>
        </w:tabs>
        <w:ind w:firstLine="709"/>
        <w:jc w:val="both"/>
      </w:pPr>
      <w:r w:rsidRPr="00984072">
        <w:t>3.2. Продавец обязуется:</w:t>
      </w:r>
      <w:r w:rsidRPr="00984072">
        <w:tab/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3.2.1. Передать Имущество, указанное в п.1.1. настоящего договора, по акту приема–передачи в течение </w:t>
      </w:r>
      <w:r>
        <w:t>5-ти</w:t>
      </w:r>
      <w:r w:rsidRPr="00984072">
        <w:t xml:space="preserve"> дней с момента полной оплаты, указанной в п.2.1. настоящего Договора.</w:t>
      </w:r>
    </w:p>
    <w:p w:rsidR="00844831" w:rsidRPr="00984072" w:rsidRDefault="00844831" w:rsidP="008448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84072">
        <w:t>3.2.2. Совместно с Покупателем обратиться в органы Росреестра для государственной регистрации перехода права собственности на Имущество</w:t>
      </w:r>
      <w:r w:rsidRPr="00984072" w:rsidDel="00C61CF1">
        <w:t xml:space="preserve"> </w:t>
      </w:r>
      <w:r w:rsidRPr="00984072">
        <w:t>в течение 5 дней с момента подписания акта приема-передачи Имущества.</w:t>
      </w:r>
    </w:p>
    <w:p w:rsidR="00844831" w:rsidRPr="00984072" w:rsidRDefault="00844831" w:rsidP="00844831">
      <w:pPr>
        <w:ind w:firstLine="709"/>
        <w:jc w:val="both"/>
      </w:pPr>
      <w:r w:rsidRPr="00984072">
        <w:t>3.2.3. Предоставить Покупателю документы необходимые для государственной регистрации права собственности Покупателя на Имущество, указанное в п.1.1. настоящего договора, и нести полную ответственность за их достоверность.</w:t>
      </w:r>
    </w:p>
    <w:p w:rsidR="00844831" w:rsidRPr="00984072" w:rsidRDefault="00844831" w:rsidP="00844831">
      <w:pPr>
        <w:ind w:firstLine="709"/>
        <w:jc w:val="both"/>
      </w:pPr>
      <w:r w:rsidRPr="00984072">
        <w:t>3.3. Покупатель обязуется: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             3.3.1. В полном объеме оплатить стоимость Имущества по цене и в сроки, установленные в п.2 настоящего договора.</w:t>
      </w:r>
    </w:p>
    <w:p w:rsidR="00844831" w:rsidRDefault="00844831" w:rsidP="00844831">
      <w:pPr>
        <w:autoSpaceDE w:val="0"/>
        <w:autoSpaceDN w:val="0"/>
        <w:adjustRightInd w:val="0"/>
        <w:ind w:firstLine="709"/>
        <w:jc w:val="both"/>
      </w:pPr>
      <w:r w:rsidRPr="00984072">
        <w:t xml:space="preserve">3.3.2. Принять Имущество от Продавца по акту приема – передачи в установленный настоящим договором срок. С </w:t>
      </w:r>
      <w:r>
        <w:t xml:space="preserve">даты полной оплаты </w:t>
      </w:r>
      <w:r w:rsidRPr="00984072">
        <w:t xml:space="preserve">Имущества </w:t>
      </w:r>
      <w:r>
        <w:t xml:space="preserve">Покупателем </w:t>
      </w:r>
      <w:r w:rsidRPr="00984072">
        <w:t>ответственность за с</w:t>
      </w:r>
      <w:r w:rsidRPr="00984072">
        <w:t>о</w:t>
      </w:r>
      <w:r w:rsidRPr="00984072">
        <w:t>хранность Имущества, риск случайной порчи, гибели Имущества и иные риски переходят к Покупат</w:t>
      </w:r>
      <w:r w:rsidRPr="00984072">
        <w:t>е</w:t>
      </w:r>
      <w:r w:rsidRPr="00984072">
        <w:t>лю.</w:t>
      </w:r>
    </w:p>
    <w:p w:rsidR="00844831" w:rsidRPr="00984072" w:rsidRDefault="00844831" w:rsidP="00844831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709"/>
        <w:jc w:val="both"/>
        <w:rPr>
          <w:spacing w:val="-3"/>
        </w:rPr>
      </w:pPr>
      <w:r w:rsidRPr="00984072">
        <w:lastRenderedPageBreak/>
        <w:t>3.3.3. С момента передачи Покупателю Имущества, Покупатель обязан н</w:t>
      </w:r>
      <w:r w:rsidRPr="00984072">
        <w:rPr>
          <w:spacing w:val="-3"/>
        </w:rPr>
        <w:t xml:space="preserve">ести расходы на содержание Имущества, поддерживать его в полной исправности и надлежащем техническом, санитарном и противопожарном состоянии. </w:t>
      </w:r>
    </w:p>
    <w:p w:rsidR="00844831" w:rsidRPr="00984072" w:rsidRDefault="00844831" w:rsidP="00844831">
      <w:pPr>
        <w:ind w:firstLine="709"/>
        <w:jc w:val="both"/>
      </w:pPr>
      <w:r w:rsidRPr="00984072">
        <w:t>3.3.4. Совместно с Продавцом обратиться в органы Росреестра для государственной регистрации перехода права собственности на Имущество</w:t>
      </w:r>
      <w:r w:rsidRPr="00984072" w:rsidDel="00C61CF1">
        <w:t xml:space="preserve"> </w:t>
      </w:r>
      <w:r w:rsidRPr="00984072">
        <w:t>в течение 5 дней с момента подписания настоящего договора. Представить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Архангельской области и Ненецкому автономному округу  и нести все расходы, связанные с данной процедурой. Настоящие расходы не включаются в сумму, указанную в п. 2.1 настоящего договора, и уплачиваются Покупателем за свой счет.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4. Ответственность Сторон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 </w:t>
      </w:r>
    </w:p>
    <w:p w:rsidR="00844831" w:rsidRPr="00984072" w:rsidRDefault="00844831" w:rsidP="00844831">
      <w:pPr>
        <w:ind w:firstLine="709"/>
        <w:jc w:val="both"/>
      </w:pPr>
      <w:r w:rsidRPr="00984072">
        <w:t>4.2. За просрочку платежа Покупатель уплачивает Продавцу пеню в размере 1/300 ставки рефинансирования от суммы просроченной задолженности за каждый день просрочки.</w:t>
      </w:r>
    </w:p>
    <w:p w:rsidR="00844831" w:rsidRPr="00984072" w:rsidRDefault="00844831" w:rsidP="00844831">
      <w:pPr>
        <w:ind w:firstLine="709"/>
        <w:jc w:val="both"/>
        <w:rPr>
          <w:snapToGrid w:val="0"/>
        </w:rPr>
      </w:pPr>
      <w:r w:rsidRPr="00984072">
        <w:t xml:space="preserve">4.3 </w:t>
      </w:r>
      <w:r w:rsidRPr="00984072">
        <w:rPr>
          <w:snapToGrid w:val="0"/>
        </w:rPr>
        <w:t>В случае нарушения сроков оплаты, указанных в пункте 2.2 настоящего договора, Продавец имеет право расторгнуть договор 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подлежит.</w:t>
      </w:r>
      <w:r>
        <w:rPr>
          <w:snapToGrid w:val="0"/>
        </w:rPr>
        <w:t xml:space="preserve"> </w:t>
      </w:r>
      <w:r w:rsidRPr="0018749E">
        <w:t>Подписание дополнительного соглашения о  расторжении договора не требуется.</w:t>
      </w:r>
    </w:p>
    <w:p w:rsidR="00844831" w:rsidRPr="00984072" w:rsidRDefault="00844831" w:rsidP="00844831">
      <w:pPr>
        <w:ind w:firstLine="709"/>
        <w:jc w:val="both"/>
        <w:rPr>
          <w:snapToGrid w:val="0"/>
        </w:rPr>
      </w:pPr>
      <w:r w:rsidRPr="00984072">
        <w:rPr>
          <w:snapToGrid w:val="0"/>
        </w:rPr>
        <w:t xml:space="preserve">4.4 </w:t>
      </w:r>
      <w:r w:rsidRPr="00984072">
        <w:t xml:space="preserve">В случаях, когда Покупатель в нарушение сроков, установленных пунктом 3 договора, более тридцати дней с момента полной оплаты не принимает имущество или отказывается его принять, Продавец вправе по своему выбору потребовать от Покупателя принять имущество или отказаться от исполнения договора </w:t>
      </w:r>
      <w:r w:rsidRPr="00984072">
        <w:rPr>
          <w:snapToGrid w:val="0"/>
        </w:rPr>
        <w:t>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подлежит, остальные денежные средства подлежат возврату Покупателю.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5. Заключительные положения</w:t>
      </w:r>
    </w:p>
    <w:p w:rsidR="00844831" w:rsidRPr="00984072" w:rsidRDefault="00844831" w:rsidP="00844831">
      <w:pPr>
        <w:ind w:firstLine="709"/>
        <w:jc w:val="both"/>
      </w:pPr>
      <w:r w:rsidRPr="00984072">
        <w:t>5.1. Настоящий договор считается заключенным с момента его подписания сторонами.</w:t>
      </w:r>
    </w:p>
    <w:p w:rsidR="00844831" w:rsidRPr="00984072" w:rsidRDefault="00844831" w:rsidP="00844831">
      <w:pPr>
        <w:ind w:firstLine="709"/>
        <w:jc w:val="both"/>
      </w:pPr>
      <w:r w:rsidRPr="00984072"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44831" w:rsidRPr="00984072" w:rsidRDefault="00844831" w:rsidP="00844831">
      <w:pPr>
        <w:ind w:firstLine="709"/>
        <w:jc w:val="both"/>
      </w:pPr>
      <w:r w:rsidRPr="00984072">
        <w:t>5.3. Изменения, дополнения и расторжение настоящего договора производятся на основании письменного соглашения сторон.</w:t>
      </w:r>
    </w:p>
    <w:p w:rsidR="00844831" w:rsidRPr="00984072" w:rsidRDefault="00844831" w:rsidP="00844831">
      <w:pPr>
        <w:ind w:firstLine="709"/>
        <w:jc w:val="both"/>
      </w:pPr>
      <w:r w:rsidRPr="00984072">
        <w:t>5.4. Споры сторон по настоящему договору разрешаются путем переговоров, а при недостижении согласия -  в Арбитражном суде Архангельской области.</w:t>
      </w:r>
    </w:p>
    <w:p w:rsidR="00844831" w:rsidRPr="00984072" w:rsidRDefault="00844831" w:rsidP="00844831">
      <w:pPr>
        <w:ind w:firstLine="709"/>
        <w:jc w:val="both"/>
      </w:pPr>
      <w:r w:rsidRPr="00984072">
        <w:t>5.5. Во всех случаях, не предусмотренных настоящим договором, стороны руководствуются действующим законодательством.</w:t>
      </w:r>
    </w:p>
    <w:p w:rsidR="00844831" w:rsidRPr="00984072" w:rsidRDefault="00844831" w:rsidP="00844831">
      <w:pPr>
        <w:ind w:firstLine="709"/>
        <w:jc w:val="both"/>
      </w:pPr>
      <w:r w:rsidRPr="00984072">
        <w:t>5.6. Настоящий договор составлен в 3-х экземплярах, имеющих равную юридическую силу, по одному для каждой стороны из сторон и 1 экземпляра для их передачи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844831" w:rsidRPr="00984072" w:rsidRDefault="00844831" w:rsidP="00844831">
      <w:pPr>
        <w:ind w:firstLine="709"/>
        <w:jc w:val="center"/>
        <w:rPr>
          <w:snapToGrid w:val="0"/>
        </w:rPr>
      </w:pPr>
    </w:p>
    <w:p w:rsidR="00844831" w:rsidRPr="00984072" w:rsidRDefault="00844831" w:rsidP="00844831">
      <w:pPr>
        <w:ind w:firstLine="709"/>
        <w:jc w:val="center"/>
        <w:rPr>
          <w:snapToGrid w:val="0"/>
        </w:rPr>
      </w:pPr>
      <w:r w:rsidRPr="00984072">
        <w:rPr>
          <w:b/>
        </w:rPr>
        <w:t>6. Адреса, реквизиты и подписи сторон.</w:t>
      </w:r>
    </w:p>
    <w:tbl>
      <w:tblPr>
        <w:tblW w:w="10550" w:type="dxa"/>
        <w:tblLook w:val="00A0" w:firstRow="1" w:lastRow="0" w:firstColumn="1" w:lastColumn="0" w:noHBand="0" w:noVBand="0"/>
      </w:tblPr>
      <w:tblGrid>
        <w:gridCol w:w="4786"/>
        <w:gridCol w:w="182"/>
        <w:gridCol w:w="385"/>
        <w:gridCol w:w="182"/>
        <w:gridCol w:w="4833"/>
        <w:gridCol w:w="182"/>
      </w:tblGrid>
      <w:tr w:rsidR="00844831" w:rsidRPr="00984072" w:rsidTr="00E157B4">
        <w:tc>
          <w:tcPr>
            <w:tcW w:w="4968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  <w:r w:rsidRPr="00984072">
              <w:rPr>
                <w:b/>
              </w:rPr>
              <w:t>ПРОДАВЕЦ</w:t>
            </w:r>
          </w:p>
          <w:p w:rsidR="00844831" w:rsidRPr="00984072" w:rsidRDefault="00844831" w:rsidP="00E157B4">
            <w:pPr>
              <w:ind w:firstLine="709"/>
              <w:rPr>
                <w:b/>
              </w:rPr>
            </w:pPr>
          </w:p>
          <w:p w:rsidR="00844831" w:rsidRPr="00984072" w:rsidRDefault="00844831" w:rsidP="00E157B4">
            <w:pPr>
              <w:rPr>
                <w:b/>
              </w:rPr>
            </w:pPr>
            <w:r w:rsidRPr="00984072">
              <w:rPr>
                <w:b/>
              </w:rPr>
              <w:t xml:space="preserve">ИП Заборский Александр Владимирович </w:t>
            </w:r>
          </w:p>
          <w:p w:rsidR="00844831" w:rsidRPr="00984072" w:rsidRDefault="00844831" w:rsidP="00E157B4">
            <w:r w:rsidRPr="00984072">
              <w:t xml:space="preserve">ИНН:290200211749, </w:t>
            </w:r>
          </w:p>
          <w:p w:rsidR="00844831" w:rsidRPr="00984072" w:rsidRDefault="00844831" w:rsidP="00E157B4">
            <w:r w:rsidRPr="00984072">
              <w:rPr>
                <w:spacing w:val="-2"/>
              </w:rPr>
              <w:t>Адрес</w:t>
            </w:r>
            <w:r w:rsidRPr="00984072">
              <w:t xml:space="preserve">: </w:t>
            </w:r>
            <w:smartTag w:uri="urn:schemas-microsoft-com:office:smarttags" w:element="metricconverter">
              <w:smartTagPr>
                <w:attr w:name="ProductID" w:val="164500, г"/>
              </w:smartTagPr>
              <w:r w:rsidRPr="00984072">
                <w:t>164500, г</w:t>
              </w:r>
            </w:smartTag>
            <w:r w:rsidRPr="00984072">
              <w:t>. Северодвинск,</w:t>
            </w:r>
          </w:p>
          <w:p w:rsidR="00844831" w:rsidRPr="00984072" w:rsidRDefault="00844831" w:rsidP="00E157B4">
            <w:r w:rsidRPr="00984072">
              <w:t>ул. Железнодорожная, д. 21 кв. 16</w:t>
            </w: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r w:rsidRPr="00984072">
              <w:t>Конкурсный управляющий</w:t>
            </w: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r w:rsidRPr="00984072">
              <w:t>_______________________ П.В. Епифанов</w:t>
            </w:r>
          </w:p>
        </w:tc>
        <w:tc>
          <w:tcPr>
            <w:tcW w:w="567" w:type="dxa"/>
            <w:gridSpan w:val="2"/>
          </w:tcPr>
          <w:p w:rsidR="00844831" w:rsidRPr="00984072" w:rsidRDefault="00844831" w:rsidP="00E157B4">
            <w:pPr>
              <w:ind w:firstLine="709"/>
            </w:pPr>
          </w:p>
        </w:tc>
        <w:tc>
          <w:tcPr>
            <w:tcW w:w="5015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  <w:r w:rsidRPr="00984072">
              <w:rPr>
                <w:b/>
              </w:rPr>
              <w:t xml:space="preserve">    ПОКУПАТЕЛЬ</w:t>
            </w: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  <w:jc w:val="right"/>
            </w:pPr>
          </w:p>
          <w:p w:rsidR="00844831" w:rsidRPr="00984072" w:rsidRDefault="00844831" w:rsidP="00E157B4">
            <w:pPr>
              <w:ind w:firstLine="709"/>
            </w:pPr>
          </w:p>
        </w:tc>
      </w:tr>
      <w:tr w:rsidR="00844831" w:rsidRPr="00984072" w:rsidTr="00E157B4">
        <w:trPr>
          <w:gridAfter w:val="1"/>
          <w:wAfter w:w="182" w:type="dxa"/>
        </w:trPr>
        <w:tc>
          <w:tcPr>
            <w:tcW w:w="4786" w:type="dxa"/>
          </w:tcPr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</w:pPr>
          </w:p>
        </w:tc>
        <w:tc>
          <w:tcPr>
            <w:tcW w:w="567" w:type="dxa"/>
            <w:gridSpan w:val="2"/>
          </w:tcPr>
          <w:p w:rsidR="00844831" w:rsidRPr="00984072" w:rsidRDefault="00844831" w:rsidP="00E157B4">
            <w:pPr>
              <w:ind w:firstLine="709"/>
            </w:pPr>
          </w:p>
        </w:tc>
        <w:tc>
          <w:tcPr>
            <w:tcW w:w="5015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</w:p>
          <w:p w:rsidR="00844831" w:rsidRPr="00984072" w:rsidRDefault="00844831" w:rsidP="00E157B4">
            <w:pPr>
              <w:snapToGrid w:val="0"/>
              <w:ind w:firstLine="709"/>
            </w:pPr>
          </w:p>
        </w:tc>
      </w:tr>
    </w:tbl>
    <w:p w:rsidR="00844831" w:rsidRPr="00984072" w:rsidRDefault="00844831" w:rsidP="00844831"/>
    <w:p w:rsidR="0013044C" w:rsidRDefault="0013044C">
      <w:bookmarkStart w:id="0" w:name="_GoBack"/>
      <w:bookmarkEnd w:id="0"/>
    </w:p>
    <w:sectPr w:rsidR="0013044C" w:rsidSect="001912BC">
      <w:footerReference w:type="even" r:id="rId7"/>
      <w:footerReference w:type="default" r:id="rId8"/>
      <w:pgSz w:w="12240" w:h="15840"/>
      <w:pgMar w:top="1258" w:right="851" w:bottom="3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B5" w:rsidRDefault="00756CB5" w:rsidP="00844831">
      <w:r>
        <w:separator/>
      </w:r>
    </w:p>
  </w:endnote>
  <w:endnote w:type="continuationSeparator" w:id="0">
    <w:p w:rsidR="00756CB5" w:rsidRDefault="00756CB5" w:rsidP="008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Default="0075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92762" w:rsidRDefault="00756C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Pr="00712F93" w:rsidRDefault="00756CB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831">
      <w:rPr>
        <w:rStyle w:val="a5"/>
        <w:noProof/>
      </w:rPr>
      <w:t>2</w:t>
    </w:r>
    <w:r>
      <w:rPr>
        <w:rStyle w:val="a5"/>
      </w:rPr>
      <w:fldChar w:fldCharType="end"/>
    </w:r>
  </w:p>
  <w:p w:rsidR="00A92762" w:rsidRDefault="00756C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B5" w:rsidRDefault="00756CB5" w:rsidP="00844831">
      <w:r>
        <w:separator/>
      </w:r>
    </w:p>
  </w:footnote>
  <w:footnote w:type="continuationSeparator" w:id="0">
    <w:p w:rsidR="00756CB5" w:rsidRDefault="00756CB5" w:rsidP="00844831">
      <w:r>
        <w:continuationSeparator/>
      </w:r>
    </w:p>
  </w:footnote>
  <w:footnote w:id="1">
    <w:p w:rsidR="00844831" w:rsidRDefault="00844831" w:rsidP="00844831">
      <w:pPr>
        <w:pStyle w:val="a9"/>
        <w:jc w:val="both"/>
      </w:pPr>
      <w:r>
        <w:rPr>
          <w:rStyle w:val="a6"/>
        </w:rPr>
        <w:footnoteRef/>
      </w:r>
      <w:r>
        <w:t xml:space="preserve"> </w:t>
      </w:r>
      <w:r w:rsidRPr="0048699A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8E"/>
    <w:rsid w:val="0013044C"/>
    <w:rsid w:val="006F7B8E"/>
    <w:rsid w:val="00756CB5"/>
    <w:rsid w:val="008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2017-03-31T08:48:00Z</dcterms:created>
  <dcterms:modified xsi:type="dcterms:W3CDTF">2017-03-31T08:48:00Z</dcterms:modified>
</cp:coreProperties>
</file>