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C8" w:rsidRPr="0007371F" w:rsidRDefault="0038624E" w:rsidP="00D72AC8">
      <w:pPr>
        <w:jc w:val="both"/>
        <w:rPr>
          <w:rFonts w:ascii="Times New Roman" w:hAnsi="Times New Roman" w:cs="Times New Roman"/>
        </w:rPr>
      </w:pPr>
      <w:proofErr w:type="gramStart"/>
      <w:r w:rsidRPr="0007371F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371F">
        <w:rPr>
          <w:rFonts w:ascii="Times New Roman" w:hAnsi="Times New Roman" w:cs="Times New Roman"/>
        </w:rPr>
        <w:t>Гривцова</w:t>
      </w:r>
      <w:proofErr w:type="spellEnd"/>
      <w:r w:rsidRPr="0007371F">
        <w:rPr>
          <w:rFonts w:ascii="Times New Roman" w:hAnsi="Times New Roman" w:cs="Times New Roman"/>
        </w:rPr>
        <w:t>, д. 5, лит.</w:t>
      </w:r>
      <w:proofErr w:type="gramEnd"/>
      <w:r w:rsidRPr="0007371F">
        <w:rPr>
          <w:rFonts w:ascii="Times New Roman" w:hAnsi="Times New Roman" w:cs="Times New Roman"/>
        </w:rPr>
        <w:t xml:space="preserve"> В, (812) 334-26-04, zamurueva@auction-house.ru, далее - </w:t>
      </w:r>
      <w:proofErr w:type="gramStart"/>
      <w:r w:rsidRPr="0007371F">
        <w:rPr>
          <w:rFonts w:ascii="Times New Roman" w:hAnsi="Times New Roman" w:cs="Times New Roman"/>
        </w:rPr>
        <w:t>ОТ</w:t>
      </w:r>
      <w:proofErr w:type="gramEnd"/>
      <w:r w:rsidRPr="0007371F">
        <w:rPr>
          <w:rFonts w:ascii="Times New Roman" w:hAnsi="Times New Roman" w:cs="Times New Roman"/>
        </w:rPr>
        <w:t xml:space="preserve">), </w:t>
      </w:r>
      <w:proofErr w:type="gramStart"/>
      <w:r w:rsidRPr="0007371F">
        <w:rPr>
          <w:rFonts w:ascii="Times New Roman" w:hAnsi="Times New Roman" w:cs="Times New Roman"/>
        </w:rPr>
        <w:t>действующее</w:t>
      </w:r>
      <w:proofErr w:type="gramEnd"/>
      <w:r w:rsidRPr="0007371F">
        <w:rPr>
          <w:rFonts w:ascii="Times New Roman" w:hAnsi="Times New Roman" w:cs="Times New Roman"/>
        </w:rPr>
        <w:t xml:space="preserve"> на основании договора поручения с  Кривцовым Сергеем Ивановичем (место жительства: г. Санкт-Петербург, пр. </w:t>
      </w:r>
      <w:proofErr w:type="gramStart"/>
      <w:r w:rsidRPr="0007371F">
        <w:rPr>
          <w:rFonts w:ascii="Times New Roman" w:hAnsi="Times New Roman" w:cs="Times New Roman"/>
        </w:rPr>
        <w:t xml:space="preserve">Луначарского, д. 98, к.1, кв.186, ИНН 780218093204, СНИЛС 071-678-828-00,  далее – Должник), в лице  финансового управляющего </w:t>
      </w:r>
      <w:proofErr w:type="spellStart"/>
      <w:r w:rsidRPr="0007371F">
        <w:rPr>
          <w:rFonts w:ascii="Times New Roman" w:hAnsi="Times New Roman" w:cs="Times New Roman"/>
        </w:rPr>
        <w:t>Барбашина</w:t>
      </w:r>
      <w:proofErr w:type="spellEnd"/>
      <w:r w:rsidRPr="0007371F">
        <w:rPr>
          <w:rFonts w:ascii="Times New Roman" w:hAnsi="Times New Roman" w:cs="Times New Roman"/>
        </w:rPr>
        <w:t xml:space="preserve"> Александра Игоревича (СНИЛС № 10798385804, ИНН 024500012484, рег. номер в реестре 14299, далее - ФУ) - член  СРО ААУ "</w:t>
      </w:r>
      <w:proofErr w:type="spellStart"/>
      <w:r w:rsidRPr="0007371F">
        <w:rPr>
          <w:rFonts w:ascii="Times New Roman" w:hAnsi="Times New Roman" w:cs="Times New Roman"/>
        </w:rPr>
        <w:t>Евросиб</w:t>
      </w:r>
      <w:proofErr w:type="spellEnd"/>
      <w:r w:rsidRPr="0007371F">
        <w:rPr>
          <w:rFonts w:ascii="Times New Roman" w:hAnsi="Times New Roman" w:cs="Times New Roman"/>
        </w:rPr>
        <w:t xml:space="preserve">" (119019, г. Москва, Москва, переулок </w:t>
      </w:r>
      <w:proofErr w:type="spellStart"/>
      <w:r w:rsidRPr="0007371F">
        <w:rPr>
          <w:rFonts w:ascii="Times New Roman" w:hAnsi="Times New Roman" w:cs="Times New Roman"/>
        </w:rPr>
        <w:t>Нащокинский</w:t>
      </w:r>
      <w:proofErr w:type="spellEnd"/>
      <w:r w:rsidRPr="0007371F">
        <w:rPr>
          <w:rFonts w:ascii="Times New Roman" w:hAnsi="Times New Roman" w:cs="Times New Roman"/>
        </w:rPr>
        <w:t>, дом 12, строение 1, ИНН 0274107073, ОГРН 1050204056319) , действующий на основании  Решения Арбитражного суда г. Санкт-Петербурга и Ленинградской области</w:t>
      </w:r>
      <w:proofErr w:type="gramEnd"/>
      <w:r w:rsidRPr="0007371F">
        <w:rPr>
          <w:rFonts w:ascii="Times New Roman" w:hAnsi="Times New Roman" w:cs="Times New Roman"/>
        </w:rPr>
        <w:t xml:space="preserve"> от 15.08.20</w:t>
      </w:r>
      <w:r w:rsidR="00EE22F4">
        <w:rPr>
          <w:rFonts w:ascii="Times New Roman" w:hAnsi="Times New Roman" w:cs="Times New Roman"/>
        </w:rPr>
        <w:t xml:space="preserve">16 г. по делу №А56-71670/2015, </w:t>
      </w:r>
      <w:r w:rsidR="00D72AC8" w:rsidRPr="0007371F">
        <w:rPr>
          <w:rFonts w:ascii="Times New Roman" w:hAnsi="Times New Roman" w:cs="Times New Roman"/>
        </w:rPr>
        <w:t xml:space="preserve">сообщает о признании несостоявшимся аукциона, назначенного на </w:t>
      </w:r>
      <w:r w:rsidR="00D72AC8" w:rsidRPr="0007371F">
        <w:rPr>
          <w:rFonts w:ascii="Times New Roman" w:hAnsi="Times New Roman" w:cs="Times New Roman"/>
          <w:b/>
        </w:rPr>
        <w:t>22.03.2017 г.</w:t>
      </w:r>
      <w:r w:rsidR="00D72AC8" w:rsidRPr="0007371F">
        <w:rPr>
          <w:rFonts w:ascii="Times New Roman" w:hAnsi="Times New Roman" w:cs="Times New Roman"/>
        </w:rPr>
        <w:t xml:space="preserve"> на электронной торговой площадке АО «Российский аукционный дом» по адресу в сети Интернет: http://bankruptcy.lot-online.ru/ (далее - ЭП) (публикация в газете "Коммерсантъ" №16 от 28.01.2017, №78230011158, стр. 122),  по причине отсутствия заявок.  </w:t>
      </w:r>
    </w:p>
    <w:p w:rsidR="00D72AC8" w:rsidRPr="0007371F" w:rsidRDefault="00B95BCE" w:rsidP="00D72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сообщает о проведении </w:t>
      </w:r>
      <w:r w:rsidRPr="00CE4739">
        <w:rPr>
          <w:rFonts w:ascii="Times New Roman" w:hAnsi="Times New Roman" w:cs="Times New Roman"/>
          <w:b/>
        </w:rPr>
        <w:t>31</w:t>
      </w:r>
      <w:r w:rsidR="00D72AC8" w:rsidRPr="00CE4739">
        <w:rPr>
          <w:rFonts w:ascii="Times New Roman" w:hAnsi="Times New Roman" w:cs="Times New Roman"/>
          <w:b/>
        </w:rPr>
        <w:t>.05.2017 в 10 час. 00 мин. (</w:t>
      </w:r>
      <w:proofErr w:type="spellStart"/>
      <w:proofErr w:type="gramStart"/>
      <w:r w:rsidR="00D72AC8" w:rsidRPr="00CE4739">
        <w:rPr>
          <w:rFonts w:ascii="Times New Roman" w:hAnsi="Times New Roman" w:cs="Times New Roman"/>
          <w:b/>
        </w:rPr>
        <w:t>Мск</w:t>
      </w:r>
      <w:proofErr w:type="spellEnd"/>
      <w:proofErr w:type="gramEnd"/>
      <w:r w:rsidR="00D72AC8" w:rsidRPr="00CE4739">
        <w:rPr>
          <w:rFonts w:ascii="Times New Roman" w:hAnsi="Times New Roman" w:cs="Times New Roman"/>
          <w:b/>
        </w:rPr>
        <w:t>)</w:t>
      </w:r>
      <w:r w:rsidR="00D72AC8" w:rsidRPr="00073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повторных </w:t>
      </w:r>
      <w:r w:rsidR="00D72AC8" w:rsidRPr="0007371F">
        <w:rPr>
          <w:rFonts w:ascii="Times New Roman" w:hAnsi="Times New Roman" w:cs="Times New Roman"/>
        </w:rPr>
        <w:t xml:space="preserve">открытых электронных торгов на  ЭП путем проведения аукциона, открытого по составу участников с открытой формой подачи предложений о цене.  Нач. цена лотов НДС не облагается. </w:t>
      </w:r>
    </w:p>
    <w:p w:rsidR="0038624E" w:rsidRPr="0007371F" w:rsidRDefault="00B95BCE" w:rsidP="00D72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заявок </w:t>
      </w:r>
      <w:r w:rsidRPr="00B95BCE">
        <w:rPr>
          <w:rFonts w:ascii="Times New Roman" w:hAnsi="Times New Roman" w:cs="Times New Roman"/>
          <w:b/>
        </w:rPr>
        <w:t>09.04.2017 с 10:00 по 29</w:t>
      </w:r>
      <w:r w:rsidR="00D72AC8" w:rsidRPr="00B95BCE">
        <w:rPr>
          <w:rFonts w:ascii="Times New Roman" w:hAnsi="Times New Roman" w:cs="Times New Roman"/>
          <w:b/>
        </w:rPr>
        <w:t>.05.2017 до 23:30</w:t>
      </w:r>
      <w:r w:rsidR="00D72AC8" w:rsidRPr="0007371F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="00D72AC8" w:rsidRPr="0007371F">
        <w:rPr>
          <w:rFonts w:ascii="Times New Roman" w:hAnsi="Times New Roman" w:cs="Times New Roman"/>
        </w:rPr>
        <w:t>мск</w:t>
      </w:r>
      <w:proofErr w:type="spellEnd"/>
      <w:proofErr w:type="gramEnd"/>
      <w:r w:rsidR="00D72AC8" w:rsidRPr="0007371F">
        <w:rPr>
          <w:rFonts w:ascii="Times New Roman" w:hAnsi="Times New Roman" w:cs="Times New Roman"/>
        </w:rPr>
        <w:t>). Оп</w:t>
      </w:r>
      <w:r>
        <w:rPr>
          <w:rFonts w:ascii="Times New Roman" w:hAnsi="Times New Roman" w:cs="Times New Roman"/>
        </w:rPr>
        <w:t xml:space="preserve">ределение участников торгов – </w:t>
      </w:r>
      <w:r w:rsidRPr="00B95BCE">
        <w:rPr>
          <w:rFonts w:ascii="Times New Roman" w:hAnsi="Times New Roman" w:cs="Times New Roman"/>
          <w:b/>
        </w:rPr>
        <w:t>30</w:t>
      </w:r>
      <w:r w:rsidR="00D72AC8" w:rsidRPr="00B95BCE">
        <w:rPr>
          <w:rFonts w:ascii="Times New Roman" w:hAnsi="Times New Roman" w:cs="Times New Roman"/>
          <w:b/>
        </w:rPr>
        <w:t>.05.2017 в 17:00</w:t>
      </w:r>
      <w:r w:rsidR="00D72AC8" w:rsidRPr="0007371F">
        <w:rPr>
          <w:rFonts w:ascii="Times New Roman" w:hAnsi="Times New Roman" w:cs="Times New Roman"/>
        </w:rPr>
        <w:t>,  оформляется протоколом об определении участников торгов.</w:t>
      </w:r>
    </w:p>
    <w:p w:rsidR="0038624E" w:rsidRPr="0007371F" w:rsidRDefault="0038624E" w:rsidP="0038624E">
      <w:pPr>
        <w:jc w:val="both"/>
        <w:rPr>
          <w:rFonts w:ascii="Times New Roman" w:hAnsi="Times New Roman" w:cs="Times New Roman"/>
        </w:rPr>
      </w:pPr>
      <w:r w:rsidRPr="0007371F">
        <w:rPr>
          <w:rFonts w:ascii="Times New Roman" w:hAnsi="Times New Roman" w:cs="Times New Roman"/>
        </w:rPr>
        <w:t xml:space="preserve">Продаже на торгах подлежит следующее имущество (далее – Лот): </w:t>
      </w:r>
      <w:r w:rsidRPr="00FF4BF4">
        <w:rPr>
          <w:rFonts w:ascii="Times New Roman" w:hAnsi="Times New Roman" w:cs="Times New Roman"/>
          <w:b/>
        </w:rPr>
        <w:t>Лот №1:</w:t>
      </w:r>
      <w:r w:rsidRPr="0007371F">
        <w:rPr>
          <w:rFonts w:ascii="Times New Roman" w:hAnsi="Times New Roman" w:cs="Times New Roman"/>
        </w:rPr>
        <w:t xml:space="preserve"> </w:t>
      </w:r>
      <w:proofErr w:type="spellStart"/>
      <w:r w:rsidRPr="0007371F">
        <w:rPr>
          <w:rFonts w:ascii="Times New Roman" w:hAnsi="Times New Roman" w:cs="Times New Roman"/>
        </w:rPr>
        <w:t>Зем</w:t>
      </w:r>
      <w:proofErr w:type="spellEnd"/>
      <w:r w:rsidRPr="0007371F">
        <w:rPr>
          <w:rFonts w:ascii="Times New Roman" w:hAnsi="Times New Roman" w:cs="Times New Roman"/>
        </w:rPr>
        <w:t>. уч., общ</w:t>
      </w:r>
      <w:proofErr w:type="gramStart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7371F">
        <w:rPr>
          <w:rFonts w:ascii="Times New Roman" w:hAnsi="Times New Roman" w:cs="Times New Roman"/>
        </w:rPr>
        <w:t>п</w:t>
      </w:r>
      <w:proofErr w:type="gramEnd"/>
      <w:r w:rsidRPr="0007371F">
        <w:rPr>
          <w:rFonts w:ascii="Times New Roman" w:hAnsi="Times New Roman" w:cs="Times New Roman"/>
        </w:rPr>
        <w:t>лощ</w:t>
      </w:r>
      <w:proofErr w:type="spellEnd"/>
      <w:r w:rsidRPr="0007371F">
        <w:rPr>
          <w:rFonts w:ascii="Times New Roman" w:hAnsi="Times New Roman" w:cs="Times New Roman"/>
        </w:rPr>
        <w:t xml:space="preserve">. 1 666,00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кадастровый номер (далее – КН): 78:36:0005415:1, кат. земель: земли нас. пунктов, вид </w:t>
      </w:r>
      <w:proofErr w:type="spellStart"/>
      <w:r w:rsidRPr="0007371F">
        <w:rPr>
          <w:rFonts w:ascii="Times New Roman" w:hAnsi="Times New Roman" w:cs="Times New Roman"/>
        </w:rPr>
        <w:t>разреш</w:t>
      </w:r>
      <w:proofErr w:type="spellEnd"/>
      <w:r w:rsidRPr="0007371F">
        <w:rPr>
          <w:rFonts w:ascii="Times New Roman" w:hAnsi="Times New Roman" w:cs="Times New Roman"/>
        </w:rPr>
        <w:t xml:space="preserve">. исп.: для инд. жилой застройки, по адресу: г. Санкт-Петербург, Варваринская ул., д. 5, лит. А (далее - ЗУ 1); </w:t>
      </w:r>
      <w:proofErr w:type="spellStart"/>
      <w:r w:rsidRPr="0007371F">
        <w:rPr>
          <w:rFonts w:ascii="Times New Roman" w:hAnsi="Times New Roman" w:cs="Times New Roman"/>
        </w:rPr>
        <w:t>Зем</w:t>
      </w:r>
      <w:proofErr w:type="spellEnd"/>
      <w:r w:rsidRPr="0007371F">
        <w:rPr>
          <w:rFonts w:ascii="Times New Roman" w:hAnsi="Times New Roman" w:cs="Times New Roman"/>
        </w:rPr>
        <w:t xml:space="preserve">. уч. общ. </w:t>
      </w:r>
      <w:proofErr w:type="spellStart"/>
      <w:r w:rsidRPr="0007371F">
        <w:rPr>
          <w:rFonts w:ascii="Times New Roman" w:hAnsi="Times New Roman" w:cs="Times New Roman"/>
        </w:rPr>
        <w:t>площ</w:t>
      </w:r>
      <w:proofErr w:type="spellEnd"/>
      <w:r w:rsidRPr="0007371F">
        <w:rPr>
          <w:rFonts w:ascii="Times New Roman" w:hAnsi="Times New Roman" w:cs="Times New Roman"/>
        </w:rPr>
        <w:t xml:space="preserve">. 199,00 </w:t>
      </w:r>
      <w:proofErr w:type="spellStart"/>
      <w:r w:rsidRPr="0007371F">
        <w:rPr>
          <w:rFonts w:ascii="Times New Roman" w:hAnsi="Times New Roman" w:cs="Times New Roman"/>
        </w:rPr>
        <w:t>кв</w:t>
      </w:r>
      <w:proofErr w:type="gramStart"/>
      <w:r w:rsidRPr="0007371F">
        <w:rPr>
          <w:rFonts w:ascii="Times New Roman" w:hAnsi="Times New Roman" w:cs="Times New Roman"/>
        </w:rPr>
        <w:t>.м</w:t>
      </w:r>
      <w:proofErr w:type="spellEnd"/>
      <w:proofErr w:type="gramEnd"/>
      <w:r w:rsidRPr="0007371F">
        <w:rPr>
          <w:rFonts w:ascii="Times New Roman" w:hAnsi="Times New Roman" w:cs="Times New Roman"/>
        </w:rPr>
        <w:t xml:space="preserve">, КН: 78:36:0005415:4, кат. земель: земли нас. пунктов, вид </w:t>
      </w:r>
      <w:proofErr w:type="spellStart"/>
      <w:r w:rsidRPr="0007371F">
        <w:rPr>
          <w:rFonts w:ascii="Times New Roman" w:hAnsi="Times New Roman" w:cs="Times New Roman"/>
        </w:rPr>
        <w:t>разреш</w:t>
      </w:r>
      <w:proofErr w:type="spellEnd"/>
      <w:r w:rsidRPr="0007371F">
        <w:rPr>
          <w:rFonts w:ascii="Times New Roman" w:hAnsi="Times New Roman" w:cs="Times New Roman"/>
        </w:rPr>
        <w:t xml:space="preserve">. исп.: для индивидуальной жилой застройки, по адресу: г. Санкт-Петербург, Варваринская ул., д. 5, лит. А (далее – ЗУ 2); </w:t>
      </w:r>
      <w:proofErr w:type="spellStart"/>
      <w:r w:rsidRPr="0007371F">
        <w:rPr>
          <w:rFonts w:ascii="Times New Roman" w:hAnsi="Times New Roman" w:cs="Times New Roman"/>
        </w:rPr>
        <w:t>Неж</w:t>
      </w:r>
      <w:proofErr w:type="spellEnd"/>
      <w:r w:rsidRPr="0007371F">
        <w:rPr>
          <w:rFonts w:ascii="Times New Roman" w:hAnsi="Times New Roman" w:cs="Times New Roman"/>
        </w:rPr>
        <w:t xml:space="preserve">. </w:t>
      </w:r>
      <w:proofErr w:type="spellStart"/>
      <w:r w:rsidRPr="0007371F">
        <w:rPr>
          <w:rFonts w:ascii="Times New Roman" w:hAnsi="Times New Roman" w:cs="Times New Roman"/>
        </w:rPr>
        <w:t>зд</w:t>
      </w:r>
      <w:proofErr w:type="spellEnd"/>
      <w:r w:rsidRPr="0007371F">
        <w:rPr>
          <w:rFonts w:ascii="Times New Roman" w:hAnsi="Times New Roman" w:cs="Times New Roman"/>
        </w:rPr>
        <w:t xml:space="preserve">., </w:t>
      </w:r>
      <w:proofErr w:type="spellStart"/>
      <w:r w:rsidRPr="0007371F">
        <w:rPr>
          <w:rFonts w:ascii="Times New Roman" w:hAnsi="Times New Roman" w:cs="Times New Roman"/>
        </w:rPr>
        <w:t>общ</w:t>
      </w:r>
      <w:proofErr w:type="gramStart"/>
      <w:r w:rsidRPr="0007371F">
        <w:rPr>
          <w:rFonts w:ascii="Times New Roman" w:hAnsi="Times New Roman" w:cs="Times New Roman"/>
        </w:rPr>
        <w:t>.п</w:t>
      </w:r>
      <w:proofErr w:type="gramEnd"/>
      <w:r w:rsidRPr="0007371F">
        <w:rPr>
          <w:rFonts w:ascii="Times New Roman" w:hAnsi="Times New Roman" w:cs="Times New Roman"/>
        </w:rPr>
        <w:t>л</w:t>
      </w:r>
      <w:proofErr w:type="spellEnd"/>
      <w:r w:rsidRPr="0007371F">
        <w:rPr>
          <w:rFonts w:ascii="Times New Roman" w:hAnsi="Times New Roman" w:cs="Times New Roman"/>
        </w:rPr>
        <w:t xml:space="preserve">. 2 515,3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</w:t>
      </w:r>
      <w:proofErr w:type="spellStart"/>
      <w:r w:rsidRPr="0007371F">
        <w:rPr>
          <w:rFonts w:ascii="Times New Roman" w:hAnsi="Times New Roman" w:cs="Times New Roman"/>
        </w:rPr>
        <w:t>назн</w:t>
      </w:r>
      <w:proofErr w:type="spellEnd"/>
      <w:r w:rsidRPr="0007371F">
        <w:rPr>
          <w:rFonts w:ascii="Times New Roman" w:hAnsi="Times New Roman" w:cs="Times New Roman"/>
        </w:rPr>
        <w:t xml:space="preserve">.: нежилое, </w:t>
      </w:r>
      <w:proofErr w:type="spellStart"/>
      <w:r w:rsidRPr="0007371F">
        <w:rPr>
          <w:rFonts w:ascii="Times New Roman" w:hAnsi="Times New Roman" w:cs="Times New Roman"/>
        </w:rPr>
        <w:t>этажн</w:t>
      </w:r>
      <w:proofErr w:type="spellEnd"/>
      <w:r w:rsidRPr="0007371F">
        <w:rPr>
          <w:rFonts w:ascii="Times New Roman" w:hAnsi="Times New Roman" w:cs="Times New Roman"/>
        </w:rPr>
        <w:t xml:space="preserve">.: 5 (2-3-4-5, в </w:t>
      </w:r>
      <w:proofErr w:type="spellStart"/>
      <w:r w:rsidRPr="0007371F">
        <w:rPr>
          <w:rFonts w:ascii="Times New Roman" w:hAnsi="Times New Roman" w:cs="Times New Roman"/>
        </w:rPr>
        <w:t>т.ч</w:t>
      </w:r>
      <w:proofErr w:type="spellEnd"/>
      <w:r w:rsidRPr="0007371F">
        <w:rPr>
          <w:rFonts w:ascii="Times New Roman" w:hAnsi="Times New Roman" w:cs="Times New Roman"/>
        </w:rPr>
        <w:t xml:space="preserve">. мансарда), цок. этаж, КН: 78:36:0005415:28, по адресу:  г. Санкт-Петербург, Выборгский район, Выборгское шоссе, д. 36, лит. А (далее – </w:t>
      </w:r>
      <w:proofErr w:type="spellStart"/>
      <w:r w:rsidRPr="0007371F">
        <w:rPr>
          <w:rFonts w:ascii="Times New Roman" w:hAnsi="Times New Roman" w:cs="Times New Roman"/>
        </w:rPr>
        <w:t>Зд</w:t>
      </w:r>
      <w:proofErr w:type="spellEnd"/>
      <w:r w:rsidRPr="0007371F">
        <w:rPr>
          <w:rFonts w:ascii="Times New Roman" w:hAnsi="Times New Roman" w:cs="Times New Roman"/>
        </w:rPr>
        <w:t xml:space="preserve">. 1). </w:t>
      </w:r>
      <w:r w:rsidRPr="00FF4BF4">
        <w:rPr>
          <w:rFonts w:ascii="Times New Roman" w:hAnsi="Times New Roman" w:cs="Times New Roman"/>
          <w:b/>
        </w:rPr>
        <w:t>Обременение (ограничение) Лота №1:</w:t>
      </w:r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 xml:space="preserve">Часть </w:t>
      </w:r>
      <w:proofErr w:type="spellStart"/>
      <w:r w:rsidRPr="0007371F">
        <w:rPr>
          <w:rFonts w:ascii="Times New Roman" w:hAnsi="Times New Roman" w:cs="Times New Roman"/>
        </w:rPr>
        <w:t>Зд</w:t>
      </w:r>
      <w:proofErr w:type="spellEnd"/>
      <w:r w:rsidRPr="0007371F">
        <w:rPr>
          <w:rFonts w:ascii="Times New Roman" w:hAnsi="Times New Roman" w:cs="Times New Roman"/>
        </w:rPr>
        <w:t xml:space="preserve">. 1 (на 2-ом этаже: №209- пл. 29,86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№210 – пл. 54,13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№211- площадью 19,67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№212 – площадью 19,57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>.; на 3-ем этаже:</w:t>
      </w:r>
      <w:proofErr w:type="gramEnd"/>
      <w:r w:rsidRPr="0007371F">
        <w:rPr>
          <w:rFonts w:ascii="Times New Roman" w:hAnsi="Times New Roman" w:cs="Times New Roman"/>
        </w:rPr>
        <w:t xml:space="preserve"> №312 – пл. 22,85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№313 – пл. 21,05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№314 – пл. – 41,55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 №318 – пл. 17,12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.; на 4-ом этаже: № 403 – пл. 54,3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№ 402 – пл. 22,8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>. Общ</w:t>
      </w:r>
      <w:proofErr w:type="gramStart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п</w:t>
      </w:r>
      <w:proofErr w:type="gramEnd"/>
      <w:r w:rsidRPr="0007371F">
        <w:rPr>
          <w:rFonts w:ascii="Times New Roman" w:hAnsi="Times New Roman" w:cs="Times New Roman"/>
        </w:rPr>
        <w:t xml:space="preserve">л. арендуемых пом. составляет-302,9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.)- передана   в аренду на основании  договора аренды нежилых пом. № 09/16 от 01.11.2016 г.,  заключенного  сроком  до 13.02.2017, с возможностью продления на срок продления полномочий финансового управляющего. </w:t>
      </w:r>
      <w:proofErr w:type="spellStart"/>
      <w:r w:rsidRPr="0007371F">
        <w:rPr>
          <w:rFonts w:ascii="Times New Roman" w:hAnsi="Times New Roman" w:cs="Times New Roman"/>
        </w:rPr>
        <w:t>Зд</w:t>
      </w:r>
      <w:proofErr w:type="spellEnd"/>
      <w:r w:rsidRPr="0007371F">
        <w:rPr>
          <w:rFonts w:ascii="Times New Roman" w:hAnsi="Times New Roman" w:cs="Times New Roman"/>
        </w:rPr>
        <w:t xml:space="preserve">. 1 – согласно Выписке из ЕГРП зарегистрированы следующие  ограничения (обременения): </w:t>
      </w:r>
      <w:proofErr w:type="gramStart"/>
      <w:r w:rsidRPr="0007371F">
        <w:rPr>
          <w:rFonts w:ascii="Times New Roman" w:hAnsi="Times New Roman" w:cs="Times New Roman"/>
        </w:rPr>
        <w:t>Прочие ограничения (обременения): №78-78/039-78/039/005/2015-1997/1 от 22.10.2015 (основание государственной регистрации:</w:t>
      </w:r>
      <w:proofErr w:type="gramEnd"/>
      <w:r w:rsidRPr="0007371F">
        <w:rPr>
          <w:rFonts w:ascii="Times New Roman" w:hAnsi="Times New Roman" w:cs="Times New Roman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</w:t>
      </w:r>
      <w:r w:rsidR="00CE4739">
        <w:rPr>
          <w:rFonts w:ascii="Times New Roman" w:hAnsi="Times New Roman" w:cs="Times New Roman"/>
        </w:rPr>
        <w:t xml:space="preserve"> </w:t>
      </w:r>
      <w:r w:rsidRPr="0007371F">
        <w:rPr>
          <w:rFonts w:ascii="Times New Roman" w:hAnsi="Times New Roman" w:cs="Times New Roman"/>
        </w:rPr>
        <w:t xml:space="preserve">Запрещение сделок с имуществом №78-78-39/032/2011-119 от  15.07.2011 (основание государственной регистрации: </w:t>
      </w:r>
      <w:proofErr w:type="gramStart"/>
      <w:r w:rsidRPr="0007371F">
        <w:rPr>
          <w:rFonts w:ascii="Times New Roman" w:hAnsi="Times New Roman" w:cs="Times New Roman"/>
        </w:rPr>
        <w:t xml:space="preserve"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</w:t>
      </w:r>
      <w:r w:rsidRPr="00C351DF">
        <w:rPr>
          <w:rFonts w:ascii="Times New Roman" w:hAnsi="Times New Roman" w:cs="Times New Roman"/>
        </w:rPr>
        <w:t xml:space="preserve">ЗУ 1 – </w:t>
      </w:r>
      <w:proofErr w:type="spellStart"/>
      <w:r w:rsidRPr="00C351DF">
        <w:rPr>
          <w:rFonts w:ascii="Times New Roman" w:hAnsi="Times New Roman" w:cs="Times New Roman"/>
        </w:rPr>
        <w:t>согл</w:t>
      </w:r>
      <w:proofErr w:type="spellEnd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spellStart"/>
      <w:r w:rsidRPr="0007371F">
        <w:rPr>
          <w:rFonts w:ascii="Times New Roman" w:hAnsi="Times New Roman" w:cs="Times New Roman"/>
        </w:rPr>
        <w:t>Вып</w:t>
      </w:r>
      <w:proofErr w:type="spellEnd"/>
      <w:r w:rsidRPr="0007371F">
        <w:rPr>
          <w:rFonts w:ascii="Times New Roman" w:hAnsi="Times New Roman" w:cs="Times New Roman"/>
        </w:rPr>
        <w:t xml:space="preserve">. из ЕГРП </w:t>
      </w:r>
      <w:proofErr w:type="spellStart"/>
      <w:r w:rsidRPr="0007371F">
        <w:rPr>
          <w:rFonts w:ascii="Times New Roman" w:hAnsi="Times New Roman" w:cs="Times New Roman"/>
        </w:rPr>
        <w:t>зарег</w:t>
      </w:r>
      <w:proofErr w:type="spellEnd"/>
      <w:r w:rsidRPr="0007371F">
        <w:rPr>
          <w:rFonts w:ascii="Times New Roman" w:hAnsi="Times New Roman" w:cs="Times New Roman"/>
        </w:rPr>
        <w:t xml:space="preserve">. следующие  ограничения (обременения): </w:t>
      </w:r>
      <w:proofErr w:type="gramStart"/>
      <w:r w:rsidRPr="0007371F">
        <w:rPr>
          <w:rFonts w:ascii="Times New Roman" w:hAnsi="Times New Roman" w:cs="Times New Roman"/>
        </w:rPr>
        <w:t>Прочие ограничения (обременения): №7</w:t>
      </w:r>
      <w:r w:rsidR="00EE22F4">
        <w:rPr>
          <w:rFonts w:ascii="Times New Roman" w:hAnsi="Times New Roman" w:cs="Times New Roman"/>
        </w:rPr>
        <w:t xml:space="preserve">8-78/039-78/039/005/2015-1995/1 </w:t>
      </w:r>
      <w:r w:rsidRPr="0007371F">
        <w:rPr>
          <w:rFonts w:ascii="Times New Roman" w:hAnsi="Times New Roman" w:cs="Times New Roman"/>
        </w:rPr>
        <w:t>от 22.10.2015 (основание государственной регистрации:</w:t>
      </w:r>
      <w:proofErr w:type="gramEnd"/>
      <w:r w:rsidRPr="0007371F">
        <w:rPr>
          <w:rFonts w:ascii="Times New Roman" w:hAnsi="Times New Roman" w:cs="Times New Roman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Арест №78-78-39/050/2014-028 от 28.05.2014 (основание государственной регистрации: Постановление  судебного пристава-исполнителя Межрайонного отдела </w:t>
      </w:r>
      <w:r w:rsidRPr="0007371F">
        <w:rPr>
          <w:rFonts w:ascii="Times New Roman" w:hAnsi="Times New Roman" w:cs="Times New Roman"/>
        </w:rPr>
        <w:lastRenderedPageBreak/>
        <w:t xml:space="preserve">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 от 21.05.2014); Запрещение сделок с имуществом №78-78-39/032/2011-117 от 15.07.2011 (основание государственной регистрации: </w:t>
      </w:r>
      <w:proofErr w:type="gramStart"/>
      <w:r w:rsidRPr="0007371F">
        <w:rPr>
          <w:rFonts w:ascii="Times New Roman" w:hAnsi="Times New Roman" w:cs="Times New Roman"/>
        </w:rPr>
        <w:t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</w:t>
      </w:r>
      <w:r w:rsidR="001706DD">
        <w:rPr>
          <w:rFonts w:ascii="Times New Roman" w:hAnsi="Times New Roman" w:cs="Times New Roman"/>
        </w:rPr>
        <w:t xml:space="preserve"> 57994/11/24/78 от 08.07.2011); Зона В-сложившейся усадебной застройки Суздальских озер пл. 1666 </w:t>
      </w:r>
      <w:proofErr w:type="spellStart"/>
      <w:r w:rsidR="001706DD">
        <w:rPr>
          <w:rFonts w:ascii="Times New Roman" w:hAnsi="Times New Roman" w:cs="Times New Roman"/>
        </w:rPr>
        <w:t>кв.м</w:t>
      </w:r>
      <w:proofErr w:type="spellEnd"/>
      <w:r w:rsidR="001706DD">
        <w:rPr>
          <w:rFonts w:ascii="Times New Roman" w:hAnsi="Times New Roman" w:cs="Times New Roman"/>
        </w:rPr>
        <w:t>. рег. № 78-01-186/2002-9.1 от 15.10.2002;</w:t>
      </w:r>
      <w:proofErr w:type="gramEnd"/>
      <w:r w:rsidR="001706DD">
        <w:rPr>
          <w:rFonts w:ascii="Times New Roman" w:hAnsi="Times New Roman" w:cs="Times New Roman"/>
        </w:rPr>
        <w:t xml:space="preserve"> </w:t>
      </w:r>
      <w:proofErr w:type="spellStart"/>
      <w:r w:rsidR="001706DD">
        <w:rPr>
          <w:rFonts w:ascii="Times New Roman" w:hAnsi="Times New Roman" w:cs="Times New Roman"/>
        </w:rPr>
        <w:t>Водоохранная</w:t>
      </w:r>
      <w:proofErr w:type="spellEnd"/>
      <w:r w:rsidR="001706DD">
        <w:rPr>
          <w:rFonts w:ascii="Times New Roman" w:hAnsi="Times New Roman" w:cs="Times New Roman"/>
        </w:rPr>
        <w:t xml:space="preserve"> зона водного объекта пл. 1 666 </w:t>
      </w:r>
      <w:proofErr w:type="spellStart"/>
      <w:r w:rsidR="001706DD">
        <w:rPr>
          <w:rFonts w:ascii="Times New Roman" w:hAnsi="Times New Roman" w:cs="Times New Roman"/>
        </w:rPr>
        <w:t>кв.м</w:t>
      </w:r>
      <w:proofErr w:type="spellEnd"/>
      <w:r w:rsidR="001706DD">
        <w:rPr>
          <w:rFonts w:ascii="Times New Roman" w:hAnsi="Times New Roman" w:cs="Times New Roman"/>
        </w:rPr>
        <w:t>. рег. № 78-01-186/2002-9.2</w:t>
      </w:r>
      <w:r w:rsidR="00C70EBB">
        <w:rPr>
          <w:rFonts w:ascii="Times New Roman" w:hAnsi="Times New Roman" w:cs="Times New Roman"/>
        </w:rPr>
        <w:t xml:space="preserve"> от 15.10.2002</w:t>
      </w:r>
      <w:r w:rsidR="001706DD">
        <w:rPr>
          <w:rFonts w:ascii="Times New Roman" w:hAnsi="Times New Roman" w:cs="Times New Roman"/>
        </w:rPr>
        <w:t xml:space="preserve">; Охранная зона подстанций и др. электротехнических сооружений пл. 144 </w:t>
      </w:r>
      <w:proofErr w:type="spellStart"/>
      <w:r w:rsidR="001706DD">
        <w:rPr>
          <w:rFonts w:ascii="Times New Roman" w:hAnsi="Times New Roman" w:cs="Times New Roman"/>
        </w:rPr>
        <w:t>кв.м</w:t>
      </w:r>
      <w:proofErr w:type="spellEnd"/>
      <w:r w:rsidR="001706DD">
        <w:rPr>
          <w:rFonts w:ascii="Times New Roman" w:hAnsi="Times New Roman" w:cs="Times New Roman"/>
        </w:rPr>
        <w:t>.;</w:t>
      </w:r>
      <w:r w:rsidRPr="0007371F">
        <w:rPr>
          <w:rFonts w:ascii="Times New Roman" w:hAnsi="Times New Roman" w:cs="Times New Roman"/>
        </w:rPr>
        <w:t xml:space="preserve"> </w:t>
      </w:r>
      <w:r w:rsidRPr="001706DD">
        <w:rPr>
          <w:rFonts w:ascii="Times New Roman" w:hAnsi="Times New Roman" w:cs="Times New Roman"/>
          <w:b/>
        </w:rPr>
        <w:t>ЗУ 2</w:t>
      </w:r>
      <w:r w:rsidRPr="0007371F">
        <w:rPr>
          <w:rFonts w:ascii="Times New Roman" w:hAnsi="Times New Roman" w:cs="Times New Roman"/>
        </w:rPr>
        <w:t xml:space="preserve"> – </w:t>
      </w:r>
      <w:proofErr w:type="spellStart"/>
      <w:r w:rsidRPr="0007371F">
        <w:rPr>
          <w:rFonts w:ascii="Times New Roman" w:hAnsi="Times New Roman" w:cs="Times New Roman"/>
        </w:rPr>
        <w:t>согл</w:t>
      </w:r>
      <w:proofErr w:type="spellEnd"/>
      <w:r w:rsidRPr="0007371F">
        <w:rPr>
          <w:rFonts w:ascii="Times New Roman" w:hAnsi="Times New Roman" w:cs="Times New Roman"/>
        </w:rPr>
        <w:t xml:space="preserve">. </w:t>
      </w:r>
      <w:proofErr w:type="spellStart"/>
      <w:r w:rsidRPr="0007371F">
        <w:rPr>
          <w:rFonts w:ascii="Times New Roman" w:hAnsi="Times New Roman" w:cs="Times New Roman"/>
        </w:rPr>
        <w:t>Вып</w:t>
      </w:r>
      <w:proofErr w:type="gramStart"/>
      <w:r w:rsidRPr="0007371F">
        <w:rPr>
          <w:rFonts w:ascii="Times New Roman" w:hAnsi="Times New Roman" w:cs="Times New Roman"/>
        </w:rPr>
        <w:t>.и</w:t>
      </w:r>
      <w:proofErr w:type="gramEnd"/>
      <w:r w:rsidRPr="0007371F">
        <w:rPr>
          <w:rFonts w:ascii="Times New Roman" w:hAnsi="Times New Roman" w:cs="Times New Roman"/>
        </w:rPr>
        <w:t>з</w:t>
      </w:r>
      <w:proofErr w:type="spellEnd"/>
      <w:r w:rsidRPr="0007371F">
        <w:rPr>
          <w:rFonts w:ascii="Times New Roman" w:hAnsi="Times New Roman" w:cs="Times New Roman"/>
        </w:rPr>
        <w:t xml:space="preserve"> ЕГРП зарегистрированы след.  ограничения (обременения): </w:t>
      </w:r>
      <w:proofErr w:type="gramStart"/>
      <w:r w:rsidRPr="0007371F">
        <w:rPr>
          <w:rFonts w:ascii="Times New Roman" w:hAnsi="Times New Roman" w:cs="Times New Roman"/>
        </w:rPr>
        <w:t>Прочие ограничения (обременения): №78-78/039-78/039/005/2015-1996/1 от 22.10.2015 (основание государственной регистрации:</w:t>
      </w:r>
      <w:proofErr w:type="gramEnd"/>
      <w:r w:rsidRPr="0007371F">
        <w:rPr>
          <w:rFonts w:ascii="Times New Roman" w:hAnsi="Times New Roman" w:cs="Times New Roman"/>
        </w:rPr>
        <w:t xml:space="preserve"> Постановление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Белоусова А.Г., вынесенное по материалам исполнительного производства 18499/15/78022-ИП от 15.09.2015);  Запрещение сделок с имуществом №78-78-39/032/2011-118 от 15.07.2011(основание государственной регистрации: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Арест №78-78-39/050/2014-027 от 28.05.2014 (основание государствен</w:t>
      </w:r>
      <w:r w:rsidR="00EE22F4">
        <w:rPr>
          <w:rFonts w:ascii="Times New Roman" w:hAnsi="Times New Roman" w:cs="Times New Roman"/>
        </w:rPr>
        <w:t xml:space="preserve">ной регистрации: </w:t>
      </w:r>
      <w:bookmarkStart w:id="0" w:name="_GoBack"/>
      <w:bookmarkEnd w:id="0"/>
      <w:proofErr w:type="gramStart"/>
      <w:r w:rsidR="00EE22F4">
        <w:rPr>
          <w:rFonts w:ascii="Times New Roman" w:hAnsi="Times New Roman" w:cs="Times New Roman"/>
        </w:rPr>
        <w:t xml:space="preserve">Постановление </w:t>
      </w:r>
      <w:r w:rsidRPr="0007371F">
        <w:rPr>
          <w:rFonts w:ascii="Times New Roman" w:hAnsi="Times New Roman" w:cs="Times New Roman"/>
        </w:rPr>
        <w:t>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исполнительных производств 20750/13/22/78, 20748/13/22/78 от 21.05.2014)</w:t>
      </w:r>
      <w:r w:rsidR="00C70EBB">
        <w:rPr>
          <w:rFonts w:ascii="Times New Roman" w:hAnsi="Times New Roman" w:cs="Times New Roman"/>
        </w:rPr>
        <w:t xml:space="preserve">;Зона В-сложившейся усадебной застройки Суздальских озер пл. 199 </w:t>
      </w:r>
      <w:proofErr w:type="spellStart"/>
      <w:r w:rsidR="00C70EBB">
        <w:rPr>
          <w:rFonts w:ascii="Times New Roman" w:hAnsi="Times New Roman" w:cs="Times New Roman"/>
        </w:rPr>
        <w:t>кв.м</w:t>
      </w:r>
      <w:proofErr w:type="spellEnd"/>
      <w:r w:rsidR="00C70EBB">
        <w:rPr>
          <w:rFonts w:ascii="Times New Roman" w:hAnsi="Times New Roman" w:cs="Times New Roman"/>
        </w:rPr>
        <w:t>. рег. № 78-01-3/2004-16.2 от 14.01.2004;</w:t>
      </w:r>
      <w:proofErr w:type="gramEnd"/>
      <w:r w:rsidR="00C70EBB">
        <w:rPr>
          <w:rFonts w:ascii="Times New Roman" w:hAnsi="Times New Roman" w:cs="Times New Roman"/>
        </w:rPr>
        <w:t xml:space="preserve"> </w:t>
      </w:r>
      <w:proofErr w:type="spellStart"/>
      <w:r w:rsidR="00C70EBB">
        <w:rPr>
          <w:rFonts w:ascii="Times New Roman" w:hAnsi="Times New Roman" w:cs="Times New Roman"/>
        </w:rPr>
        <w:t>Водоохранная</w:t>
      </w:r>
      <w:proofErr w:type="spellEnd"/>
      <w:r w:rsidR="00C70EBB">
        <w:rPr>
          <w:rFonts w:ascii="Times New Roman" w:hAnsi="Times New Roman" w:cs="Times New Roman"/>
        </w:rPr>
        <w:t xml:space="preserve"> зона </w:t>
      </w:r>
      <w:proofErr w:type="spellStart"/>
      <w:r w:rsidR="00C70EBB">
        <w:rPr>
          <w:rFonts w:ascii="Times New Roman" w:hAnsi="Times New Roman" w:cs="Times New Roman"/>
        </w:rPr>
        <w:t>водногог</w:t>
      </w:r>
      <w:proofErr w:type="spellEnd"/>
      <w:r w:rsidR="00C70EBB">
        <w:rPr>
          <w:rFonts w:ascii="Times New Roman" w:hAnsi="Times New Roman" w:cs="Times New Roman"/>
        </w:rPr>
        <w:t xml:space="preserve"> объекта пл. 199 </w:t>
      </w:r>
      <w:proofErr w:type="spellStart"/>
      <w:r w:rsidR="00C70EBB">
        <w:rPr>
          <w:rFonts w:ascii="Times New Roman" w:hAnsi="Times New Roman" w:cs="Times New Roman"/>
        </w:rPr>
        <w:t>кв.м</w:t>
      </w:r>
      <w:proofErr w:type="spellEnd"/>
      <w:r w:rsidR="00C70EBB">
        <w:rPr>
          <w:rFonts w:ascii="Times New Roman" w:hAnsi="Times New Roman" w:cs="Times New Roman"/>
        </w:rPr>
        <w:t xml:space="preserve">. рег. № 78-01-3/2004-16.3 от 14.01.2004. </w:t>
      </w:r>
      <w:r w:rsidRPr="0007371F">
        <w:rPr>
          <w:rFonts w:ascii="Times New Roman" w:hAnsi="Times New Roman" w:cs="Times New Roman"/>
        </w:rPr>
        <w:t xml:space="preserve">  </w:t>
      </w:r>
      <w:r w:rsidRPr="0007371F">
        <w:rPr>
          <w:rFonts w:ascii="Times New Roman" w:hAnsi="Times New Roman" w:cs="Times New Roman"/>
          <w:b/>
        </w:rPr>
        <w:t xml:space="preserve">Нач. цена Лота №1 </w:t>
      </w:r>
      <w:r w:rsidR="00D72AC8" w:rsidRPr="0007371F">
        <w:rPr>
          <w:rFonts w:ascii="Times New Roman" w:hAnsi="Times New Roman" w:cs="Times New Roman"/>
          <w:b/>
        </w:rPr>
        <w:t>–</w:t>
      </w:r>
      <w:r w:rsidRPr="0007371F">
        <w:rPr>
          <w:rFonts w:ascii="Times New Roman" w:hAnsi="Times New Roman" w:cs="Times New Roman"/>
          <w:b/>
        </w:rPr>
        <w:t xml:space="preserve"> </w:t>
      </w:r>
      <w:r w:rsidR="00D72AC8" w:rsidRPr="0007371F">
        <w:rPr>
          <w:rFonts w:ascii="Times New Roman" w:hAnsi="Times New Roman" w:cs="Times New Roman"/>
          <w:b/>
        </w:rPr>
        <w:t xml:space="preserve">178 200 000 </w:t>
      </w:r>
      <w:r w:rsidRPr="0007371F">
        <w:rPr>
          <w:rFonts w:ascii="Times New Roman" w:hAnsi="Times New Roman" w:cs="Times New Roman"/>
          <w:b/>
        </w:rPr>
        <w:t>руб. Лот №2:</w:t>
      </w:r>
      <w:r w:rsidRPr="0007371F">
        <w:rPr>
          <w:rFonts w:ascii="Times New Roman" w:hAnsi="Times New Roman" w:cs="Times New Roman"/>
        </w:rPr>
        <w:t xml:space="preserve">  Нежилое пом., общ</w:t>
      </w:r>
      <w:proofErr w:type="gramStart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п</w:t>
      </w:r>
      <w:proofErr w:type="gramEnd"/>
      <w:r w:rsidRPr="0007371F">
        <w:rPr>
          <w:rFonts w:ascii="Times New Roman" w:hAnsi="Times New Roman" w:cs="Times New Roman"/>
        </w:rPr>
        <w:t xml:space="preserve">л. 127,4 </w:t>
      </w:r>
      <w:proofErr w:type="spellStart"/>
      <w:r w:rsidRPr="0007371F">
        <w:rPr>
          <w:rFonts w:ascii="Times New Roman" w:hAnsi="Times New Roman" w:cs="Times New Roman"/>
        </w:rPr>
        <w:t>кв.м</w:t>
      </w:r>
      <w:proofErr w:type="spellEnd"/>
      <w:r w:rsidRPr="0007371F">
        <w:rPr>
          <w:rFonts w:ascii="Times New Roman" w:hAnsi="Times New Roman" w:cs="Times New Roman"/>
        </w:rPr>
        <w:t xml:space="preserve">., этаж – 1, </w:t>
      </w:r>
      <w:proofErr w:type="spellStart"/>
      <w:r w:rsidRPr="0007371F">
        <w:rPr>
          <w:rFonts w:ascii="Times New Roman" w:hAnsi="Times New Roman" w:cs="Times New Roman"/>
        </w:rPr>
        <w:t>назн</w:t>
      </w:r>
      <w:proofErr w:type="spellEnd"/>
      <w:r w:rsidRPr="0007371F">
        <w:rPr>
          <w:rFonts w:ascii="Times New Roman" w:hAnsi="Times New Roman" w:cs="Times New Roman"/>
        </w:rPr>
        <w:t xml:space="preserve">.: нежилое, КН: 78:36:0005512:6559, по адресу: Санкт-Петербург, Выборгское шоссе, д. 5, корп. 1, лит. </w:t>
      </w:r>
      <w:proofErr w:type="gramStart"/>
      <w:r w:rsidRPr="0007371F">
        <w:rPr>
          <w:rFonts w:ascii="Times New Roman" w:hAnsi="Times New Roman" w:cs="Times New Roman"/>
        </w:rPr>
        <w:t>Б</w:t>
      </w:r>
      <w:proofErr w:type="gramEnd"/>
      <w:r w:rsidRPr="0007371F">
        <w:rPr>
          <w:rFonts w:ascii="Times New Roman" w:hAnsi="Times New Roman" w:cs="Times New Roman"/>
        </w:rPr>
        <w:t xml:space="preserve">, пом. 12Н. Обременение (ограничение) Лота №2: согласно </w:t>
      </w:r>
      <w:proofErr w:type="spellStart"/>
      <w:r w:rsidRPr="0007371F">
        <w:rPr>
          <w:rFonts w:ascii="Times New Roman" w:hAnsi="Times New Roman" w:cs="Times New Roman"/>
        </w:rPr>
        <w:t>Вып</w:t>
      </w:r>
      <w:proofErr w:type="spellEnd"/>
      <w:r w:rsidRPr="0007371F">
        <w:rPr>
          <w:rFonts w:ascii="Times New Roman" w:hAnsi="Times New Roman" w:cs="Times New Roman"/>
        </w:rPr>
        <w:t>. из ЕГРП зарегистрированы след</w:t>
      </w:r>
      <w:proofErr w:type="gramStart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о</w:t>
      </w:r>
      <w:proofErr w:type="gramEnd"/>
      <w:r w:rsidRPr="0007371F">
        <w:rPr>
          <w:rFonts w:ascii="Times New Roman" w:hAnsi="Times New Roman" w:cs="Times New Roman"/>
        </w:rPr>
        <w:t xml:space="preserve">граничения (обременения): </w:t>
      </w:r>
      <w:proofErr w:type="gramStart"/>
      <w:r w:rsidRPr="0007371F">
        <w:rPr>
          <w:rFonts w:ascii="Times New Roman" w:hAnsi="Times New Roman" w:cs="Times New Roman"/>
        </w:rPr>
        <w:t>Запрещение сделок с имуществом №78-78-39/032/2011-120 от 15.07.2011(основание государственной регистрации:</w:t>
      </w:r>
      <w:proofErr w:type="gramEnd"/>
      <w:r w:rsidRPr="0007371F">
        <w:rPr>
          <w:rFonts w:ascii="Times New Roman" w:hAnsi="Times New Roman" w:cs="Times New Roman"/>
        </w:rPr>
        <w:t xml:space="preserve"> 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Воронцовой В.В., вынесенное по материалам исполнительных производств 57994/11/24/78 от 08.07.2011);  Арест 78-78-39/049/2014-052 от 21.01.2014 (основание государственной регистрации: </w:t>
      </w:r>
      <w:proofErr w:type="gramStart"/>
      <w:r w:rsidRPr="0007371F">
        <w:rPr>
          <w:rFonts w:ascii="Times New Roman" w:hAnsi="Times New Roman" w:cs="Times New Roman"/>
        </w:rPr>
        <w:t>Постановление  судебного пристава-исполнителя Межрайонного отдела судебных приставов по исполнению особых исполнительных производств Управления Федеральной службы судебных приставов по Санкт-Петербургу Мосина А.С., вынесенное по материалам исполнительного производств</w:t>
      </w:r>
      <w:r w:rsidR="00372184">
        <w:rPr>
          <w:rFonts w:ascii="Times New Roman" w:hAnsi="Times New Roman" w:cs="Times New Roman"/>
        </w:rPr>
        <w:t>а 20761/13/22/78 от 31.12.2013)</w:t>
      </w:r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r w:rsidRPr="0007371F">
        <w:rPr>
          <w:rFonts w:ascii="Times New Roman" w:hAnsi="Times New Roman" w:cs="Times New Roman"/>
          <w:b/>
        </w:rPr>
        <w:t xml:space="preserve">Нач. цена Лота №2 – </w:t>
      </w:r>
      <w:r w:rsidR="00D72AC8" w:rsidRPr="0007371F">
        <w:rPr>
          <w:rFonts w:ascii="Times New Roman" w:hAnsi="Times New Roman" w:cs="Times New Roman"/>
          <w:b/>
        </w:rPr>
        <w:t>11 790 000</w:t>
      </w:r>
      <w:r w:rsidRPr="0007371F">
        <w:rPr>
          <w:rFonts w:ascii="Times New Roman" w:hAnsi="Times New Roman" w:cs="Times New Roman"/>
          <w:b/>
        </w:rPr>
        <w:t xml:space="preserve"> руб.</w:t>
      </w:r>
      <w:r w:rsidRPr="0007371F">
        <w:rPr>
          <w:rFonts w:ascii="Times New Roman" w:hAnsi="Times New Roman" w:cs="Times New Roman"/>
        </w:rPr>
        <w:t xml:space="preserve"> </w:t>
      </w:r>
    </w:p>
    <w:p w:rsidR="0038624E" w:rsidRPr="0007371F" w:rsidRDefault="0038624E" w:rsidP="0038624E">
      <w:pPr>
        <w:jc w:val="both"/>
        <w:rPr>
          <w:rFonts w:ascii="Times New Roman" w:hAnsi="Times New Roman" w:cs="Times New Roman"/>
        </w:rPr>
      </w:pPr>
      <w:r w:rsidRPr="0007371F">
        <w:rPr>
          <w:rFonts w:ascii="Times New Roman" w:hAnsi="Times New Roman" w:cs="Times New Roman"/>
        </w:rPr>
        <w:t xml:space="preserve"> </w:t>
      </w:r>
      <w:r w:rsidRPr="00FF4BF4">
        <w:rPr>
          <w:rFonts w:ascii="Times New Roman" w:hAnsi="Times New Roman" w:cs="Times New Roman"/>
          <w:b/>
        </w:rPr>
        <w:t>Обременение (ограничение) Лотов: Лот №2</w:t>
      </w:r>
      <w:r w:rsidRPr="0007371F">
        <w:rPr>
          <w:rFonts w:ascii="Times New Roman" w:hAnsi="Times New Roman" w:cs="Times New Roman"/>
        </w:rPr>
        <w:t xml:space="preserve"> - Ипотека в польз</w:t>
      </w:r>
      <w:proofErr w:type="gramStart"/>
      <w:r w:rsidRPr="0007371F">
        <w:rPr>
          <w:rFonts w:ascii="Times New Roman" w:hAnsi="Times New Roman" w:cs="Times New Roman"/>
        </w:rPr>
        <w:t>у ООО</w:t>
      </w:r>
      <w:proofErr w:type="gramEnd"/>
      <w:r w:rsidRPr="0007371F">
        <w:rPr>
          <w:rFonts w:ascii="Times New Roman" w:hAnsi="Times New Roman" w:cs="Times New Roman"/>
        </w:rPr>
        <w:t xml:space="preserve"> «СБК АКТИВ». </w:t>
      </w:r>
      <w:r w:rsidRPr="00FF4BF4">
        <w:rPr>
          <w:rFonts w:ascii="Times New Roman" w:hAnsi="Times New Roman" w:cs="Times New Roman"/>
          <w:b/>
        </w:rPr>
        <w:t>Лот №1</w:t>
      </w:r>
      <w:r w:rsidRPr="0007371F">
        <w:rPr>
          <w:rFonts w:ascii="Times New Roman" w:hAnsi="Times New Roman" w:cs="Times New Roman"/>
        </w:rPr>
        <w:t xml:space="preserve"> - По сведениям   ЕГРП Имущество  находится  в  ипотеке,  зарегистрированной  в  пользу  ПАО «Сбербанк России». В  соответствии с заключенным договором уступки прав требований № 114707/</w:t>
      </w:r>
      <w:proofErr w:type="gramStart"/>
      <w:r w:rsidRPr="0007371F">
        <w:rPr>
          <w:rFonts w:ascii="Times New Roman" w:hAnsi="Times New Roman" w:cs="Times New Roman"/>
        </w:rPr>
        <w:t>Ц</w:t>
      </w:r>
      <w:proofErr w:type="gramEnd"/>
      <w:r w:rsidRPr="0007371F">
        <w:rPr>
          <w:rFonts w:ascii="Times New Roman" w:hAnsi="Times New Roman" w:cs="Times New Roman"/>
        </w:rPr>
        <w:t xml:space="preserve"> от 26.11.2014  г.  права требования к Кривцову С.И., установленные определением суда по делу № А56-71670/2015 от 14 сентября 2016 г., перешли от ПАО «Сбербанк России к ООО «СБК Актив».  Соответствующие   изменения  в ЕГРН   не  внесены.</w:t>
      </w:r>
    </w:p>
    <w:p w:rsidR="0038624E" w:rsidRPr="0007371F" w:rsidRDefault="0038624E" w:rsidP="0038624E">
      <w:pPr>
        <w:jc w:val="both"/>
        <w:rPr>
          <w:rFonts w:ascii="Times New Roman" w:hAnsi="Times New Roman" w:cs="Times New Roman"/>
        </w:rPr>
      </w:pPr>
      <w:r w:rsidRPr="0007371F">
        <w:rPr>
          <w:rFonts w:ascii="Times New Roman" w:hAnsi="Times New Roman" w:cs="Times New Roman"/>
        </w:rPr>
        <w:t xml:space="preserve">Ознакомление с Лотами производится по адресу </w:t>
      </w:r>
      <w:proofErr w:type="spellStart"/>
      <w:r w:rsidRPr="0007371F">
        <w:rPr>
          <w:rFonts w:ascii="Times New Roman" w:hAnsi="Times New Roman" w:cs="Times New Roman"/>
        </w:rPr>
        <w:t>местонахожд</w:t>
      </w:r>
      <w:proofErr w:type="spellEnd"/>
      <w:r w:rsidRPr="0007371F">
        <w:rPr>
          <w:rFonts w:ascii="Times New Roman" w:hAnsi="Times New Roman" w:cs="Times New Roman"/>
        </w:rPr>
        <w:t>. по раб</w:t>
      </w:r>
      <w:proofErr w:type="gramStart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д</w:t>
      </w:r>
      <w:proofErr w:type="gramEnd"/>
      <w:r w:rsidRPr="0007371F">
        <w:rPr>
          <w:rFonts w:ascii="Times New Roman" w:hAnsi="Times New Roman" w:cs="Times New Roman"/>
        </w:rPr>
        <w:t xml:space="preserve">ням  по предварительной договоренности, </w:t>
      </w:r>
      <w:proofErr w:type="spellStart"/>
      <w:r w:rsidRPr="0007371F">
        <w:rPr>
          <w:rFonts w:ascii="Times New Roman" w:hAnsi="Times New Roman" w:cs="Times New Roman"/>
        </w:rPr>
        <w:t>конт</w:t>
      </w:r>
      <w:proofErr w:type="spellEnd"/>
      <w:r w:rsidRPr="0007371F">
        <w:rPr>
          <w:rFonts w:ascii="Times New Roman" w:hAnsi="Times New Roman" w:cs="Times New Roman"/>
        </w:rPr>
        <w:t xml:space="preserve">. тел.: 89818344748 (Надежда), (812)334-26-04 (Виктория). Задаток - 20 % от нач. цены Лота. Шаг аукциона - 5 % от нач. цены Лота. Поступление задатка должно быть подтверждено на </w:t>
      </w:r>
      <w:r w:rsidRPr="0007371F">
        <w:rPr>
          <w:rFonts w:ascii="Times New Roman" w:hAnsi="Times New Roman" w:cs="Times New Roman"/>
        </w:rPr>
        <w:lastRenderedPageBreak/>
        <w:t xml:space="preserve">дату составления протокола об определении участников торгов.  Документом, подтверждающим поступление задатка на счет </w:t>
      </w:r>
      <w:proofErr w:type="gramStart"/>
      <w:r w:rsidRPr="0007371F">
        <w:rPr>
          <w:rFonts w:ascii="Times New Roman" w:hAnsi="Times New Roman" w:cs="Times New Roman"/>
        </w:rPr>
        <w:t>ОТ</w:t>
      </w:r>
      <w:proofErr w:type="gramEnd"/>
      <w:r w:rsidRPr="0007371F">
        <w:rPr>
          <w:rFonts w:ascii="Times New Roman" w:hAnsi="Times New Roman" w:cs="Times New Roman"/>
        </w:rPr>
        <w:t xml:space="preserve">, является выписка со счета ОТ. Реквизиты </w:t>
      </w:r>
      <w:proofErr w:type="spellStart"/>
      <w:r w:rsidRPr="0007371F">
        <w:rPr>
          <w:rFonts w:ascii="Times New Roman" w:hAnsi="Times New Roman" w:cs="Times New Roman"/>
        </w:rPr>
        <w:t>расч</w:t>
      </w:r>
      <w:proofErr w:type="spellEnd"/>
      <w:r w:rsidRPr="0007371F">
        <w:rPr>
          <w:rFonts w:ascii="Times New Roman" w:hAnsi="Times New Roman" w:cs="Times New Roman"/>
        </w:rPr>
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07371F">
        <w:rPr>
          <w:rFonts w:ascii="Times New Roman" w:hAnsi="Times New Roman" w:cs="Times New Roman"/>
        </w:rPr>
        <w:t>к</w:t>
      </w:r>
      <w:proofErr w:type="gramEnd"/>
      <w:r w:rsidRPr="0007371F">
        <w:rPr>
          <w:rFonts w:ascii="Times New Roman" w:hAnsi="Times New Roman" w:cs="Times New Roman"/>
        </w:rPr>
        <w:t xml:space="preserve">/с№ 30101810500000000653, БИК 044030653;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</w:t>
      </w:r>
    </w:p>
    <w:p w:rsidR="0038624E" w:rsidRPr="0007371F" w:rsidRDefault="0038624E" w:rsidP="0038624E">
      <w:pPr>
        <w:jc w:val="both"/>
        <w:rPr>
          <w:rFonts w:ascii="Times New Roman" w:hAnsi="Times New Roman" w:cs="Times New Roman"/>
        </w:rPr>
      </w:pPr>
      <w:r w:rsidRPr="0007371F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07371F">
        <w:rPr>
          <w:rFonts w:ascii="Times New Roman" w:hAnsi="Times New Roman" w:cs="Times New Roman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07371F">
        <w:rPr>
          <w:rFonts w:ascii="Times New Roman" w:hAnsi="Times New Roman" w:cs="Times New Roman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7371F">
        <w:rPr>
          <w:rFonts w:ascii="Times New Roman" w:hAnsi="Times New Roman" w:cs="Times New Roman"/>
        </w:rPr>
        <w:t>иностр</w:t>
      </w:r>
      <w:proofErr w:type="spellEnd"/>
      <w:r w:rsidRPr="0007371F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07371F">
        <w:rPr>
          <w:rFonts w:ascii="Times New Roman" w:hAnsi="Times New Roman" w:cs="Times New Roman"/>
        </w:rPr>
        <w:t>.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а</w:t>
      </w:r>
      <w:proofErr w:type="gramEnd"/>
      <w:r w:rsidRPr="0007371F">
        <w:rPr>
          <w:rFonts w:ascii="Times New Roman" w:hAnsi="Times New Roman" w:cs="Times New Roman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 </w:t>
      </w:r>
    </w:p>
    <w:p w:rsidR="00CA7C3C" w:rsidRPr="0007371F" w:rsidRDefault="0038624E" w:rsidP="0038624E">
      <w:pPr>
        <w:jc w:val="both"/>
        <w:rPr>
          <w:rFonts w:ascii="Times New Roman" w:hAnsi="Times New Roman" w:cs="Times New Roman"/>
        </w:rPr>
      </w:pPr>
      <w:r w:rsidRPr="0007371F">
        <w:rPr>
          <w:rFonts w:ascii="Times New Roman" w:hAnsi="Times New Roman" w:cs="Times New Roman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07371F">
        <w:rPr>
          <w:rFonts w:ascii="Times New Roman" w:hAnsi="Times New Roman" w:cs="Times New Roman"/>
        </w:rPr>
        <w:t>ОТ</w:t>
      </w:r>
      <w:proofErr w:type="gramEnd"/>
      <w:r w:rsidRPr="0007371F">
        <w:rPr>
          <w:rFonts w:ascii="Times New Roman" w:hAnsi="Times New Roman" w:cs="Times New Roman"/>
        </w:rPr>
        <w:t xml:space="preserve"> </w:t>
      </w:r>
      <w:proofErr w:type="gramStart"/>
      <w:r w:rsidRPr="0007371F">
        <w:rPr>
          <w:rFonts w:ascii="Times New Roman" w:hAnsi="Times New Roman" w:cs="Times New Roman"/>
        </w:rPr>
        <w:t>в</w:t>
      </w:r>
      <w:proofErr w:type="gramEnd"/>
      <w:r w:rsidRPr="0007371F">
        <w:rPr>
          <w:rFonts w:ascii="Times New Roman" w:hAnsi="Times New Roman" w:cs="Times New Roman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</w:t>
      </w:r>
      <w:proofErr w:type="gramStart"/>
      <w:r w:rsidRPr="0007371F">
        <w:rPr>
          <w:rFonts w:ascii="Times New Roman" w:hAnsi="Times New Roman" w:cs="Times New Roman"/>
        </w:rPr>
        <w:t>от</w:t>
      </w:r>
      <w:proofErr w:type="gramEnd"/>
      <w:r w:rsidRPr="0007371F">
        <w:rPr>
          <w:rFonts w:ascii="Times New Roman" w:hAnsi="Times New Roman" w:cs="Times New Roman"/>
        </w:rPr>
        <w:t xml:space="preserve"> ФУ. Оплата - в течение 30 дней со дня подписания ДКП на спец. счет Должника: </w:t>
      </w:r>
      <w:proofErr w:type="gramStart"/>
      <w:r w:rsidRPr="0007371F">
        <w:rPr>
          <w:rFonts w:ascii="Times New Roman" w:hAnsi="Times New Roman" w:cs="Times New Roman"/>
        </w:rPr>
        <w:t>р</w:t>
      </w:r>
      <w:proofErr w:type="gramEnd"/>
      <w:r w:rsidRPr="0007371F">
        <w:rPr>
          <w:rFonts w:ascii="Times New Roman" w:hAnsi="Times New Roman" w:cs="Times New Roman"/>
        </w:rPr>
        <w:t xml:space="preserve">/с №42307810406009390067 в </w:t>
      </w:r>
      <w:proofErr w:type="spellStart"/>
      <w:r w:rsidRPr="0007371F">
        <w:rPr>
          <w:rFonts w:ascii="Times New Roman" w:hAnsi="Times New Roman" w:cs="Times New Roman"/>
        </w:rPr>
        <w:t>доп.офис</w:t>
      </w:r>
      <w:proofErr w:type="spellEnd"/>
      <w:r w:rsidRPr="0007371F">
        <w:rPr>
          <w:rFonts w:ascii="Times New Roman" w:hAnsi="Times New Roman" w:cs="Times New Roman"/>
        </w:rPr>
        <w:t xml:space="preserve"> №8598/0245 ПАО Сбербанк, к/с №30101810300000000601, БИК 048073601.</w:t>
      </w:r>
    </w:p>
    <w:sectPr w:rsidR="00CA7C3C" w:rsidRPr="0007371F" w:rsidSect="0038624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2E"/>
    <w:rsid w:val="0007371F"/>
    <w:rsid w:val="001706DD"/>
    <w:rsid w:val="00372184"/>
    <w:rsid w:val="0038624E"/>
    <w:rsid w:val="00B95BCE"/>
    <w:rsid w:val="00C026C0"/>
    <w:rsid w:val="00C351DF"/>
    <w:rsid w:val="00C70EBB"/>
    <w:rsid w:val="00CA7C3C"/>
    <w:rsid w:val="00CE4739"/>
    <w:rsid w:val="00D72AC8"/>
    <w:rsid w:val="00E22E2E"/>
    <w:rsid w:val="00EE22F4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12</cp:revision>
  <cp:lastPrinted>2017-03-30T14:49:00Z</cp:lastPrinted>
  <dcterms:created xsi:type="dcterms:W3CDTF">2017-01-23T11:08:00Z</dcterms:created>
  <dcterms:modified xsi:type="dcterms:W3CDTF">2017-04-07T11:35:00Z</dcterms:modified>
</cp:coreProperties>
</file>