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76" w:rsidRPr="00D165B2" w:rsidRDefault="00052C81">
      <w:pPr>
        <w:pStyle w:val="Standard"/>
        <w:shd w:val="clear" w:color="auto" w:fill="FFFFFF"/>
        <w:jc w:val="center"/>
        <w:rPr>
          <w:sz w:val="24"/>
          <w:szCs w:val="24"/>
        </w:rPr>
      </w:pPr>
      <w:r w:rsidRPr="00D165B2">
        <w:rPr>
          <w:bCs/>
          <w:spacing w:val="-1"/>
          <w:sz w:val="24"/>
          <w:szCs w:val="24"/>
        </w:rPr>
        <w:t>ДОГОВОР О ЗАДАТКЕ №___</w:t>
      </w:r>
    </w:p>
    <w:p w:rsidR="00285276" w:rsidRPr="00D165B2" w:rsidRDefault="00285276">
      <w:pPr>
        <w:pStyle w:val="Standard"/>
        <w:shd w:val="clear" w:color="auto" w:fill="FFFFFF"/>
        <w:jc w:val="center"/>
        <w:rPr>
          <w:sz w:val="24"/>
          <w:szCs w:val="24"/>
        </w:rPr>
      </w:pPr>
    </w:p>
    <w:p w:rsidR="00285276" w:rsidRPr="00D165B2" w:rsidRDefault="00052C81">
      <w:pPr>
        <w:pStyle w:val="Standard"/>
        <w:shd w:val="clear" w:color="auto" w:fill="FFFFFF"/>
        <w:jc w:val="center"/>
        <w:rPr>
          <w:sz w:val="24"/>
          <w:szCs w:val="24"/>
        </w:rPr>
      </w:pPr>
      <w:r w:rsidRPr="00D165B2">
        <w:rPr>
          <w:color w:val="000000"/>
          <w:spacing w:val="-4"/>
          <w:sz w:val="24"/>
          <w:szCs w:val="24"/>
        </w:rPr>
        <w:t xml:space="preserve">г. Воронеж                                                                                                  </w:t>
      </w:r>
      <w:r w:rsidRPr="00D165B2">
        <w:rPr>
          <w:color w:val="000000"/>
          <w:spacing w:val="13"/>
          <w:sz w:val="24"/>
          <w:szCs w:val="24"/>
        </w:rPr>
        <w:t xml:space="preserve"> </w:t>
      </w:r>
      <w:r w:rsidRPr="00D165B2">
        <w:rPr>
          <w:color w:val="000000"/>
          <w:spacing w:val="-4"/>
          <w:sz w:val="24"/>
          <w:szCs w:val="24"/>
        </w:rPr>
        <w:t>«____» ___________ 201</w:t>
      </w:r>
      <w:r w:rsidR="00D165B2" w:rsidRPr="00D165B2">
        <w:rPr>
          <w:color w:val="000000"/>
          <w:spacing w:val="-4"/>
          <w:sz w:val="24"/>
          <w:szCs w:val="24"/>
        </w:rPr>
        <w:t>7</w:t>
      </w:r>
      <w:r w:rsidRPr="00D165B2">
        <w:rPr>
          <w:color w:val="000000"/>
          <w:spacing w:val="-4"/>
          <w:sz w:val="24"/>
          <w:szCs w:val="24"/>
        </w:rPr>
        <w:t>г.</w:t>
      </w:r>
    </w:p>
    <w:p w:rsidR="00285276" w:rsidRPr="00D165B2" w:rsidRDefault="00285276">
      <w:pPr>
        <w:pStyle w:val="Standard"/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285276" w:rsidRPr="00D165B2" w:rsidRDefault="00052C81">
      <w:pPr>
        <w:pStyle w:val="Standard"/>
        <w:shd w:val="clear" w:color="auto" w:fill="FFFFFF"/>
        <w:ind w:firstLine="540"/>
        <w:jc w:val="both"/>
        <w:rPr>
          <w:sz w:val="24"/>
          <w:szCs w:val="24"/>
        </w:rPr>
      </w:pPr>
      <w:r w:rsidRPr="00D165B2">
        <w:rPr>
          <w:color w:val="000000"/>
          <w:spacing w:val="13"/>
          <w:sz w:val="24"/>
          <w:szCs w:val="24"/>
        </w:rPr>
        <w:tab/>
        <w:t xml:space="preserve">Конкурсный управляющий ООО «Спиртзавод «ПИРАКВА» </w:t>
      </w:r>
      <w:r w:rsidR="00D165B2" w:rsidRPr="00D165B2">
        <w:rPr>
          <w:color w:val="000000"/>
          <w:spacing w:val="13"/>
          <w:sz w:val="24"/>
          <w:szCs w:val="24"/>
        </w:rPr>
        <w:t xml:space="preserve">Горшков Павел Павлович </w:t>
      </w:r>
      <w:r w:rsidRPr="00D165B2">
        <w:rPr>
          <w:color w:val="000000"/>
          <w:spacing w:val="13"/>
          <w:sz w:val="24"/>
          <w:szCs w:val="24"/>
        </w:rPr>
        <w:t xml:space="preserve"> в дальнейшем «Организатор торгов»,</w:t>
      </w:r>
      <w:r w:rsidRPr="00D165B2">
        <w:rPr>
          <w:color w:val="000000"/>
          <w:spacing w:val="5"/>
          <w:sz w:val="24"/>
          <w:szCs w:val="24"/>
        </w:rPr>
        <w:t xml:space="preserve"> действующий на основании решения Арбитражного суда Воронежской области от 22.12.2011г. по делу № А14-5768/2010 и определения арбитражного суда Воронежской области от </w:t>
      </w:r>
      <w:r w:rsidR="00D165B2" w:rsidRPr="00D165B2">
        <w:rPr>
          <w:color w:val="000000"/>
          <w:spacing w:val="5"/>
          <w:sz w:val="24"/>
          <w:szCs w:val="24"/>
        </w:rPr>
        <w:t>17.11.2017</w:t>
      </w:r>
      <w:r w:rsidRPr="00D165B2">
        <w:rPr>
          <w:color w:val="000000"/>
          <w:spacing w:val="5"/>
          <w:sz w:val="24"/>
          <w:szCs w:val="24"/>
        </w:rPr>
        <w:t>г.  по делу № А14-5768/2010</w:t>
      </w:r>
      <w:r w:rsidRPr="00D165B2">
        <w:rPr>
          <w:color w:val="000000"/>
          <w:spacing w:val="-1"/>
          <w:sz w:val="24"/>
          <w:szCs w:val="24"/>
        </w:rPr>
        <w:t>, с одной стороны, и</w:t>
      </w:r>
      <w:r w:rsidRPr="00D165B2">
        <w:rPr>
          <w:sz w:val="24"/>
          <w:szCs w:val="24"/>
        </w:rPr>
        <w:t xml:space="preserve">  </w:t>
      </w:r>
    </w:p>
    <w:p w:rsidR="00285276" w:rsidRPr="00D165B2" w:rsidRDefault="00052C81">
      <w:pPr>
        <w:pStyle w:val="Standard"/>
        <w:shd w:val="clear" w:color="auto" w:fill="FFFFFF"/>
        <w:ind w:firstLine="540"/>
        <w:jc w:val="both"/>
        <w:rPr>
          <w:sz w:val="24"/>
          <w:szCs w:val="24"/>
        </w:rPr>
      </w:pPr>
      <w:r w:rsidRPr="00D165B2">
        <w:rPr>
          <w:color w:val="000000"/>
          <w:spacing w:val="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_________________________________________________________________________________________________________________________________________________________________________________________________________________________________,  именуемый далее "Претендент", </w:t>
      </w:r>
      <w:r w:rsidRPr="00D165B2">
        <w:rPr>
          <w:color w:val="000000"/>
          <w:sz w:val="24"/>
          <w:szCs w:val="24"/>
        </w:rPr>
        <w:t>с другой стороны,</w:t>
      </w:r>
      <w:r w:rsidRPr="00D165B2">
        <w:rPr>
          <w:sz w:val="24"/>
          <w:szCs w:val="24"/>
        </w:rPr>
        <w:t xml:space="preserve"> совместно именуемые «Стороны», а по отдельности «Сторона», </w:t>
      </w:r>
      <w:r w:rsidRPr="00D165B2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285276" w:rsidRPr="00D165B2" w:rsidRDefault="00285276">
      <w:pPr>
        <w:pStyle w:val="Standard"/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:rsidR="00285276" w:rsidRPr="00D165B2" w:rsidRDefault="00052C81">
      <w:pPr>
        <w:pStyle w:val="Standard"/>
        <w:shd w:val="clear" w:color="auto" w:fill="FFFFFF"/>
        <w:jc w:val="center"/>
        <w:rPr>
          <w:sz w:val="24"/>
          <w:szCs w:val="24"/>
        </w:rPr>
      </w:pPr>
      <w:r w:rsidRPr="00D165B2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285276" w:rsidRPr="00D165B2" w:rsidRDefault="00052C81">
      <w:pPr>
        <w:pStyle w:val="Standard"/>
        <w:shd w:val="clear" w:color="auto" w:fill="FFFFFF"/>
        <w:jc w:val="both"/>
        <w:rPr>
          <w:sz w:val="24"/>
          <w:szCs w:val="24"/>
        </w:rPr>
      </w:pPr>
      <w:r w:rsidRPr="00D165B2">
        <w:rPr>
          <w:color w:val="000000"/>
          <w:spacing w:val="3"/>
          <w:sz w:val="24"/>
          <w:szCs w:val="24"/>
        </w:rPr>
        <w:t>1.1.   В соответствии с условиями настоящего договора Претендент для  участия  в торгах  по  продаже  следующего  имущества</w:t>
      </w:r>
      <w:r w:rsidRPr="00D165B2">
        <w:rPr>
          <w:color w:val="000000"/>
          <w:sz w:val="24"/>
          <w:szCs w:val="24"/>
        </w:rPr>
        <w:t>: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6"/>
        <w:gridCol w:w="2336"/>
      </w:tblGrid>
      <w:tr w:rsidR="00285276" w:rsidRPr="00D165B2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052C81">
            <w:pPr>
              <w:pStyle w:val="Standard"/>
              <w:jc w:val="center"/>
              <w:rPr>
                <w:sz w:val="24"/>
                <w:szCs w:val="24"/>
              </w:rPr>
            </w:pPr>
            <w:r w:rsidRPr="00D165B2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052C81">
            <w:pPr>
              <w:pStyle w:val="Standard"/>
              <w:rPr>
                <w:sz w:val="24"/>
                <w:szCs w:val="24"/>
              </w:rPr>
            </w:pPr>
            <w:r w:rsidRPr="00D165B2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052C81">
            <w:pPr>
              <w:pStyle w:val="Standard"/>
              <w:jc w:val="center"/>
              <w:rPr>
                <w:sz w:val="24"/>
                <w:szCs w:val="24"/>
              </w:rPr>
            </w:pPr>
            <w:r w:rsidRPr="00D165B2">
              <w:rPr>
                <w:i/>
                <w:sz w:val="24"/>
                <w:szCs w:val="24"/>
              </w:rPr>
              <w:t>Характеристики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052C81">
            <w:pPr>
              <w:pStyle w:val="Standard"/>
              <w:jc w:val="right"/>
              <w:rPr>
                <w:sz w:val="24"/>
                <w:szCs w:val="24"/>
              </w:rPr>
            </w:pPr>
            <w:r w:rsidRPr="00D165B2">
              <w:rPr>
                <w:i/>
                <w:sz w:val="24"/>
                <w:szCs w:val="24"/>
              </w:rPr>
              <w:t>Начальная цена, руб.</w:t>
            </w:r>
          </w:p>
        </w:tc>
      </w:tr>
      <w:tr w:rsidR="00285276" w:rsidRPr="00D165B2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9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052C81">
            <w:pPr>
              <w:pStyle w:val="Standard"/>
              <w:rPr>
                <w:sz w:val="24"/>
                <w:szCs w:val="24"/>
              </w:rPr>
            </w:pPr>
            <w:r w:rsidRPr="00D165B2">
              <w:rPr>
                <w:b/>
                <w:i/>
                <w:sz w:val="24"/>
                <w:szCs w:val="24"/>
              </w:rPr>
              <w:t>Лот №1</w:t>
            </w:r>
            <w:r w:rsidRPr="00D165B2">
              <w:rPr>
                <w:i/>
                <w:sz w:val="24"/>
                <w:szCs w:val="24"/>
              </w:rPr>
              <w:t>:</w:t>
            </w:r>
          </w:p>
        </w:tc>
      </w:tr>
      <w:tr w:rsidR="00285276" w:rsidRPr="00D165B2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rPr>
                <w:i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rPr>
                <w:i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jc w:val="right"/>
              <w:rPr>
                <w:i/>
                <w:sz w:val="24"/>
                <w:szCs w:val="24"/>
              </w:rPr>
            </w:pPr>
          </w:p>
        </w:tc>
      </w:tr>
      <w:tr w:rsidR="00285276" w:rsidRPr="00D165B2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2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rPr>
                <w:i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rPr>
                <w:i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jc w:val="right"/>
              <w:rPr>
                <w:i/>
                <w:sz w:val="24"/>
                <w:szCs w:val="24"/>
              </w:rPr>
            </w:pPr>
          </w:p>
        </w:tc>
      </w:tr>
      <w:tr w:rsidR="00285276" w:rsidRPr="00D165B2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70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052C81">
            <w:pPr>
              <w:pStyle w:val="Standard"/>
              <w:rPr>
                <w:sz w:val="24"/>
                <w:szCs w:val="24"/>
              </w:rPr>
            </w:pPr>
            <w:r w:rsidRPr="00D165B2">
              <w:rPr>
                <w:i/>
                <w:sz w:val="24"/>
                <w:szCs w:val="24"/>
              </w:rPr>
              <w:t>Итого начальная цена лота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276" w:rsidRPr="00D165B2" w:rsidRDefault="00285276">
            <w:pPr>
              <w:pStyle w:val="Standard"/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285276" w:rsidRPr="00D165B2" w:rsidRDefault="00052C81">
      <w:pPr>
        <w:pStyle w:val="Standard"/>
        <w:shd w:val="clear" w:color="auto" w:fill="FFFFFF"/>
        <w:jc w:val="both"/>
        <w:rPr>
          <w:sz w:val="24"/>
          <w:szCs w:val="24"/>
        </w:rPr>
      </w:pPr>
      <w:r w:rsidRPr="00D165B2">
        <w:rPr>
          <w:spacing w:val="3"/>
          <w:sz w:val="24"/>
          <w:szCs w:val="24"/>
        </w:rPr>
        <w:t xml:space="preserve">в соответствии с информационным </w:t>
      </w:r>
      <w:r w:rsidRPr="00D165B2">
        <w:rPr>
          <w:sz w:val="24"/>
          <w:szCs w:val="24"/>
        </w:rPr>
        <w:t>сообщением №</w:t>
      </w:r>
      <w:r w:rsidR="00234388" w:rsidRPr="00D165B2">
        <w:rPr>
          <w:sz w:val="24"/>
          <w:szCs w:val="24"/>
        </w:rPr>
        <w:t>7</w:t>
      </w:r>
      <w:r w:rsidR="00D165B2" w:rsidRPr="00D165B2">
        <w:rPr>
          <w:sz w:val="24"/>
          <w:szCs w:val="24"/>
        </w:rPr>
        <w:t>7032173255</w:t>
      </w:r>
      <w:r w:rsidRPr="00D165B2">
        <w:rPr>
          <w:sz w:val="24"/>
          <w:szCs w:val="24"/>
        </w:rPr>
        <w:t xml:space="preserve">, опубликованным в газете «Коммерсант» № </w:t>
      </w:r>
      <w:r w:rsidR="00D165B2" w:rsidRPr="00D165B2">
        <w:rPr>
          <w:sz w:val="24"/>
          <w:szCs w:val="24"/>
        </w:rPr>
        <w:t xml:space="preserve">61 от 08.04.2017г. </w:t>
      </w:r>
      <w:r w:rsidRPr="00D165B2">
        <w:rPr>
          <w:sz w:val="24"/>
          <w:szCs w:val="24"/>
        </w:rPr>
        <w:t xml:space="preserve">г </w:t>
      </w:r>
      <w:r w:rsidRPr="00D165B2">
        <w:rPr>
          <w:spacing w:val="3"/>
          <w:sz w:val="24"/>
          <w:szCs w:val="24"/>
        </w:rPr>
        <w:t xml:space="preserve">перечисляет на расчетный счет Организатора </w:t>
      </w:r>
      <w:r w:rsidR="00D165B2" w:rsidRPr="00D165B2">
        <w:rPr>
          <w:spacing w:val="5"/>
          <w:sz w:val="24"/>
          <w:szCs w:val="24"/>
        </w:rPr>
        <w:t>торгов задаток за лот №__</w:t>
      </w:r>
      <w:r w:rsidRPr="00D165B2">
        <w:rPr>
          <w:spacing w:val="5"/>
          <w:sz w:val="24"/>
          <w:szCs w:val="24"/>
        </w:rPr>
        <w:t xml:space="preserve"> </w:t>
      </w:r>
      <w:r w:rsidRPr="00D165B2">
        <w:rPr>
          <w:color w:val="000000"/>
          <w:spacing w:val="5"/>
          <w:sz w:val="24"/>
          <w:szCs w:val="24"/>
        </w:rPr>
        <w:t xml:space="preserve">в размере </w:t>
      </w:r>
      <w:r w:rsidR="00D165B2" w:rsidRPr="00D165B2">
        <w:rPr>
          <w:color w:val="000000"/>
          <w:spacing w:val="5"/>
          <w:sz w:val="24"/>
          <w:szCs w:val="24"/>
        </w:rPr>
        <w:t>______________руб</w:t>
      </w:r>
      <w:r w:rsidRPr="00D165B2">
        <w:rPr>
          <w:bCs/>
          <w:color w:val="000000"/>
          <w:spacing w:val="5"/>
          <w:sz w:val="24"/>
          <w:szCs w:val="24"/>
        </w:rPr>
        <w:t>.,</w:t>
      </w:r>
      <w:r w:rsidRPr="00D165B2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D165B2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Pr="00D165B2">
        <w:rPr>
          <w:color w:val="000000"/>
          <w:spacing w:val="-2"/>
          <w:sz w:val="24"/>
          <w:szCs w:val="24"/>
        </w:rPr>
        <w:t>данный задаток.</w:t>
      </w:r>
    </w:p>
    <w:p w:rsidR="00285276" w:rsidRPr="00D165B2" w:rsidRDefault="00052C81">
      <w:pPr>
        <w:pStyle w:val="Standard"/>
        <w:numPr>
          <w:ilvl w:val="0"/>
          <w:numId w:val="4"/>
        </w:numPr>
        <w:shd w:val="clear" w:color="auto" w:fill="FFFFFF"/>
        <w:tabs>
          <w:tab w:val="left" w:pos="1181"/>
        </w:tabs>
        <w:jc w:val="both"/>
        <w:rPr>
          <w:sz w:val="24"/>
          <w:szCs w:val="24"/>
        </w:rPr>
      </w:pPr>
      <w:r w:rsidRPr="00D165B2">
        <w:rPr>
          <w:color w:val="000000"/>
          <w:spacing w:val="1"/>
          <w:sz w:val="24"/>
          <w:szCs w:val="24"/>
        </w:rPr>
        <w:t xml:space="preserve">Сумма задатка вносится в счет обеспечения обязательств Претендента, связанных </w:t>
      </w:r>
      <w:r w:rsidRPr="00D165B2">
        <w:rPr>
          <w:color w:val="000000"/>
          <w:spacing w:val="2"/>
          <w:sz w:val="24"/>
          <w:szCs w:val="24"/>
        </w:rPr>
        <w:t xml:space="preserve">с участием в торгах по продаже имущества, указанного в п. 1.1. настоящего договора, в том числе по оплате приобретенного имущества, в случае признания </w:t>
      </w:r>
      <w:r w:rsidRPr="00D165B2"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 w:rsidRPr="00D165B2"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 w:rsidRPr="00D165B2"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285276" w:rsidRPr="00D165B2" w:rsidRDefault="00052C81">
      <w:pPr>
        <w:pStyle w:val="Standard"/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sz w:val="24"/>
          <w:szCs w:val="24"/>
        </w:rPr>
      </w:pPr>
      <w:r w:rsidRPr="00D165B2"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задатка </w:t>
      </w:r>
      <w:r w:rsidRPr="00D165B2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285276" w:rsidRPr="00D165B2" w:rsidRDefault="00285276">
      <w:pPr>
        <w:pStyle w:val="Standard"/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285276" w:rsidRPr="00D165B2" w:rsidRDefault="00052C81">
      <w:pPr>
        <w:pStyle w:val="Standard"/>
        <w:shd w:val="clear" w:color="auto" w:fill="FFFFFF"/>
        <w:jc w:val="center"/>
        <w:rPr>
          <w:sz w:val="24"/>
          <w:szCs w:val="24"/>
        </w:rPr>
      </w:pPr>
      <w:r w:rsidRPr="00D165B2">
        <w:rPr>
          <w:b/>
          <w:bCs/>
          <w:color w:val="000000"/>
          <w:spacing w:val="-1"/>
          <w:sz w:val="24"/>
          <w:szCs w:val="24"/>
        </w:rPr>
        <w:t>2.   Порядок внесения задатка</w:t>
      </w:r>
    </w:p>
    <w:p w:rsidR="00285276" w:rsidRPr="00D165B2" w:rsidRDefault="00052C81">
      <w:pPr>
        <w:pStyle w:val="Standard"/>
        <w:numPr>
          <w:ilvl w:val="0"/>
          <w:numId w:val="5"/>
        </w:numPr>
        <w:shd w:val="clear" w:color="auto" w:fill="FFFFFF"/>
        <w:tabs>
          <w:tab w:val="left" w:pos="1177"/>
        </w:tabs>
        <w:jc w:val="both"/>
        <w:rPr>
          <w:sz w:val="24"/>
          <w:szCs w:val="24"/>
        </w:rPr>
      </w:pPr>
      <w:r w:rsidRPr="00D165B2">
        <w:rPr>
          <w:color w:val="000000"/>
          <w:spacing w:val="3"/>
          <w:sz w:val="24"/>
          <w:szCs w:val="24"/>
        </w:rPr>
        <w:t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</w:t>
      </w:r>
      <w:r w:rsidRPr="00D165B2">
        <w:rPr>
          <w:color w:val="000000"/>
          <w:spacing w:val="-2"/>
          <w:sz w:val="24"/>
          <w:szCs w:val="24"/>
        </w:rPr>
        <w:t>.</w:t>
      </w:r>
    </w:p>
    <w:p w:rsidR="00285276" w:rsidRPr="00D165B2" w:rsidRDefault="00052C81">
      <w:pPr>
        <w:pStyle w:val="Standard"/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sz w:val="24"/>
          <w:szCs w:val="24"/>
        </w:rPr>
      </w:pPr>
      <w:r w:rsidRPr="00D165B2">
        <w:rPr>
          <w:color w:val="000000"/>
          <w:spacing w:val="3"/>
          <w:sz w:val="24"/>
          <w:szCs w:val="24"/>
        </w:rPr>
        <w:t xml:space="preserve">На денежные средства, переданные в соответствии с настоящим договором, </w:t>
      </w:r>
      <w:r w:rsidRPr="00D165B2">
        <w:rPr>
          <w:color w:val="000000"/>
          <w:spacing w:val="-1"/>
          <w:sz w:val="24"/>
          <w:szCs w:val="24"/>
        </w:rPr>
        <w:t>проценты не начисляются.</w:t>
      </w:r>
    </w:p>
    <w:p w:rsidR="00285276" w:rsidRPr="00D165B2" w:rsidRDefault="00285276">
      <w:pPr>
        <w:pStyle w:val="Standard"/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285276" w:rsidRPr="00D165B2" w:rsidRDefault="00052C81">
      <w:pPr>
        <w:pStyle w:val="Standard"/>
        <w:shd w:val="clear" w:color="auto" w:fill="FFFFFF"/>
        <w:jc w:val="center"/>
        <w:rPr>
          <w:sz w:val="24"/>
          <w:szCs w:val="24"/>
        </w:rPr>
      </w:pPr>
      <w:r w:rsidRPr="00D165B2"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285276" w:rsidRPr="00D165B2" w:rsidRDefault="00052C81">
      <w:pPr>
        <w:pStyle w:val="Standard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D165B2">
        <w:rPr>
          <w:color w:val="000000"/>
          <w:spacing w:val="-9"/>
          <w:sz w:val="24"/>
          <w:szCs w:val="24"/>
        </w:rPr>
        <w:t>3.1.</w:t>
      </w:r>
      <w:r w:rsidRPr="00D165B2">
        <w:rPr>
          <w:color w:val="000000"/>
          <w:sz w:val="24"/>
          <w:szCs w:val="24"/>
        </w:rPr>
        <w:tab/>
      </w:r>
      <w:r w:rsidRPr="00D165B2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предусмотренные настоящим договором путем перечисления суммы внесенного задатка Претенденту.</w:t>
      </w:r>
    </w:p>
    <w:p w:rsidR="00285276" w:rsidRPr="00D165B2" w:rsidRDefault="00052C81">
      <w:pPr>
        <w:pStyle w:val="Standard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3.2.</w:t>
      </w:r>
      <w:r w:rsidRPr="00D165B2">
        <w:rPr>
          <w:color w:val="000000"/>
          <w:spacing w:val="5"/>
          <w:sz w:val="24"/>
          <w:szCs w:val="24"/>
        </w:rPr>
        <w:tab/>
        <w:t xml:space="preserve">Задаток возвращается в течение </w:t>
      </w:r>
      <w:r w:rsidRPr="00D165B2">
        <w:rPr>
          <w:b/>
          <w:bCs/>
          <w:i/>
          <w:iCs/>
          <w:color w:val="000000"/>
          <w:spacing w:val="5"/>
          <w:sz w:val="24"/>
          <w:szCs w:val="24"/>
          <w:u w:val="single"/>
        </w:rPr>
        <w:t>пяти рабочих дней</w:t>
      </w:r>
      <w:r w:rsidRPr="00D165B2">
        <w:rPr>
          <w:color w:val="000000"/>
          <w:spacing w:val="5"/>
          <w:sz w:val="24"/>
          <w:szCs w:val="24"/>
        </w:rPr>
        <w:t xml:space="preserve"> с момента подведения итогов торгов, указанного в сообщении о проведении торгов, в случае:</w:t>
      </w:r>
    </w:p>
    <w:p w:rsidR="00285276" w:rsidRPr="00D165B2" w:rsidRDefault="00052C81">
      <w:pPr>
        <w:pStyle w:val="Standard"/>
        <w:shd w:val="clear" w:color="auto" w:fill="FFFFFF"/>
        <w:tabs>
          <w:tab w:val="left" w:pos="1519"/>
        </w:tabs>
        <w:ind w:firstLine="426"/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285276" w:rsidRPr="00D165B2" w:rsidRDefault="00052C81">
      <w:pPr>
        <w:pStyle w:val="Standard"/>
        <w:shd w:val="clear" w:color="auto" w:fill="FFFFFF"/>
        <w:tabs>
          <w:tab w:val="left" w:pos="1519"/>
        </w:tabs>
        <w:ind w:firstLine="426"/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285276" w:rsidRPr="00D165B2" w:rsidRDefault="00052C81">
      <w:pPr>
        <w:pStyle w:val="Standard"/>
        <w:shd w:val="clear" w:color="auto" w:fill="FFFFFF"/>
        <w:ind w:firstLine="426"/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285276" w:rsidRPr="00D165B2" w:rsidRDefault="00052C81">
      <w:pPr>
        <w:pStyle w:val="Standard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D165B2">
        <w:rPr>
          <w:color w:val="000000"/>
          <w:spacing w:val="2"/>
          <w:sz w:val="24"/>
          <w:szCs w:val="24"/>
        </w:rPr>
        <w:t>3.3.</w:t>
      </w:r>
      <w:r w:rsidRPr="00D165B2">
        <w:rPr>
          <w:color w:val="000000"/>
          <w:spacing w:val="2"/>
          <w:sz w:val="24"/>
          <w:szCs w:val="24"/>
        </w:rPr>
        <w:tab/>
      </w:r>
      <w:r w:rsidRPr="00D165B2">
        <w:rPr>
          <w:color w:val="000000"/>
          <w:spacing w:val="5"/>
          <w:sz w:val="24"/>
          <w:szCs w:val="24"/>
        </w:rPr>
        <w:t xml:space="preserve">В случае признания торгов несостоявшимися Организатор торгов обязуется </w:t>
      </w:r>
      <w:r w:rsidRPr="00D165B2">
        <w:rPr>
          <w:color w:val="000000"/>
          <w:spacing w:val="5"/>
          <w:sz w:val="24"/>
          <w:szCs w:val="24"/>
        </w:rPr>
        <w:lastRenderedPageBreak/>
        <w:t>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285276" w:rsidRPr="00D165B2" w:rsidRDefault="00052C81">
      <w:pPr>
        <w:pStyle w:val="Standard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3.4.</w:t>
      </w:r>
      <w:r w:rsidRPr="00D165B2">
        <w:rPr>
          <w:color w:val="000000"/>
          <w:spacing w:val="5"/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285276" w:rsidRPr="00D165B2" w:rsidRDefault="00052C81">
      <w:pPr>
        <w:pStyle w:val="Standard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3.5.</w:t>
      </w:r>
      <w:r w:rsidRPr="00D165B2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285276" w:rsidRPr="00D165B2" w:rsidRDefault="00052C81">
      <w:pPr>
        <w:pStyle w:val="Standard"/>
        <w:shd w:val="clear" w:color="auto" w:fill="FFFFFF"/>
        <w:tabs>
          <w:tab w:val="left" w:pos="1487"/>
        </w:tabs>
        <w:ind w:firstLine="426"/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285276" w:rsidRPr="00D165B2" w:rsidRDefault="00052C81">
      <w:pPr>
        <w:pStyle w:val="Standard"/>
        <w:shd w:val="clear" w:color="auto" w:fill="FFFFFF"/>
        <w:tabs>
          <w:tab w:val="left" w:pos="1487"/>
        </w:tabs>
        <w:ind w:firstLine="426"/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285276" w:rsidRPr="00D165B2" w:rsidRDefault="00052C81">
      <w:pPr>
        <w:pStyle w:val="Standard"/>
        <w:shd w:val="clear" w:color="auto" w:fill="FFFFFF"/>
        <w:tabs>
          <w:tab w:val="left" w:pos="1487"/>
        </w:tabs>
        <w:ind w:firstLine="426"/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285276" w:rsidRPr="00D165B2" w:rsidRDefault="00285276">
      <w:pPr>
        <w:pStyle w:val="Standard"/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85276" w:rsidRPr="00D165B2" w:rsidRDefault="00052C81">
      <w:pPr>
        <w:pStyle w:val="Standard"/>
        <w:shd w:val="clear" w:color="auto" w:fill="FFFFFF"/>
        <w:jc w:val="center"/>
        <w:rPr>
          <w:sz w:val="24"/>
          <w:szCs w:val="24"/>
        </w:rPr>
      </w:pPr>
      <w:r w:rsidRPr="00D165B2"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285276" w:rsidRPr="00D165B2" w:rsidRDefault="00052C81">
      <w:pPr>
        <w:pStyle w:val="Standard"/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D165B2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 w:rsidRPr="00D165B2"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:rsidR="00285276" w:rsidRPr="00D165B2" w:rsidRDefault="00052C81">
      <w:pPr>
        <w:pStyle w:val="Standard"/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 Арбитражном суде Воронежской области.</w:t>
      </w:r>
    </w:p>
    <w:p w:rsidR="00285276" w:rsidRPr="00D165B2" w:rsidRDefault="00052C81">
      <w:pPr>
        <w:pStyle w:val="Standard"/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sz w:val="24"/>
          <w:szCs w:val="24"/>
        </w:rPr>
      </w:pPr>
      <w:r w:rsidRPr="00D165B2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D165B2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:rsidR="00285276" w:rsidRPr="00D165B2" w:rsidRDefault="00285276">
      <w:pPr>
        <w:pStyle w:val="Standard"/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285276" w:rsidRPr="00D165B2" w:rsidRDefault="00052C81">
      <w:pPr>
        <w:pStyle w:val="Standard"/>
        <w:shd w:val="clear" w:color="auto" w:fill="FFFFFF"/>
        <w:jc w:val="center"/>
        <w:rPr>
          <w:sz w:val="24"/>
          <w:szCs w:val="24"/>
        </w:rPr>
      </w:pPr>
      <w:r w:rsidRPr="00D165B2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9583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0"/>
        <w:gridCol w:w="4803"/>
      </w:tblGrid>
      <w:tr w:rsidR="00285276" w:rsidRPr="00D165B2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5276" w:rsidRPr="00D165B2" w:rsidRDefault="00052C81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</w:t>
            </w:r>
            <w:bookmarkStart w:id="0" w:name="_GoBack"/>
            <w:bookmarkEnd w:id="0"/>
            <w:r w:rsidRPr="00D165B2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торгов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5276" w:rsidRPr="00D165B2" w:rsidRDefault="00052C81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285276" w:rsidRPr="00D165B2" w:rsidTr="00D165B2">
        <w:tblPrEx>
          <w:tblCellMar>
            <w:top w:w="0" w:type="dxa"/>
            <w:bottom w:w="0" w:type="dxa"/>
          </w:tblCellMar>
        </w:tblPrEx>
        <w:trPr>
          <w:trHeight w:hRule="exact" w:val="2562"/>
        </w:trPr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5276" w:rsidRPr="00D165B2" w:rsidRDefault="00052C81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sz w:val="24"/>
                <w:szCs w:val="24"/>
              </w:rPr>
              <w:t xml:space="preserve"> ООО «Спиртзавод «ПИРАКВА»</w:t>
            </w:r>
          </w:p>
          <w:p w:rsidR="00285276" w:rsidRPr="00D165B2" w:rsidRDefault="00052C81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sz w:val="24"/>
                <w:szCs w:val="24"/>
              </w:rPr>
              <w:t>ИНН 3605005345, ОГРН 1023600645353</w:t>
            </w:r>
          </w:p>
          <w:p w:rsidR="00D165B2" w:rsidRPr="00D165B2" w:rsidRDefault="00D165B2">
            <w:pPr>
              <w:pStyle w:val="Standard"/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65B2">
              <w:rPr>
                <w:spacing w:val="-2"/>
                <w:sz w:val="24"/>
                <w:szCs w:val="24"/>
              </w:rPr>
              <w:t>р/с 40702810613000075621 в Центрально-Черноземном банке ПАО «Сбербанк России», БИК 042007681, к/с 30101810600000000681</w:t>
            </w:r>
          </w:p>
          <w:p w:rsidR="00285276" w:rsidRPr="00D165B2" w:rsidRDefault="00285276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5276" w:rsidRPr="00D165B2" w:rsidRDefault="00285276">
            <w:pPr>
              <w:pStyle w:val="Standard"/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285276" w:rsidRPr="00D165B2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5276" w:rsidRPr="00D165B2" w:rsidRDefault="00052C81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sz w:val="24"/>
                <w:szCs w:val="24"/>
              </w:rPr>
              <w:t>Конкурсный управляющий</w:t>
            </w:r>
          </w:p>
          <w:p w:rsidR="00285276" w:rsidRPr="00D165B2" w:rsidRDefault="00285276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</w:p>
          <w:p w:rsidR="00D165B2" w:rsidRPr="00D165B2" w:rsidRDefault="00052C81" w:rsidP="00D165B2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sz w:val="24"/>
                <w:szCs w:val="24"/>
              </w:rPr>
              <w:t xml:space="preserve">______________________  </w:t>
            </w:r>
            <w:r w:rsidR="00D165B2" w:rsidRPr="00D165B2">
              <w:rPr>
                <w:sz w:val="24"/>
                <w:szCs w:val="24"/>
              </w:rPr>
              <w:t xml:space="preserve">П.П. Горшков </w:t>
            </w:r>
          </w:p>
          <w:p w:rsidR="00285276" w:rsidRPr="00D165B2" w:rsidRDefault="00052C81" w:rsidP="00D165B2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5276" w:rsidRPr="00D165B2" w:rsidRDefault="00285276">
            <w:pPr>
              <w:pStyle w:val="Standard"/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285276" w:rsidRPr="00D165B2" w:rsidRDefault="00285276">
            <w:pPr>
              <w:pStyle w:val="Standard"/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285276" w:rsidRPr="00D165B2" w:rsidRDefault="00052C81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285276" w:rsidRPr="00D165B2" w:rsidRDefault="00052C81">
            <w:pPr>
              <w:pStyle w:val="Standard"/>
              <w:shd w:val="clear" w:color="auto" w:fill="FFFFFF"/>
              <w:rPr>
                <w:sz w:val="24"/>
                <w:szCs w:val="24"/>
              </w:rPr>
            </w:pPr>
            <w:r w:rsidRPr="00D165B2">
              <w:rPr>
                <w:color w:val="000000"/>
                <w:spacing w:val="-2"/>
                <w:sz w:val="24"/>
                <w:szCs w:val="24"/>
                <w:lang w:val="en-US"/>
              </w:rPr>
              <w:t>м.п.</w:t>
            </w:r>
          </w:p>
        </w:tc>
      </w:tr>
    </w:tbl>
    <w:p w:rsidR="00285276" w:rsidRPr="00D165B2" w:rsidRDefault="00285276">
      <w:pPr>
        <w:pStyle w:val="Standard"/>
        <w:rPr>
          <w:sz w:val="24"/>
          <w:szCs w:val="24"/>
        </w:rPr>
      </w:pPr>
    </w:p>
    <w:p w:rsidR="00285276" w:rsidRPr="00D165B2" w:rsidRDefault="00285276">
      <w:pPr>
        <w:pStyle w:val="Standard"/>
        <w:rPr>
          <w:sz w:val="24"/>
          <w:szCs w:val="24"/>
        </w:rPr>
      </w:pPr>
    </w:p>
    <w:p w:rsidR="00285276" w:rsidRPr="00D165B2" w:rsidRDefault="00285276">
      <w:pPr>
        <w:pStyle w:val="Standard"/>
        <w:rPr>
          <w:sz w:val="24"/>
          <w:szCs w:val="24"/>
        </w:rPr>
      </w:pPr>
    </w:p>
    <w:sectPr w:rsidR="00285276" w:rsidRPr="00D165B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B2" w:rsidRDefault="00D165B2">
      <w:pPr>
        <w:spacing w:after="0" w:line="240" w:lineRule="auto"/>
      </w:pPr>
      <w:r>
        <w:separator/>
      </w:r>
    </w:p>
  </w:endnote>
  <w:endnote w:type="continuationSeparator" w:id="0">
    <w:p w:rsidR="00D165B2" w:rsidRDefault="00D1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B2" w:rsidRDefault="00D165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65B2" w:rsidRDefault="00D1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775"/>
    <w:multiLevelType w:val="multilevel"/>
    <w:tmpl w:val="87F062F6"/>
    <w:styleLink w:val="WWNum1"/>
    <w:lvl w:ilvl="0">
      <w:start w:val="2"/>
      <w:numFmt w:val="decimal"/>
      <w:lvlText w:val="1.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B0D2D45"/>
    <w:multiLevelType w:val="multilevel"/>
    <w:tmpl w:val="C2409152"/>
    <w:styleLink w:val="WWNum3"/>
    <w:lvl w:ilvl="0">
      <w:start w:val="1"/>
      <w:numFmt w:val="decimal"/>
      <w:lvlText w:val="4.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C70522"/>
    <w:multiLevelType w:val="multilevel"/>
    <w:tmpl w:val="33BAF6DC"/>
    <w:styleLink w:val="WWNum2"/>
    <w:lvl w:ilvl="0">
      <w:start w:val="1"/>
      <w:numFmt w:val="decimal"/>
      <w:lvlText w:val="2.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B2"/>
    <w:rsid w:val="00052C81"/>
    <w:rsid w:val="00234388"/>
    <w:rsid w:val="00285276"/>
    <w:rsid w:val="004A3BB7"/>
    <w:rsid w:val="00B9548C"/>
    <w:rsid w:val="00D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C0E1"/>
  <w15:docId w15:val="{E26D7C55-651C-4F5F-82EE-809B38EE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paragraph" w:customStyle="1" w:styleId="a5">
    <w:name w:val=" Знак Знак Знак Знак"/>
    <w:basedOn w:val="a"/>
    <w:rsid w:val="00D165B2"/>
    <w:pPr>
      <w:widowControl/>
      <w:suppressAutoHyphens w:val="0"/>
      <w:autoSpaceDN/>
      <w:spacing w:after="0" w:line="240" w:lineRule="auto"/>
      <w:textAlignment w:val="auto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RK\&#1057;&#1040;&#1042;&#1063;&#1045;&#1053;&#1050;&#1054;\&#1055;&#1080;&#1088;&#1072;&#1082;&#1074;&#1072;\&#1058;&#1086;&#1088;&#1075;&#1080;%20&#1087;&#1088;&#1086;&#1077;&#1082;&#1090;&#1099;%20&#1076;&#1086;&#1075;&#1086;&#1074;&#1086;&#1088;&#1086;&#1074;\&#1076;&#1086;&#1075;&#1086;&#1074;&#1086;&#1088;%20&#1086;%20&#1079;&#1072;&#1076;&#1072;&#1090;&#1082;&#1077;%20&#1087;&#1088;&#1086;&#1077;&#1082;&#1090;%20&#108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задатке проект мой</Template>
  <TotalTime>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Савченко</dc:creator>
  <cp:keywords/>
  <cp:lastModifiedBy>Надежда Савченко</cp:lastModifiedBy>
  <cp:revision>1</cp:revision>
  <dcterms:created xsi:type="dcterms:W3CDTF">2017-04-11T12:43:00Z</dcterms:created>
  <dcterms:modified xsi:type="dcterms:W3CDTF">2017-04-11T12:45:00Z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