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B1" w:rsidRPr="00464FA2" w:rsidRDefault="001E36B1" w:rsidP="001E3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ДОГОВОР № ______</w:t>
      </w:r>
    </w:p>
    <w:p w:rsidR="001E36B1" w:rsidRPr="00464FA2" w:rsidRDefault="001E36B1" w:rsidP="001E3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купли-продажи имущества </w:t>
      </w:r>
    </w:p>
    <w:p w:rsidR="001E36B1" w:rsidRPr="00464FA2" w:rsidRDefault="001E36B1" w:rsidP="001E3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1E36B1" w:rsidRPr="00464FA2" w:rsidRDefault="006702C8" w:rsidP="001E3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>г. Санкт-Петербург</w:t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 w:rsidR="001E36B1"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 xml:space="preserve">   _____  ___________  2017</w:t>
      </w:r>
      <w:r w:rsidR="001E36B1" w:rsidRPr="00464FA2"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>г.</w:t>
      </w:r>
    </w:p>
    <w:p w:rsidR="001E36B1" w:rsidRPr="00464FA2" w:rsidRDefault="001E36B1" w:rsidP="001E3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widowControl w:val="0"/>
        <w:spacing w:after="0" w:line="240" w:lineRule="auto"/>
        <w:ind w:left="40" w:firstLine="66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CD6C76">
        <w:rPr>
          <w:rFonts w:ascii="Times New Roman" w:eastAsia="Times New Roman" w:hAnsi="Times New Roman"/>
          <w:b/>
          <w:sz w:val="24"/>
          <w:szCs w:val="24"/>
        </w:rPr>
        <w:t>З</w:t>
      </w:r>
      <w:r>
        <w:rPr>
          <w:rFonts w:ascii="Times New Roman" w:eastAsia="Times New Roman" w:hAnsi="Times New Roman"/>
          <w:b/>
          <w:sz w:val="24"/>
          <w:szCs w:val="24"/>
        </w:rPr>
        <w:t>акрытое акционерное общество</w:t>
      </w:r>
      <w:r w:rsidRPr="00CD6C76">
        <w:rPr>
          <w:rFonts w:ascii="Times New Roman" w:eastAsia="Times New Roman" w:hAnsi="Times New Roman"/>
          <w:b/>
          <w:sz w:val="24"/>
          <w:szCs w:val="24"/>
        </w:rPr>
        <w:t xml:space="preserve"> «РОССТРОЙМЕХАНИЗАЦИЯ» (ИНН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7841446974, ОГРН 1117847262488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КПП </w:t>
      </w:r>
      <w:r w:rsidRPr="00CD6C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784201001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место нахождения: </w:t>
      </w:r>
      <w:r w:rsidRPr="00CD6C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191124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Санкт-Петербург г,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Смольный проспект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 9 пом.6Н, ЛИТ А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464FA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,</w:t>
      </w:r>
      <w:r w:rsidRPr="00464FA2">
        <w:rPr>
          <w:rFonts w:ascii="Times New Roman" w:eastAsia="Times New Roman" w:hAnsi="Times New Roman"/>
          <w:sz w:val="24"/>
          <w:szCs w:val="24"/>
        </w:rPr>
        <w:t xml:space="preserve"> именуемо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64FA2">
        <w:rPr>
          <w:rFonts w:ascii="Times New Roman" w:eastAsia="Times New Roman" w:hAnsi="Times New Roman"/>
          <w:sz w:val="24"/>
          <w:szCs w:val="24"/>
        </w:rPr>
        <w:t xml:space="preserve"> в дальнейшем </w:t>
      </w:r>
      <w:r w:rsidRPr="00464FA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«Продавец»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93687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в лице</w:t>
      </w:r>
      <w:r w:rsidRPr="00464FA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971AF2">
        <w:rPr>
          <w:rStyle w:val="a3"/>
          <w:rFonts w:eastAsia="Calibri"/>
          <w:sz w:val="24"/>
          <w:szCs w:val="24"/>
        </w:rPr>
        <w:t>Конкурсн</w:t>
      </w:r>
      <w:r>
        <w:rPr>
          <w:rStyle w:val="a3"/>
          <w:rFonts w:eastAsia="Calibri"/>
          <w:sz w:val="24"/>
          <w:szCs w:val="24"/>
        </w:rPr>
        <w:t>ого</w:t>
      </w:r>
      <w:r w:rsidRPr="00971AF2">
        <w:rPr>
          <w:rStyle w:val="a3"/>
          <w:rFonts w:eastAsia="Calibri"/>
          <w:sz w:val="24"/>
          <w:szCs w:val="24"/>
        </w:rPr>
        <w:t xml:space="preserve"> управляющ</w:t>
      </w:r>
      <w:r>
        <w:rPr>
          <w:rStyle w:val="a3"/>
          <w:rFonts w:eastAsia="Calibri"/>
          <w:sz w:val="24"/>
          <w:szCs w:val="24"/>
        </w:rPr>
        <w:t>его</w:t>
      </w:r>
      <w:r w:rsidRPr="00971AF2">
        <w:rPr>
          <w:rStyle w:val="a3"/>
          <w:rFonts w:eastAsia="Calibri"/>
          <w:sz w:val="24"/>
          <w:szCs w:val="24"/>
        </w:rPr>
        <w:t xml:space="preserve"> </w:t>
      </w:r>
      <w:r w:rsidRPr="00CD6C76">
        <w:rPr>
          <w:rStyle w:val="a3"/>
          <w:rFonts w:eastAsia="Calibri"/>
          <w:sz w:val="24"/>
          <w:szCs w:val="24"/>
        </w:rPr>
        <w:t>Рутштейн</w:t>
      </w:r>
      <w:r>
        <w:rPr>
          <w:rStyle w:val="a3"/>
          <w:rFonts w:eastAsia="Calibri"/>
          <w:sz w:val="24"/>
          <w:szCs w:val="24"/>
        </w:rPr>
        <w:t xml:space="preserve"> Александры Алексеевны</w:t>
      </w:r>
      <w:r w:rsidRPr="00971AF2">
        <w:rPr>
          <w:rStyle w:val="a3"/>
          <w:rFonts w:eastAsia="Calibri"/>
          <w:sz w:val="24"/>
          <w:szCs w:val="24"/>
        </w:rPr>
        <w:t xml:space="preserve"> </w:t>
      </w:r>
      <w:r w:rsidRPr="005C091E">
        <w:rPr>
          <w:rFonts w:ascii="Times New Roman" w:eastAsia="Times New Roman" w:hAnsi="Times New Roman"/>
          <w:sz w:val="24"/>
          <w:szCs w:val="24"/>
        </w:rPr>
        <w:t xml:space="preserve">ИНН </w:t>
      </w:r>
      <w:r w:rsidRPr="00CD6C76">
        <w:rPr>
          <w:rFonts w:ascii="Times New Roman CYR" w:hAnsi="Times New Roman CYR" w:cs="Times New Roman CYR"/>
          <w:sz w:val="24"/>
          <w:szCs w:val="24"/>
        </w:rPr>
        <w:t>780436785050</w:t>
      </w:r>
      <w:r w:rsidRPr="005C091E">
        <w:rPr>
          <w:rFonts w:ascii="Times New Roman" w:eastAsia="Times New Roman" w:hAnsi="Times New Roman"/>
          <w:sz w:val="24"/>
          <w:szCs w:val="24"/>
        </w:rPr>
        <w:t xml:space="preserve">, рег. номер в реестре </w:t>
      </w:r>
      <w:r w:rsidRPr="00CD6C76">
        <w:rPr>
          <w:rFonts w:ascii="Times New Roman" w:eastAsia="Times New Roman" w:hAnsi="Times New Roman"/>
          <w:sz w:val="24"/>
          <w:szCs w:val="24"/>
        </w:rPr>
        <w:t>13661</w:t>
      </w:r>
      <w:r w:rsidRPr="005C091E">
        <w:rPr>
          <w:rFonts w:ascii="Times New Roman" w:eastAsia="Times New Roman" w:hAnsi="Times New Roman"/>
          <w:sz w:val="24"/>
          <w:szCs w:val="24"/>
        </w:rPr>
        <w:t>, именуем</w:t>
      </w:r>
      <w:r>
        <w:rPr>
          <w:rFonts w:ascii="Times New Roman" w:eastAsia="Times New Roman" w:hAnsi="Times New Roman"/>
          <w:sz w:val="24"/>
          <w:szCs w:val="24"/>
        </w:rPr>
        <w:t>ой</w:t>
      </w:r>
      <w:r w:rsidRPr="005C091E">
        <w:rPr>
          <w:rFonts w:ascii="Times New Roman" w:eastAsia="Times New Roman" w:hAnsi="Times New Roman"/>
          <w:sz w:val="24"/>
          <w:szCs w:val="24"/>
        </w:rPr>
        <w:t xml:space="preserve"> в дальнейшем </w:t>
      </w:r>
      <w:r w:rsidRPr="005C091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«Конкурсный управляющий», </w:t>
      </w:r>
      <w:r w:rsidRPr="005C091E">
        <w:rPr>
          <w:rFonts w:ascii="Times New Roman" w:hAnsi="Times New Roman"/>
          <w:sz w:val="24"/>
          <w:szCs w:val="24"/>
        </w:rPr>
        <w:t>действующ</w:t>
      </w:r>
      <w:r>
        <w:rPr>
          <w:rFonts w:ascii="Times New Roman" w:hAnsi="Times New Roman"/>
          <w:sz w:val="24"/>
          <w:szCs w:val="24"/>
        </w:rPr>
        <w:t>ей</w:t>
      </w:r>
      <w:r w:rsidRPr="005C091E">
        <w:rPr>
          <w:rFonts w:ascii="Times New Roman" w:hAnsi="Times New Roman"/>
          <w:sz w:val="24"/>
          <w:szCs w:val="24"/>
        </w:rPr>
        <w:t xml:space="preserve"> на основании решения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Арбитражного суда Санкт-Петербурга и Ленинградской области от</w:t>
      </w:r>
      <w:r>
        <w:rPr>
          <w:rFonts w:ascii="Times New Roman" w:eastAsia="Times New Roman" w:hAnsi="Times New Roman"/>
          <w:sz w:val="24"/>
          <w:szCs w:val="24"/>
        </w:rPr>
        <w:t xml:space="preserve"> 22 июня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г. по делу №</w:t>
      </w:r>
      <w:r w:rsidRPr="00CD6C76">
        <w:rPr>
          <w:rFonts w:ascii="Times New Roman" w:eastAsia="Times New Roman" w:hAnsi="Times New Roman"/>
          <w:sz w:val="24"/>
          <w:szCs w:val="24"/>
        </w:rPr>
        <w:t xml:space="preserve"> А56-47607/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64FA2">
        <w:rPr>
          <w:rFonts w:ascii="Times New Roman" w:eastAsia="Times New Roman" w:hAnsi="Times New Roman"/>
          <w:sz w:val="24"/>
          <w:szCs w:val="24"/>
        </w:rPr>
        <w:t xml:space="preserve">с одной стороны, </w:t>
      </w:r>
      <w:r w:rsidRPr="00464FA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и </w:t>
      </w: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     ______________________________________________________________________________________________________________________________________________________________________________________ в лице_________________________________________</w:t>
      </w:r>
      <w:r w:rsidRPr="00464FA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именуемый  в дальнейшем  </w:t>
      </w:r>
      <w:r w:rsidRPr="00464FA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«Покупатель»,</w:t>
      </w:r>
      <w:r w:rsidRPr="00464FA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</w:p>
    <w:p w:rsidR="001E36B1" w:rsidRPr="00464FA2" w:rsidRDefault="001E36B1" w:rsidP="001E3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1E36B1" w:rsidRPr="00464FA2" w:rsidRDefault="001E36B1" w:rsidP="001E3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32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1E36B1" w:rsidRPr="000A1729" w:rsidRDefault="001E36B1" w:rsidP="000A172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Под Объектом  в настоящем Договоре Стороны понимают:______________________</w:t>
      </w:r>
      <w:r w:rsidRPr="000A1729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1E36B1" w:rsidRPr="00464FA2" w:rsidRDefault="001E36B1" w:rsidP="001E36B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1.3. Указанный в п. 1.2. настоящего Договора Объект Покупатель приобретает по итогам  открытых</w:t>
      </w:r>
      <w:r w:rsidR="000A1729">
        <w:rPr>
          <w:rFonts w:ascii="Times New Roman" w:hAnsi="Times New Roman"/>
          <w:noProof/>
          <w:sz w:val="24"/>
          <w:szCs w:val="24"/>
          <w:lang w:eastAsia="ru-RU"/>
        </w:rPr>
        <w:t xml:space="preserve"> повторных</w:t>
      </w:r>
      <w:bookmarkStart w:id="0" w:name="_GoBack"/>
      <w:bookmarkEnd w:id="0"/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 торгов в рамках конкурсного производства </w:t>
      </w:r>
      <w:r>
        <w:rPr>
          <w:rFonts w:ascii="Times New Roman" w:hAnsi="Times New Roman"/>
          <w:noProof/>
          <w:sz w:val="24"/>
          <w:szCs w:val="24"/>
          <w:lang w:eastAsia="ru-RU"/>
        </w:rPr>
        <w:t>ЗАО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C01B32">
        <w:rPr>
          <w:rFonts w:ascii="Times New Roman" w:hAnsi="Times New Roman"/>
          <w:noProof/>
          <w:sz w:val="24"/>
          <w:szCs w:val="24"/>
          <w:lang w:eastAsia="ru-RU"/>
        </w:rPr>
        <w:t>«РОССТРОЙМЕХАНИЗАЦИЯ»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>, согласно Протокола о результатах проведения открытых торгов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№_____ от ________________ 2017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 года.  </w:t>
      </w:r>
    </w:p>
    <w:p w:rsidR="001E36B1" w:rsidRPr="00464FA2" w:rsidRDefault="001E36B1" w:rsidP="001E36B1">
      <w:pPr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1E36B1" w:rsidRPr="00464FA2" w:rsidRDefault="001E36B1" w:rsidP="001E36B1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2.1. </w:t>
      </w: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1E36B1" w:rsidRPr="00464FA2" w:rsidRDefault="001E36B1" w:rsidP="001E36B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1E36B1" w:rsidRPr="00464FA2" w:rsidRDefault="001E36B1" w:rsidP="001E36B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5 (пяти) рабочих дней с момента   оплаты цены продажи Объекта по Договору в полном объеме.</w:t>
      </w:r>
    </w:p>
    <w:p w:rsidR="001E36B1" w:rsidRPr="00464FA2" w:rsidRDefault="001E36B1" w:rsidP="001E36B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1E36B1" w:rsidRPr="00464FA2" w:rsidRDefault="001E36B1" w:rsidP="001E36B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2.2.1.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1E36B1" w:rsidRPr="00464FA2" w:rsidRDefault="001E36B1" w:rsidP="001E36B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2.2.2. Не совершать каких-либо действий, направленных на отчуждение и/или обременение Объекта  правами третьих лиц.</w:t>
      </w:r>
    </w:p>
    <w:p w:rsidR="001E36B1" w:rsidRPr="00464FA2" w:rsidRDefault="001E36B1" w:rsidP="001E36B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2.2.3. Передать Объект Покупателю по Акту прием</w:t>
      </w:r>
      <w:r>
        <w:rPr>
          <w:rFonts w:ascii="Times New Roman" w:hAnsi="Times New Roman"/>
          <w:noProof/>
          <w:sz w:val="24"/>
          <w:szCs w:val="24"/>
          <w:lang w:eastAsia="ru-RU"/>
        </w:rPr>
        <w:t>а-передачи в срок, указанный</w:t>
      </w:r>
      <w:r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в 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>п.2.1.2 Договора.</w:t>
      </w:r>
    </w:p>
    <w:p w:rsidR="001E36B1" w:rsidRPr="00464FA2" w:rsidRDefault="001E36B1" w:rsidP="001E36B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1E36B1" w:rsidRPr="00464FA2" w:rsidRDefault="001E36B1" w:rsidP="001E36B1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1E36B1" w:rsidRPr="00464FA2" w:rsidRDefault="001E36B1" w:rsidP="001E36B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3.1. Цена продажи Объекта в соответствии с протоколом об итогах аукциона  от _____________ 201</w:t>
      </w:r>
      <w:r>
        <w:rPr>
          <w:rFonts w:ascii="Times New Roman" w:hAnsi="Times New Roman"/>
          <w:noProof/>
          <w:sz w:val="24"/>
          <w:szCs w:val="24"/>
          <w:lang w:eastAsia="ru-RU"/>
        </w:rPr>
        <w:t>7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 года составляет ___________________рублей (НДС не облагается), что составляет _________________  рублей.</w:t>
      </w:r>
    </w:p>
    <w:p w:rsidR="001E36B1" w:rsidRPr="00464FA2" w:rsidRDefault="001E36B1" w:rsidP="001E36B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3.2. Внесенный Покупателем на расчетный счет АО «Российский аукционный дом»  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1E36B1" w:rsidRPr="00464FA2" w:rsidRDefault="001E36B1" w:rsidP="001E36B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путем перечисления денежных средств на счет Продавца, указанный в настоящем Договоре. </w:t>
      </w:r>
    </w:p>
    <w:p w:rsidR="001E36B1" w:rsidRPr="00464FA2" w:rsidRDefault="001E36B1" w:rsidP="001E36B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1E36B1" w:rsidRPr="00464FA2" w:rsidRDefault="001E36B1" w:rsidP="001E36B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1E36B1" w:rsidRPr="00464FA2" w:rsidRDefault="001E36B1" w:rsidP="001E36B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tabs>
          <w:tab w:val="left" w:pos="435"/>
        </w:tabs>
        <w:spacing w:after="0" w:line="240" w:lineRule="auto"/>
        <w:ind w:right="31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1E36B1" w:rsidRPr="00464FA2" w:rsidRDefault="001E36B1" w:rsidP="001E36B1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E36B1" w:rsidRPr="00464FA2" w:rsidRDefault="001E36B1" w:rsidP="001E36B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1E36B1" w:rsidRPr="00464FA2" w:rsidRDefault="001E36B1" w:rsidP="001E36B1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1E36B1" w:rsidRPr="00464FA2" w:rsidRDefault="001E36B1" w:rsidP="001E36B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1E36B1" w:rsidRPr="00464FA2" w:rsidRDefault="001E36B1" w:rsidP="001E36B1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1E36B1" w:rsidRPr="00464FA2" w:rsidRDefault="001E36B1" w:rsidP="001E36B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1E36B1" w:rsidRPr="00464FA2" w:rsidRDefault="001E36B1" w:rsidP="001E36B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1E36B1" w:rsidRPr="00464FA2" w:rsidRDefault="001E36B1" w:rsidP="001E36B1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1E36B1" w:rsidRPr="00464FA2" w:rsidRDefault="001E36B1" w:rsidP="001E36B1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1E36B1" w:rsidRPr="00464FA2" w:rsidRDefault="001E36B1" w:rsidP="001E36B1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6.4. Настоящий Договор составлен в </w:t>
      </w:r>
      <w:r w:rsidRPr="00464FA2">
        <w:rPr>
          <w:rFonts w:ascii="Times New Roman" w:hAnsi="Times New Roman"/>
          <w:bCs/>
          <w:noProof/>
          <w:sz w:val="24"/>
          <w:szCs w:val="24"/>
          <w:lang w:eastAsia="ru-RU"/>
        </w:rPr>
        <w:t>2 (двух)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 экземплярах,имеющих равнуююридическую силу, по одному для  Продавца и Покупателя.</w:t>
      </w:r>
    </w:p>
    <w:p w:rsidR="001E36B1" w:rsidRPr="00464FA2" w:rsidRDefault="001E36B1" w:rsidP="001E36B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7. Адреса и платежные реквизиты сторон</w:t>
      </w:r>
    </w:p>
    <w:p w:rsidR="001E36B1" w:rsidRPr="00464FA2" w:rsidRDefault="001E36B1" w:rsidP="001E3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1E36B1" w:rsidRPr="00464FA2" w:rsidRDefault="001E36B1" w:rsidP="001E3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Продавец:</w:t>
      </w: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ab/>
      </w:r>
    </w:p>
    <w:p w:rsidR="001E36B1" w:rsidRPr="00F86391" w:rsidRDefault="001E36B1" w:rsidP="001E36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Конкурсный управляющий </w:t>
      </w:r>
      <w:r w:rsidRPr="00D163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ЗАО «РОССТРОЙМЕХАНИЗАЦИЯ» </w:t>
      </w:r>
      <w:r w:rsidRPr="00D16313">
        <w:rPr>
          <w:rFonts w:ascii="Times New Roman" w:eastAsia="Times New Roman" w:hAnsi="Times New Roman"/>
          <w:sz w:val="24"/>
          <w:szCs w:val="24"/>
        </w:rPr>
        <w:t>(ИНН 7841446974, ОГРН 1117847262488</w:t>
      </w:r>
      <w:r w:rsidRPr="00D163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КПП 784201001 место нахождения: 191124, Санкт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-Петербург г,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Смольный проспект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 9 пом.6Н, ЛИТ А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1E36B1" w:rsidRPr="00F86391" w:rsidRDefault="001E36B1" w:rsidP="001E36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6313">
        <w:rPr>
          <w:rStyle w:val="a3"/>
          <w:rFonts w:eastAsia="Calibri"/>
          <w:sz w:val="24"/>
          <w:szCs w:val="24"/>
        </w:rPr>
        <w:t>Рутштейн Александра Алексеевна ИНН 780436785050, рег. номер в реестре 13661</w:t>
      </w:r>
      <w:r w:rsidRPr="00F863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F8639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СНИЛС </w:t>
      </w:r>
      <w:r w:rsidRPr="007B1A19">
        <w:rPr>
          <w:rFonts w:ascii="Times New Roman CYR" w:hAnsi="Times New Roman CYR" w:cs="Times New Roman CYR"/>
          <w:b/>
          <w:sz w:val="18"/>
          <w:szCs w:val="18"/>
        </w:rPr>
        <w:t>152-495-711 75</w:t>
      </w:r>
      <w:r w:rsidRPr="00F8639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F86391">
        <w:rPr>
          <w:rFonts w:ascii="Times New Roman" w:eastAsia="Times New Roman" w:hAnsi="Times New Roman"/>
          <w:sz w:val="24"/>
          <w:szCs w:val="24"/>
        </w:rPr>
        <w:t xml:space="preserve">Член </w:t>
      </w:r>
      <w:r w:rsidRPr="00D16313">
        <w:rPr>
          <w:rFonts w:ascii="Times New Roman" w:eastAsia="Times New Roman" w:hAnsi="Times New Roman"/>
          <w:sz w:val="24"/>
          <w:szCs w:val="24"/>
        </w:rPr>
        <w:t xml:space="preserve">Союз "СРО АУ СЗ" - Союз "Саморегулируемая организация арбитражных управляющих Северо-Запада" (ИНН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7825489593,  ОГРН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1027809209471, 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нахождения: </w:t>
      </w:r>
      <w:r w:rsidRPr="00D163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191015, Санкт-Петербург, Шпалерная , 51, литер А, помещение 2-Н, №436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F86391">
        <w:rPr>
          <w:sz w:val="24"/>
          <w:szCs w:val="24"/>
        </w:rPr>
        <w:t xml:space="preserve"> </w:t>
      </w:r>
      <w:hyperlink r:id="rId5" w:history="1">
        <w:r w:rsidRPr="000A40C7">
          <w:rPr>
            <w:rStyle w:val="a6"/>
            <w:rFonts w:ascii="Times New Roman" w:eastAsia="Times New Roman" w:hAnsi="Times New Roman"/>
            <w:sz w:val="24"/>
            <w:szCs w:val="24"/>
            <w:shd w:val="clear" w:color="auto" w:fill="FFFFFF"/>
          </w:rPr>
          <w:t>www.sroausz.ru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F8639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0A40C7">
          <w:rPr>
            <w:rStyle w:val="a6"/>
            <w:rFonts w:ascii="Times New Roman" w:hAnsi="Times New Roman"/>
            <w:sz w:val="24"/>
            <w:szCs w:val="24"/>
          </w:rPr>
          <w:t>mail@sroausz.ru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(812) 576-70-07, 576-70-21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E36B1" w:rsidRDefault="001E36B1" w:rsidP="001E36B1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Электронная почта КУ: </w:t>
      </w:r>
      <w:hyperlink r:id="rId7" w:history="1">
        <w:r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bankrot</w:t>
        </w:r>
        <w:r>
          <w:rPr>
            <w:rStyle w:val="a6"/>
            <w:rFonts w:ascii="Times New Roman" w:hAnsi="Times New Roman"/>
            <w:bCs/>
            <w:sz w:val="24"/>
            <w:szCs w:val="24"/>
          </w:rPr>
          <w:t>78@</w:t>
        </w:r>
        <w:r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mail</w:t>
        </w:r>
        <w:r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1E36B1" w:rsidRDefault="001E36B1" w:rsidP="001E36B1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Адрес для корреспонденции: </w:t>
      </w:r>
      <w:r>
        <w:rPr>
          <w:rFonts w:ascii="Times New Roman" w:hAnsi="Times New Roman"/>
          <w:sz w:val="24"/>
          <w:szCs w:val="24"/>
        </w:rPr>
        <w:t>191060, г. Санкт-Петербург, ул. Смольного, д. 1/3, под. 6</w:t>
      </w:r>
    </w:p>
    <w:p w:rsidR="001E36B1" w:rsidRDefault="001E36B1" w:rsidP="001E36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Банковские реквизиты: </w:t>
      </w:r>
    </w:p>
    <w:p w:rsidR="001E36B1" w:rsidRDefault="001E36B1" w:rsidP="001E36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ЗАО  «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РОССТРОЙМЕХАНИЗАЦИЯ» </w:t>
      </w:r>
    </w:p>
    <w:p w:rsidR="001E36B1" w:rsidRDefault="001E36B1" w:rsidP="001E36B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407 02 810 7 000000 35353</w:t>
      </w:r>
    </w:p>
    <w:p w:rsidR="001E36B1" w:rsidRDefault="001E36B1" w:rsidP="001E36B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к/счет 30101810500000000705</w:t>
      </w:r>
    </w:p>
    <w:p w:rsidR="001E36B1" w:rsidRPr="00F86391" w:rsidRDefault="001E36B1" w:rsidP="001E36B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044030705 в </w:t>
      </w:r>
      <w:r>
        <w:rPr>
          <w:rFonts w:ascii="Times New Roman" w:hAnsi="Times New Roman"/>
          <w:color w:val="000000"/>
          <w:sz w:val="24"/>
          <w:szCs w:val="24"/>
        </w:rPr>
        <w:t>ПАО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Балтинвестбанк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г. Санкт-Петербург</w:t>
      </w:r>
    </w:p>
    <w:p w:rsidR="001E36B1" w:rsidRPr="00971AF2" w:rsidRDefault="001E36B1" w:rsidP="001E36B1">
      <w:pPr>
        <w:rPr>
          <w:rFonts w:ascii="Times New Roman" w:hAnsi="Times New Roman"/>
          <w:b/>
          <w:sz w:val="24"/>
          <w:szCs w:val="24"/>
        </w:rPr>
      </w:pPr>
      <w:r w:rsidRPr="00464FA2">
        <w:rPr>
          <w:rFonts w:ascii="Times New Roman" w:hAnsi="Times New Roman"/>
          <w:b/>
          <w:sz w:val="24"/>
          <w:szCs w:val="24"/>
        </w:rPr>
        <w:t xml:space="preserve"> Покупатель:</w:t>
      </w:r>
    </w:p>
    <w:p w:rsidR="001E36B1" w:rsidRPr="00971AF2" w:rsidRDefault="001E36B1" w:rsidP="001E36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6B1" w:rsidRDefault="001E36B1" w:rsidP="001E36B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6B1" w:rsidRDefault="001E36B1" w:rsidP="001E36B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5095" w:rsidRPr="001E36B1" w:rsidRDefault="008B5095" w:rsidP="001E36B1"/>
    <w:sectPr w:rsidR="008B5095" w:rsidRPr="001E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7A"/>
    <w:rsid w:val="000A1729"/>
    <w:rsid w:val="001E36B1"/>
    <w:rsid w:val="0065754A"/>
    <w:rsid w:val="006702C8"/>
    <w:rsid w:val="008B5095"/>
    <w:rsid w:val="00C45D7A"/>
    <w:rsid w:val="00F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C9011-E0A8-4B38-9718-6CD4E59E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6575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65754A"/>
    <w:pPr>
      <w:ind w:left="720"/>
      <w:contextualSpacing/>
    </w:pPr>
  </w:style>
  <w:style w:type="character" w:styleId="a6">
    <w:name w:val="Hyperlink"/>
    <w:uiPriority w:val="99"/>
    <w:rsid w:val="001E36B1"/>
    <w:rPr>
      <w:color w:val="0066CC"/>
      <w:u w:val="single"/>
    </w:rPr>
  </w:style>
  <w:style w:type="paragraph" w:styleId="a7">
    <w:name w:val="No Spacing"/>
    <w:uiPriority w:val="1"/>
    <w:qFormat/>
    <w:rsid w:val="001E36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1E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nkrot7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sroausz.ru" TargetMode="External"/><Relationship Id="rId5" Type="http://schemas.openxmlformats.org/officeDocument/2006/relationships/hyperlink" Target="http://www.sroaus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2017-04-07T07:54:00Z</dcterms:created>
  <dcterms:modified xsi:type="dcterms:W3CDTF">2017-04-07T07:56:00Z</dcterms:modified>
</cp:coreProperties>
</file>