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EC" w:rsidRDefault="00B87A41" w:rsidP="00B87A4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04F">
        <w:rPr>
          <w:rFonts w:ascii="Times New Roman" w:hAnsi="Times New Roman" w:cs="Times New Roman"/>
          <w:sz w:val="24"/>
          <w:szCs w:val="24"/>
        </w:rPr>
        <w:t>АО «Российский аукционный дом» сообщает о</w:t>
      </w:r>
      <w:r w:rsidR="00876CD7">
        <w:rPr>
          <w:rFonts w:ascii="Times New Roman" w:hAnsi="Times New Roman" w:cs="Times New Roman"/>
          <w:sz w:val="24"/>
          <w:szCs w:val="24"/>
        </w:rPr>
        <w:t xml:space="preserve"> внесении</w:t>
      </w:r>
      <w:r w:rsidRPr="004A304F">
        <w:rPr>
          <w:rFonts w:ascii="Times New Roman" w:hAnsi="Times New Roman" w:cs="Times New Roman"/>
          <w:sz w:val="24"/>
          <w:szCs w:val="24"/>
        </w:rPr>
        <w:t xml:space="preserve"> </w:t>
      </w:r>
      <w:r w:rsidR="00876CD7">
        <w:rPr>
          <w:rFonts w:ascii="Times New Roman" w:hAnsi="Times New Roman" w:cs="Times New Roman"/>
          <w:sz w:val="24"/>
          <w:szCs w:val="24"/>
        </w:rPr>
        <w:t>изменений в информационное сообщение</w:t>
      </w:r>
      <w:r w:rsidR="00F26337">
        <w:rPr>
          <w:rFonts w:ascii="Times New Roman" w:hAnsi="Times New Roman" w:cs="Times New Roman"/>
          <w:sz w:val="24"/>
          <w:szCs w:val="24"/>
        </w:rPr>
        <w:t xml:space="preserve"> о торгах, по продаже имущества,</w:t>
      </w:r>
      <w:r w:rsidR="00F26337" w:rsidRPr="00F26337">
        <w:rPr>
          <w:rFonts w:ascii="Times New Roman" w:hAnsi="Times New Roman" w:cs="Times New Roman"/>
          <w:sz w:val="24"/>
          <w:szCs w:val="24"/>
        </w:rPr>
        <w:t xml:space="preserve"> </w:t>
      </w:r>
      <w:r w:rsidR="00F26337" w:rsidRPr="00F26337">
        <w:rPr>
          <w:rFonts w:ascii="Times New Roman" w:hAnsi="Times New Roman" w:cs="Times New Roman"/>
          <w:b/>
          <w:sz w:val="24"/>
          <w:szCs w:val="24"/>
        </w:rPr>
        <w:t>расположенного по адресу: Россия, Ставропольский край, г. Минеральные Воды, Тбилисская ул., д. 57А.</w:t>
      </w:r>
      <w:r w:rsidR="001931FA" w:rsidRPr="00F26337">
        <w:rPr>
          <w:rFonts w:ascii="Times New Roman" w:hAnsi="Times New Roman" w:cs="Times New Roman"/>
          <w:b/>
          <w:sz w:val="24"/>
          <w:szCs w:val="24"/>
        </w:rPr>
        <w:t>,</w:t>
      </w:r>
      <w:r w:rsidR="00F263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1FA" w:rsidRPr="00F263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1FA">
        <w:rPr>
          <w:rFonts w:ascii="Times New Roman" w:hAnsi="Times New Roman" w:cs="Times New Roman"/>
          <w:sz w:val="24"/>
          <w:szCs w:val="24"/>
        </w:rPr>
        <w:t xml:space="preserve">опубликованное в журнале «Каталог Российского аукционного дома» </w:t>
      </w:r>
      <w:r w:rsidR="006A242A">
        <w:rPr>
          <w:rFonts w:ascii="Times New Roman" w:hAnsi="Times New Roman" w:cs="Times New Roman"/>
          <w:sz w:val="24"/>
          <w:szCs w:val="24"/>
        </w:rPr>
        <w:t>№ 17 (343</w:t>
      </w:r>
      <w:r w:rsidR="00EB4627">
        <w:rPr>
          <w:rFonts w:ascii="Times New Roman" w:hAnsi="Times New Roman" w:cs="Times New Roman"/>
          <w:sz w:val="24"/>
          <w:szCs w:val="24"/>
        </w:rPr>
        <w:t xml:space="preserve">) </w:t>
      </w:r>
      <w:r w:rsidR="006A242A">
        <w:rPr>
          <w:rFonts w:ascii="Times New Roman" w:hAnsi="Times New Roman" w:cs="Times New Roman"/>
          <w:sz w:val="24"/>
          <w:szCs w:val="24"/>
        </w:rPr>
        <w:t xml:space="preserve">апрель 2017 </w:t>
      </w:r>
      <w:r w:rsidR="00F26337">
        <w:rPr>
          <w:rFonts w:ascii="Times New Roman" w:hAnsi="Times New Roman" w:cs="Times New Roman"/>
          <w:sz w:val="24"/>
          <w:szCs w:val="24"/>
        </w:rPr>
        <w:t xml:space="preserve"> </w:t>
      </w:r>
      <w:r w:rsidR="00876CD7">
        <w:rPr>
          <w:rFonts w:ascii="Times New Roman" w:hAnsi="Times New Roman" w:cs="Times New Roman"/>
          <w:sz w:val="24"/>
          <w:szCs w:val="24"/>
        </w:rPr>
        <w:t>о</w:t>
      </w:r>
      <w:r w:rsidR="005C11A9">
        <w:rPr>
          <w:rFonts w:ascii="Times New Roman" w:hAnsi="Times New Roman" w:cs="Times New Roman"/>
          <w:sz w:val="24"/>
          <w:szCs w:val="24"/>
        </w:rPr>
        <w:t xml:space="preserve"> </w:t>
      </w:r>
      <w:r w:rsidR="005C11A9" w:rsidRPr="005C11A9">
        <w:rPr>
          <w:rFonts w:ascii="Times New Roman" w:hAnsi="Times New Roman" w:cs="Times New Roman"/>
          <w:sz w:val="24"/>
          <w:szCs w:val="24"/>
        </w:rPr>
        <w:t xml:space="preserve"> продаже</w:t>
      </w:r>
      <w:r w:rsidR="001931FA">
        <w:rPr>
          <w:rFonts w:ascii="Times New Roman" w:hAnsi="Times New Roman" w:cs="Times New Roman"/>
          <w:sz w:val="24"/>
          <w:szCs w:val="24"/>
        </w:rPr>
        <w:t xml:space="preserve"> </w:t>
      </w:r>
      <w:r w:rsidR="005C11A9" w:rsidRPr="005C11A9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1931FA">
        <w:rPr>
          <w:rFonts w:ascii="Times New Roman" w:hAnsi="Times New Roman" w:cs="Times New Roman"/>
          <w:sz w:val="24"/>
          <w:szCs w:val="24"/>
        </w:rPr>
        <w:t xml:space="preserve"> </w:t>
      </w:r>
      <w:r w:rsidR="006A242A">
        <w:rPr>
          <w:rFonts w:ascii="Times New Roman" w:hAnsi="Times New Roman" w:cs="Times New Roman"/>
          <w:sz w:val="24"/>
          <w:szCs w:val="24"/>
        </w:rPr>
        <w:t>26 мая 2017</w:t>
      </w:r>
      <w:r w:rsidR="00EB4627">
        <w:rPr>
          <w:rFonts w:ascii="Times New Roman" w:hAnsi="Times New Roman" w:cs="Times New Roman"/>
          <w:sz w:val="24"/>
          <w:szCs w:val="24"/>
        </w:rPr>
        <w:t xml:space="preserve"> г. </w:t>
      </w:r>
      <w:r w:rsidR="00F26337">
        <w:rPr>
          <w:rFonts w:ascii="Times New Roman" w:hAnsi="Times New Roman" w:cs="Times New Roman"/>
          <w:sz w:val="24"/>
          <w:szCs w:val="24"/>
        </w:rPr>
        <w:t xml:space="preserve"> в 11.00 (</w:t>
      </w:r>
      <w:proofErr w:type="spellStart"/>
      <w:proofErr w:type="gramStart"/>
      <w:r w:rsidR="00F2633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="00F26337">
        <w:rPr>
          <w:rFonts w:ascii="Times New Roman" w:hAnsi="Times New Roman" w:cs="Times New Roman"/>
          <w:sz w:val="24"/>
          <w:szCs w:val="24"/>
        </w:rPr>
        <w:t xml:space="preserve">) </w:t>
      </w:r>
      <w:r w:rsidR="005C11A9" w:rsidRPr="005C11A9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F26337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EB4627">
        <w:rPr>
          <w:rFonts w:ascii="Times New Roman" w:hAnsi="Times New Roman" w:cs="Times New Roman"/>
          <w:sz w:val="24"/>
          <w:szCs w:val="24"/>
        </w:rPr>
        <w:t xml:space="preserve">открытого по составу участников </w:t>
      </w:r>
      <w:r w:rsidR="00F26337">
        <w:rPr>
          <w:rFonts w:ascii="Times New Roman" w:hAnsi="Times New Roman" w:cs="Times New Roman"/>
          <w:sz w:val="24"/>
          <w:szCs w:val="24"/>
        </w:rPr>
        <w:t>(«английский аукцион»)</w:t>
      </w:r>
      <w:r w:rsidR="00EB4627">
        <w:rPr>
          <w:rFonts w:ascii="Times New Roman" w:hAnsi="Times New Roman" w:cs="Times New Roman"/>
          <w:sz w:val="24"/>
          <w:szCs w:val="24"/>
        </w:rPr>
        <w:t xml:space="preserve"> единым лотом </w:t>
      </w:r>
      <w:r w:rsidR="00D84CEE">
        <w:rPr>
          <w:rFonts w:ascii="Times New Roman" w:hAnsi="Times New Roman" w:cs="Times New Roman"/>
          <w:sz w:val="24"/>
          <w:szCs w:val="24"/>
        </w:rPr>
        <w:t>з</w:t>
      </w:r>
      <w:r w:rsidR="00EB4627">
        <w:rPr>
          <w:rFonts w:ascii="Times New Roman" w:hAnsi="Times New Roman" w:cs="Times New Roman"/>
          <w:sz w:val="24"/>
          <w:szCs w:val="24"/>
        </w:rPr>
        <w:t>дания и земельного участка</w:t>
      </w:r>
      <w:r w:rsidR="00F26337">
        <w:t>.</w:t>
      </w:r>
    </w:p>
    <w:p w:rsidR="005C11A9" w:rsidRDefault="00073E4A" w:rsidP="00B87A4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 w:rsidR="00B87A41" w:rsidRPr="004A304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от </w:t>
      </w:r>
      <w:r w:rsidR="001863A7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3E4A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.201</w:t>
      </w:r>
      <w:r w:rsidRPr="00073E4A">
        <w:rPr>
          <w:rFonts w:ascii="Times New Roman" w:hAnsi="Times New Roman" w:cs="Times New Roman"/>
          <w:sz w:val="24"/>
          <w:szCs w:val="24"/>
        </w:rPr>
        <w:t>7</w:t>
      </w:r>
      <w:r w:rsidR="00EB4627">
        <w:rPr>
          <w:rFonts w:ascii="Times New Roman" w:hAnsi="Times New Roman" w:cs="Times New Roman"/>
          <w:sz w:val="24"/>
          <w:szCs w:val="24"/>
        </w:rPr>
        <w:t xml:space="preserve"> г. № </w:t>
      </w:r>
      <w:r w:rsidR="00DB5AB7">
        <w:rPr>
          <w:rFonts w:ascii="Times New Roman" w:hAnsi="Times New Roman" w:cs="Times New Roman"/>
          <w:sz w:val="24"/>
          <w:szCs w:val="24"/>
        </w:rPr>
        <w:t>221</w:t>
      </w:r>
      <w:r w:rsidR="00B73FDC" w:rsidRPr="00DB5AB7">
        <w:rPr>
          <w:rFonts w:ascii="Times New Roman" w:hAnsi="Times New Roman" w:cs="Times New Roman"/>
          <w:sz w:val="24"/>
          <w:szCs w:val="24"/>
        </w:rPr>
        <w:t>-П</w:t>
      </w:r>
      <w:r w:rsidR="00EB4627">
        <w:rPr>
          <w:rFonts w:ascii="Times New Roman" w:hAnsi="Times New Roman" w:cs="Times New Roman"/>
          <w:sz w:val="24"/>
          <w:szCs w:val="24"/>
        </w:rPr>
        <w:t xml:space="preserve"> </w:t>
      </w:r>
      <w:r w:rsidR="0040116F">
        <w:rPr>
          <w:rFonts w:ascii="Times New Roman" w:hAnsi="Times New Roman" w:cs="Times New Roman"/>
          <w:sz w:val="24"/>
          <w:szCs w:val="24"/>
        </w:rPr>
        <w:t>изменены даты</w:t>
      </w:r>
      <w:r w:rsidR="001863A7">
        <w:rPr>
          <w:rFonts w:ascii="Times New Roman" w:hAnsi="Times New Roman" w:cs="Times New Roman"/>
          <w:sz w:val="24"/>
          <w:szCs w:val="24"/>
        </w:rPr>
        <w:t xml:space="preserve"> </w:t>
      </w:r>
      <w:r w:rsidR="0040116F">
        <w:rPr>
          <w:rFonts w:ascii="Times New Roman" w:hAnsi="Times New Roman" w:cs="Times New Roman"/>
          <w:sz w:val="24"/>
          <w:szCs w:val="24"/>
        </w:rPr>
        <w:t xml:space="preserve">окончания </w:t>
      </w:r>
      <w:r w:rsidR="001863A7">
        <w:rPr>
          <w:rFonts w:ascii="Times New Roman" w:hAnsi="Times New Roman" w:cs="Times New Roman"/>
          <w:sz w:val="24"/>
          <w:szCs w:val="24"/>
        </w:rPr>
        <w:t>приема заявок и проведения торгов</w:t>
      </w:r>
      <w:r w:rsidR="005C11A9">
        <w:rPr>
          <w:rFonts w:ascii="Times New Roman" w:hAnsi="Times New Roman" w:cs="Times New Roman"/>
          <w:sz w:val="24"/>
          <w:szCs w:val="24"/>
        </w:rPr>
        <w:t>:</w:t>
      </w:r>
    </w:p>
    <w:p w:rsidR="00802AF1" w:rsidRDefault="00F26337" w:rsidP="00B87A4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заявок осуществляется с 24.04.2017г. по 16.06.2017г.</w:t>
      </w:r>
    </w:p>
    <w:p w:rsidR="00F26337" w:rsidRPr="00665FC2" w:rsidRDefault="00F26337" w:rsidP="00665FC2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26337">
        <w:rPr>
          <w:rFonts w:ascii="Times New Roman" w:hAnsi="Times New Roman" w:cs="Times New Roman"/>
          <w:bCs/>
          <w:sz w:val="24"/>
          <w:szCs w:val="24"/>
        </w:rPr>
        <w:t xml:space="preserve">Задаток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6337">
        <w:rPr>
          <w:rFonts w:ascii="Times New Roman" w:hAnsi="Times New Roman" w:cs="Times New Roman"/>
          <w:bCs/>
          <w:sz w:val="24"/>
          <w:szCs w:val="24"/>
        </w:rPr>
        <w:t xml:space="preserve">должен поступить на счет Организатора торгов не позднее 17.06.2017 г. </w:t>
      </w:r>
    </w:p>
    <w:p w:rsidR="00F26337" w:rsidRPr="00F26337" w:rsidRDefault="00665FC2" w:rsidP="00665FC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F26337" w:rsidRPr="00F26337">
        <w:rPr>
          <w:rFonts w:ascii="Times New Roman" w:hAnsi="Times New Roman" w:cs="Times New Roman"/>
          <w:bCs/>
          <w:sz w:val="24"/>
          <w:szCs w:val="24"/>
        </w:rPr>
        <w:t>Определение участников электронного аукциона 19.06.2017 г. в 10:00</w:t>
      </w:r>
      <w:r w:rsidR="00F2633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proofErr w:type="gramStart"/>
      <w:r w:rsidR="00F26337">
        <w:rPr>
          <w:rFonts w:ascii="Times New Roman" w:hAnsi="Times New Roman" w:cs="Times New Roman"/>
          <w:bCs/>
          <w:sz w:val="24"/>
          <w:szCs w:val="24"/>
        </w:rPr>
        <w:t>мск</w:t>
      </w:r>
      <w:proofErr w:type="spellEnd"/>
      <w:proofErr w:type="gramEnd"/>
      <w:r w:rsidR="00F26337">
        <w:rPr>
          <w:rFonts w:ascii="Times New Roman" w:hAnsi="Times New Roman" w:cs="Times New Roman"/>
          <w:bCs/>
          <w:sz w:val="24"/>
          <w:szCs w:val="24"/>
        </w:rPr>
        <w:t>)</w:t>
      </w:r>
    </w:p>
    <w:p w:rsidR="00BA2E52" w:rsidRPr="00F26337" w:rsidRDefault="00BA2E52" w:rsidP="00665F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337">
        <w:rPr>
          <w:rFonts w:ascii="Times New Roman" w:hAnsi="Times New Roman" w:cs="Times New Roman"/>
          <w:b/>
          <w:bCs/>
          <w:sz w:val="24"/>
          <w:szCs w:val="24"/>
        </w:rPr>
        <w:t>Электронный аукцион будет проводиться 19 июня 2017 г.</w:t>
      </w:r>
      <w:r w:rsidR="00F26337" w:rsidRPr="00F26337">
        <w:rPr>
          <w:rFonts w:ascii="Times New Roman" w:hAnsi="Times New Roman" w:cs="Times New Roman"/>
          <w:b/>
          <w:bCs/>
          <w:sz w:val="24"/>
          <w:szCs w:val="24"/>
        </w:rPr>
        <w:t xml:space="preserve"> в 11</w:t>
      </w:r>
      <w:r w:rsidR="00F26337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="00620066">
        <w:rPr>
          <w:rFonts w:ascii="Times New Roman" w:hAnsi="Times New Roman" w:cs="Times New Roman"/>
          <w:b/>
          <w:bCs/>
          <w:sz w:val="24"/>
          <w:szCs w:val="24"/>
        </w:rPr>
        <w:t xml:space="preserve"> (мск)</w:t>
      </w:r>
      <w:bookmarkStart w:id="0" w:name="_GoBack"/>
      <w:bookmarkEnd w:id="0"/>
      <w:r w:rsidR="00F26337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BA2E52" w:rsidRPr="00F26337" w:rsidRDefault="00BA2E52" w:rsidP="00665FC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6337">
        <w:rPr>
          <w:rFonts w:ascii="Times New Roman" w:hAnsi="Times New Roman" w:cs="Times New Roman"/>
          <w:bCs/>
          <w:sz w:val="24"/>
          <w:szCs w:val="24"/>
        </w:rPr>
        <w:t>на электронной торговой площадке АО «Российский аукционный дом»</w:t>
      </w:r>
    </w:p>
    <w:p w:rsidR="00BA2E52" w:rsidRPr="00F26337" w:rsidRDefault="00BA2E52" w:rsidP="00665FC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6337">
        <w:rPr>
          <w:rFonts w:ascii="Times New Roman" w:hAnsi="Times New Roman" w:cs="Times New Roman"/>
          <w:bCs/>
          <w:sz w:val="24"/>
          <w:szCs w:val="24"/>
        </w:rPr>
        <w:t xml:space="preserve">по адресу </w:t>
      </w:r>
      <w:hyperlink r:id="rId6" w:history="1">
        <w:r w:rsidRPr="00F26337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F26337">
          <w:rPr>
            <w:rStyle w:val="a7"/>
            <w:rFonts w:ascii="Times New Roman" w:hAnsi="Times New Roman" w:cs="Times New Roman"/>
            <w:bCs/>
            <w:sz w:val="24"/>
            <w:szCs w:val="24"/>
          </w:rPr>
          <w:t>.</w:t>
        </w:r>
        <w:r w:rsidRPr="00F26337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lot</w:t>
        </w:r>
        <w:r w:rsidRPr="00F26337">
          <w:rPr>
            <w:rStyle w:val="a7"/>
            <w:rFonts w:ascii="Times New Roman" w:hAnsi="Times New Roman" w:cs="Times New Roman"/>
            <w:bCs/>
            <w:sz w:val="24"/>
            <w:szCs w:val="24"/>
          </w:rPr>
          <w:t>-</w:t>
        </w:r>
        <w:r w:rsidRPr="00F26337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online</w:t>
        </w:r>
        <w:r w:rsidRPr="00F26337">
          <w:rPr>
            <w:rStyle w:val="a7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F26337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F26337">
        <w:rPr>
          <w:rStyle w:val="a7"/>
          <w:rFonts w:ascii="Times New Roman" w:hAnsi="Times New Roman" w:cs="Times New Roman"/>
          <w:bCs/>
          <w:sz w:val="24"/>
          <w:szCs w:val="24"/>
        </w:rPr>
        <w:t>.</w:t>
      </w:r>
    </w:p>
    <w:p w:rsidR="00BA2E52" w:rsidRPr="00F26337" w:rsidRDefault="00BA2E52" w:rsidP="00665FC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A242A" w:rsidRPr="00F26337" w:rsidRDefault="006A242A" w:rsidP="00F2633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2633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02AF1" w:rsidRPr="006A242A" w:rsidRDefault="00802AF1" w:rsidP="00802AF1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</w:p>
    <w:p w:rsidR="00EB4627" w:rsidRPr="00802AF1" w:rsidRDefault="00EB4627" w:rsidP="001931FA">
      <w:pPr>
        <w:pStyle w:val="a8"/>
        <w:ind w:left="1069"/>
        <w:rPr>
          <w:rFonts w:ascii="Times New Roman" w:hAnsi="Times New Roman" w:cs="Times New Roman"/>
          <w:sz w:val="24"/>
          <w:szCs w:val="24"/>
        </w:rPr>
      </w:pPr>
    </w:p>
    <w:p w:rsidR="00EB4627" w:rsidRDefault="00EB4627" w:rsidP="001931FA">
      <w:pPr>
        <w:pStyle w:val="a8"/>
        <w:ind w:left="1069"/>
        <w:rPr>
          <w:rFonts w:ascii="Times New Roman" w:hAnsi="Times New Roman" w:cs="Times New Roman"/>
          <w:sz w:val="24"/>
          <w:szCs w:val="24"/>
        </w:rPr>
      </w:pPr>
    </w:p>
    <w:p w:rsidR="00EB4627" w:rsidRDefault="00EB4627" w:rsidP="001931FA">
      <w:pPr>
        <w:pStyle w:val="a8"/>
        <w:ind w:left="1069"/>
        <w:rPr>
          <w:rFonts w:ascii="Times New Roman" w:hAnsi="Times New Roman" w:cs="Times New Roman"/>
          <w:sz w:val="24"/>
          <w:szCs w:val="24"/>
        </w:rPr>
      </w:pPr>
    </w:p>
    <w:p w:rsidR="00EB4627" w:rsidRDefault="00EB4627" w:rsidP="001931FA">
      <w:pPr>
        <w:pStyle w:val="a8"/>
        <w:ind w:left="1069"/>
        <w:rPr>
          <w:rFonts w:ascii="Times New Roman" w:hAnsi="Times New Roman" w:cs="Times New Roman"/>
          <w:sz w:val="24"/>
          <w:szCs w:val="24"/>
        </w:rPr>
      </w:pPr>
    </w:p>
    <w:sectPr w:rsidR="00EB4627" w:rsidSect="007311C7">
      <w:pgSz w:w="11906" w:h="16838"/>
      <w:pgMar w:top="851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12754"/>
    <w:multiLevelType w:val="hybridMultilevel"/>
    <w:tmpl w:val="AC6AECE2"/>
    <w:lvl w:ilvl="0" w:tplc="0AD27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7442DA"/>
    <w:multiLevelType w:val="hybridMultilevel"/>
    <w:tmpl w:val="C40A66C8"/>
    <w:lvl w:ilvl="0" w:tplc="585E7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CA3CE9"/>
    <w:multiLevelType w:val="hybridMultilevel"/>
    <w:tmpl w:val="EBC6A618"/>
    <w:lvl w:ilvl="0" w:tplc="36445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8349C4"/>
    <w:multiLevelType w:val="hybridMultilevel"/>
    <w:tmpl w:val="487E8168"/>
    <w:lvl w:ilvl="0" w:tplc="131A3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080E85"/>
    <w:multiLevelType w:val="hybridMultilevel"/>
    <w:tmpl w:val="D1C61346"/>
    <w:lvl w:ilvl="0" w:tplc="4BA0B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B21970"/>
    <w:multiLevelType w:val="hybridMultilevel"/>
    <w:tmpl w:val="380C85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83950C1"/>
    <w:multiLevelType w:val="hybridMultilevel"/>
    <w:tmpl w:val="A7585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E5C66"/>
    <w:multiLevelType w:val="hybridMultilevel"/>
    <w:tmpl w:val="57561244"/>
    <w:lvl w:ilvl="0" w:tplc="D9A6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99"/>
    <w:rsid w:val="00044CF4"/>
    <w:rsid w:val="000475E9"/>
    <w:rsid w:val="00073E4A"/>
    <w:rsid w:val="000B029D"/>
    <w:rsid w:val="000D6CA8"/>
    <w:rsid w:val="00161B50"/>
    <w:rsid w:val="001863A7"/>
    <w:rsid w:val="001931FA"/>
    <w:rsid w:val="00193F3A"/>
    <w:rsid w:val="001B7D41"/>
    <w:rsid w:val="001D0638"/>
    <w:rsid w:val="001D4ABA"/>
    <w:rsid w:val="002655D5"/>
    <w:rsid w:val="002707D9"/>
    <w:rsid w:val="00285B6F"/>
    <w:rsid w:val="002B1B47"/>
    <w:rsid w:val="00325D0E"/>
    <w:rsid w:val="00345AB0"/>
    <w:rsid w:val="003A2A3D"/>
    <w:rsid w:val="003C4B5C"/>
    <w:rsid w:val="0040116F"/>
    <w:rsid w:val="0042010E"/>
    <w:rsid w:val="0044739D"/>
    <w:rsid w:val="004571CE"/>
    <w:rsid w:val="004A304F"/>
    <w:rsid w:val="004B75CD"/>
    <w:rsid w:val="004D23C5"/>
    <w:rsid w:val="004F2697"/>
    <w:rsid w:val="00591606"/>
    <w:rsid w:val="005C11A9"/>
    <w:rsid w:val="005F7D69"/>
    <w:rsid w:val="00602853"/>
    <w:rsid w:val="00620066"/>
    <w:rsid w:val="00632B28"/>
    <w:rsid w:val="00641DFB"/>
    <w:rsid w:val="00665FC2"/>
    <w:rsid w:val="00665FEC"/>
    <w:rsid w:val="006A242A"/>
    <w:rsid w:val="006A2858"/>
    <w:rsid w:val="006F0A39"/>
    <w:rsid w:val="00713942"/>
    <w:rsid w:val="007311C7"/>
    <w:rsid w:val="00736B60"/>
    <w:rsid w:val="007404F4"/>
    <w:rsid w:val="00750D36"/>
    <w:rsid w:val="00767EDC"/>
    <w:rsid w:val="007B3A5C"/>
    <w:rsid w:val="007D3C09"/>
    <w:rsid w:val="007E67E8"/>
    <w:rsid w:val="007E6F13"/>
    <w:rsid w:val="007F1041"/>
    <w:rsid w:val="00802AF1"/>
    <w:rsid w:val="00876CD7"/>
    <w:rsid w:val="00876CDF"/>
    <w:rsid w:val="00882FAC"/>
    <w:rsid w:val="008E1B91"/>
    <w:rsid w:val="00934CB5"/>
    <w:rsid w:val="009736C5"/>
    <w:rsid w:val="00973722"/>
    <w:rsid w:val="009B7BCE"/>
    <w:rsid w:val="00A46CD2"/>
    <w:rsid w:val="00A570BA"/>
    <w:rsid w:val="00A81AB0"/>
    <w:rsid w:val="00AD204B"/>
    <w:rsid w:val="00B04698"/>
    <w:rsid w:val="00B36771"/>
    <w:rsid w:val="00B60AF6"/>
    <w:rsid w:val="00B6196A"/>
    <w:rsid w:val="00B73FDC"/>
    <w:rsid w:val="00B87A41"/>
    <w:rsid w:val="00BA2E52"/>
    <w:rsid w:val="00BB294E"/>
    <w:rsid w:val="00BE742C"/>
    <w:rsid w:val="00C068F0"/>
    <w:rsid w:val="00C10689"/>
    <w:rsid w:val="00C60B34"/>
    <w:rsid w:val="00C954C8"/>
    <w:rsid w:val="00CA3E3C"/>
    <w:rsid w:val="00CC16BC"/>
    <w:rsid w:val="00CC2799"/>
    <w:rsid w:val="00CC2E4B"/>
    <w:rsid w:val="00CF427E"/>
    <w:rsid w:val="00CF4A0B"/>
    <w:rsid w:val="00D23F8D"/>
    <w:rsid w:val="00D75F33"/>
    <w:rsid w:val="00D761CD"/>
    <w:rsid w:val="00D84CEE"/>
    <w:rsid w:val="00DA1DC5"/>
    <w:rsid w:val="00DB5AB7"/>
    <w:rsid w:val="00DB71E9"/>
    <w:rsid w:val="00DC5AA7"/>
    <w:rsid w:val="00DD3A5E"/>
    <w:rsid w:val="00E03713"/>
    <w:rsid w:val="00E165AD"/>
    <w:rsid w:val="00E43209"/>
    <w:rsid w:val="00E4338C"/>
    <w:rsid w:val="00E52868"/>
    <w:rsid w:val="00E748BE"/>
    <w:rsid w:val="00EA092A"/>
    <w:rsid w:val="00EA7AE1"/>
    <w:rsid w:val="00EB4627"/>
    <w:rsid w:val="00F10C7C"/>
    <w:rsid w:val="00F26337"/>
    <w:rsid w:val="00F46DDE"/>
    <w:rsid w:val="00F57F8C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D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3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876CD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C60B34"/>
    <w:rPr>
      <w:color w:val="0000FF" w:themeColor="hyperlink"/>
      <w:u w:val="single"/>
    </w:rPr>
  </w:style>
  <w:style w:type="paragraph" w:styleId="a8">
    <w:name w:val="List Paragraph"/>
    <w:basedOn w:val="a"/>
    <w:uiPriority w:val="99"/>
    <w:qFormat/>
    <w:rsid w:val="005C11A9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EB46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EB462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D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3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876CD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C60B34"/>
    <w:rPr>
      <w:color w:val="0000FF" w:themeColor="hyperlink"/>
      <w:u w:val="single"/>
    </w:rPr>
  </w:style>
  <w:style w:type="paragraph" w:styleId="a8">
    <w:name w:val="List Paragraph"/>
    <w:basedOn w:val="a"/>
    <w:uiPriority w:val="99"/>
    <w:qFormat/>
    <w:rsid w:val="005C11A9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EB46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EB462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2017-05-18T11:38:00Z</cp:lastPrinted>
  <dcterms:created xsi:type="dcterms:W3CDTF">2017-05-18T11:25:00Z</dcterms:created>
  <dcterms:modified xsi:type="dcterms:W3CDTF">2017-05-18T12:44:00Z</dcterms:modified>
</cp:coreProperties>
</file>