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bCs/>
          <w:sz w:val="24"/>
          <w:szCs w:val="24"/>
        </w:rPr>
        <w:t>ДОГОВОР  КУПЛИ-ПРОДАЖИ</w:t>
      </w:r>
      <w:r w:rsidRPr="00CF6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г. Липецк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«__»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2017 г.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FD7" w:rsidRDefault="00CF6FD7" w:rsidP="00CF6FD7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Юрова Ольга Семёновна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482400124800, ОГРН 304482215500115,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СНИЛС 03551718646,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юр.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  г.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Липецк, 15мкр.9, кв.17,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</w:t>
      </w:r>
      <w:r w:rsidRPr="00CF6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Липецк, Хорошавина, д.13, кв.84)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лице конкурсного управляющего  Пивоварова  Валентина  Степановича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определения  Арбитражного суда  Липецкой обл. по делу № А36-2812/2014, от 28 декабря 2015 года, имеющий паспорт серии 42 04  номер 064690, выданный</w:t>
      </w:r>
      <w:proofErr w:type="gramEnd"/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ноября 2003 года отделом милиции УВД гор. </w:t>
      </w:r>
      <w:proofErr w:type="gramStart"/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 Советского округа,  регистрация по адресу: г. Липецк, ул. Хорошавина, д.13, кв.84,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именуемый в дальнейшем «Продавец» с одной стороны, 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proofErr w:type="gramEnd"/>
    </w:p>
    <w:p w:rsidR="00CF6FD7" w:rsidRPr="00CF6FD7" w:rsidRDefault="00CF6FD7" w:rsidP="00CF6FD7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(Сокращенное: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__________________________________________________________</w:t>
      </w:r>
      <w:r w:rsidRPr="00CF6F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______________;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КПП: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________________;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ОГРН: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СНИЛС__________ ;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ридический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_____________________________________; почтовый адрес:____________________________________________________________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 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в лице 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и  именуемое  в дальнейшем «Покупатель», с другой  стороны,   совместно в дальнейшем именуемые «Стороны», заключили настоящий  договор о нижеследующем:</w:t>
      </w:r>
      <w:proofErr w:type="gramEnd"/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протокола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о результатах  торгов  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 посредством публичного предложения  и 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в соответствии п.17 ст.110 ФЗ О несостоятельности (банкротстве) Продавец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продал, а </w:t>
      </w:r>
      <w:r w:rsidRPr="00CF6FD7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купил 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_____________________________________________________________________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2. Указанное имущество принадлежат Продавцу на основании определения арбитражного суда Липецкой области от 28.12.2015г., по делу А36-2812/2014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Цена имущества, указанного в п. 1. настоящего договора, определенная 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по результатам торгов  в форме   публичного  предложения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руб.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___ коп.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F6FD7">
        <w:rPr>
          <w:rFonts w:ascii="Times New Roman" w:eastAsia="Calibri" w:hAnsi="Times New Roman" w:cs="Times New Roman"/>
          <w:sz w:val="24"/>
          <w:szCs w:val="24"/>
        </w:rPr>
        <w:t>НДС не облагается.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Расчет по настоящему договору производится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порядке: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- внесенный задаток в сумме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 ) руб. __ коп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gramEnd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асчитывается  в счет оплаты по настоящему договору.   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- оставшаяся сумма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_____)  руб.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коп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плачивается в течение тридцати дней с даты подписания настоящего договора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5. Переход права собственности осуществляется только после его полной оплаты, определенной в соответствии с п.4 настоящего договора.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6. Продавец передает Покупателю имущество   по Атку приема-передачи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оплаты </w:t>
      </w:r>
      <w:r w:rsidRPr="00CF6F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 4 настоящего Договора</w:t>
      </w:r>
    </w:p>
    <w:p w:rsidR="00CF6FD7" w:rsidRPr="00CF6FD7" w:rsidRDefault="00CF6FD7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7. Продавец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гарантирует, что продаваемое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CF6FD7" w:rsidRDefault="00CF6FD7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8. В случае отсутствия полной оплаты в течение 30 (Тридцати) дней </w:t>
      </w:r>
      <w:proofErr w:type="gramStart"/>
      <w:r w:rsidRPr="00CF6FD7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данный договор расторгается конкурсным управляющим в одностороннем порядке, внесенный задаток не возвращается.</w:t>
      </w:r>
    </w:p>
    <w:p w:rsidR="008370A2" w:rsidRDefault="008370A2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Демонтаж и вывоз оборудования производится Покупателем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согласованного с конкурсным управляющим, после зачисления денежных сре</w:t>
      </w:r>
      <w:r w:rsidR="000737E4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ств на счёт покупателя.</w:t>
      </w:r>
    </w:p>
    <w:p w:rsidR="008370A2" w:rsidRDefault="008370A2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10.Время на демонтаж оборудования не более трёх рабочих дней.</w:t>
      </w:r>
    </w:p>
    <w:p w:rsidR="000737E4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11.В случае нарушения графика демонтажа и вывоза оборудования с территории Продавца время</w:t>
      </w:r>
      <w:r w:rsidR="00052D62">
        <w:rPr>
          <w:rFonts w:ascii="Times New Roman" w:eastAsia="Calibri" w:hAnsi="Times New Roman" w:cs="Times New Roman"/>
          <w:sz w:val="24"/>
          <w:szCs w:val="24"/>
        </w:rPr>
        <w:t xml:space="preserve"> демонтажа и дата отгрузки </w:t>
      </w:r>
      <w:proofErr w:type="spellStart"/>
      <w:r w:rsidR="00052D62">
        <w:rPr>
          <w:rFonts w:ascii="Times New Roman" w:eastAsia="Calibri" w:hAnsi="Times New Roman" w:cs="Times New Roman"/>
          <w:sz w:val="24"/>
          <w:szCs w:val="24"/>
        </w:rPr>
        <w:t>пере</w:t>
      </w:r>
      <w:r>
        <w:rPr>
          <w:rFonts w:ascii="Times New Roman" w:eastAsia="Calibri" w:hAnsi="Times New Roman" w:cs="Times New Roman"/>
          <w:sz w:val="24"/>
          <w:szCs w:val="24"/>
        </w:rPr>
        <w:t>согласовывается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конкурсным управляющим</w:t>
      </w:r>
    </w:p>
    <w:p w:rsidR="00CF6FD7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технику безопасности и электробезопасность при демонтаже и транспортировке имущества  до места назначения возлагается на Покупателя.           </w:t>
      </w:r>
    </w:p>
    <w:p w:rsidR="00CF6FD7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CF6FD7" w:rsidRPr="00CF6FD7" w:rsidRDefault="000737E4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Во всем остальном, что не оговорено в настоящем Договоре, стороны руководствуются действующим законодательством РФ.</w:t>
      </w:r>
    </w:p>
    <w:p w:rsidR="00CF6FD7" w:rsidRPr="00CF6FD7" w:rsidRDefault="000737E4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CF6FD7" w:rsidRPr="00CF6FD7" w:rsidRDefault="00CF6FD7" w:rsidP="00CF6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Место нахождения и банковские реквизиты Сторон:</w:t>
      </w:r>
    </w:p>
    <w:p w:rsidR="00CF6FD7" w:rsidRPr="00CF6FD7" w:rsidRDefault="00CF6FD7" w:rsidP="00CF6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Продавец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Юрова Ольга Семеновна </w:t>
      </w:r>
      <w:proofErr w:type="gramStart"/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482400124800,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ОГРНИП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304482215500115,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ОКПО 0083035079,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</w:t>
      </w:r>
      <w:r w:rsidR="0005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  г.</w:t>
      </w:r>
      <w:r w:rsidR="00052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F6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Липецк, 15мкр.9, кв.17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КУ  Пивоваров  Валентин  Степанович </w:t>
      </w:r>
      <w:r w:rsidRPr="00CF6FD7">
        <w:rPr>
          <w:rFonts w:ascii="Times New Roman" w:eastAsia="Calibri" w:hAnsi="Times New Roman" w:cs="Times New Roman"/>
          <w:sz w:val="24"/>
          <w:szCs w:val="24"/>
        </w:rPr>
        <w:t>(почтовый адрес:398027, г. Липецк, ул. Хорошавина, д.13, кв. 84; ИНН 482600213091; СНИЛС 035-643-789-72).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получателя: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 счет 40802810235000002052, в  Липецком отделении №8593 (доп. офис №8593/088) ПАО СБЕРБАНК г. ЛИПЕЦК,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к/с 30101810800000000604 , БИК 044206604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получатель:  ИП Юрова Ольга Семёновна ИНН 482400124800, КПП 0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управляющий ИП Юрова О.С.:</w:t>
      </w:r>
      <w:r w:rsidRPr="00CF6F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_____________    / В.С. Пивоваров./</w:t>
      </w:r>
    </w:p>
    <w:p w:rsidR="00CF6FD7" w:rsidRPr="00CF6FD7" w:rsidRDefault="00CF6FD7" w:rsidP="00CF6FD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768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Покупатель</w:t>
      </w:r>
      <w:proofErr w:type="gramStart"/>
      <w:r w:rsidRPr="00CF6F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043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043768" w:rsidRDefault="00043768" w:rsidP="00CF6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</w:t>
      </w:r>
      <w:proofErr w:type="gramStart"/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______________;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КПП: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__________;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ОГРН: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СНИЛС__________ ;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ридический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__________________________________________________________; почтовый адрес:____________________________________________________________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</w:rPr>
        <w:t>Банковские реквизиты: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расчет</w:t>
      </w:r>
      <w:r w:rsidR="00043768">
        <w:rPr>
          <w:rFonts w:ascii="Times New Roman" w:eastAsia="Calibri" w:hAnsi="Times New Roman" w:cs="Times New Roman"/>
          <w:sz w:val="24"/>
          <w:szCs w:val="24"/>
        </w:rPr>
        <w:t>ный  счет № ____________________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4376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 w:rsidR="00043768">
        <w:rPr>
          <w:rFonts w:ascii="Times New Roman" w:eastAsia="Calibri" w:hAnsi="Times New Roman" w:cs="Times New Roman"/>
          <w:sz w:val="24"/>
          <w:szCs w:val="24"/>
        </w:rPr>
        <w:t>орр. счет № __________________________________; БИК _________________________.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043768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_____________________________: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FD7"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 / _______________</w:t>
      </w:r>
      <w:r w:rsidR="00CF6FD7"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CF6FD7" w:rsidRPr="00CF6FD7" w:rsidRDefault="00CF6FD7" w:rsidP="00CF6F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CF6FD7" w:rsidP="00CF6FD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DD4" w:rsidRDefault="00066DD4"/>
    <w:sectPr w:rsidR="00066DD4" w:rsidSect="002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30"/>
    <w:rsid w:val="00043768"/>
    <w:rsid w:val="00052D62"/>
    <w:rsid w:val="00066DD4"/>
    <w:rsid w:val="000737E4"/>
    <w:rsid w:val="008370A2"/>
    <w:rsid w:val="00A600A3"/>
    <w:rsid w:val="00CF6FD7"/>
    <w:rsid w:val="00E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2017-02-09T04:56:00Z</dcterms:created>
  <dcterms:modified xsi:type="dcterms:W3CDTF">2017-05-06T04:10:00Z</dcterms:modified>
</cp:coreProperties>
</file>