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A0A" w:rsidRPr="003569B4" w:rsidRDefault="00FB35DB">
      <w:pPr>
        <w:rPr>
          <w:b/>
        </w:rPr>
      </w:pPr>
      <w:r w:rsidRPr="003569B4">
        <w:rPr>
          <w:b/>
        </w:rPr>
        <w:t>Опись лота № 1:</w:t>
      </w:r>
    </w:p>
    <w:tbl>
      <w:tblPr>
        <w:tblpPr w:leftFromText="180" w:rightFromText="180" w:horzAnchor="margin" w:tblpY="720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0"/>
        <w:gridCol w:w="9639"/>
      </w:tblGrid>
      <w:tr w:rsidR="00FB35DB" w:rsidRPr="00CF3DD9" w:rsidTr="008F21DB">
        <w:trPr>
          <w:trHeight w:val="132"/>
        </w:trPr>
        <w:tc>
          <w:tcPr>
            <w:tcW w:w="250" w:type="dxa"/>
            <w:tcBorders>
              <w:bottom w:val="single" w:sz="4" w:space="0" w:color="auto"/>
            </w:tcBorders>
          </w:tcPr>
          <w:p w:rsidR="00FB35DB" w:rsidRPr="00AF20DF" w:rsidRDefault="00FB35DB" w:rsidP="008450FF">
            <w:pPr>
              <w:tabs>
                <w:tab w:val="left" w:pos="1785"/>
              </w:tabs>
              <w:jc w:val="center"/>
              <w:rPr>
                <w:b/>
                <w:lang w:eastAsia="ar-SA"/>
              </w:rPr>
            </w:pPr>
          </w:p>
        </w:tc>
        <w:tc>
          <w:tcPr>
            <w:tcW w:w="9639" w:type="dxa"/>
          </w:tcPr>
          <w:p w:rsidR="00FB35DB" w:rsidRPr="00AF20DF" w:rsidRDefault="00FB35DB" w:rsidP="008F21DB">
            <w:pPr>
              <w:tabs>
                <w:tab w:val="left" w:pos="1785"/>
              </w:tabs>
              <w:rPr>
                <w:b/>
                <w:lang w:eastAsia="ar-SA"/>
              </w:rPr>
            </w:pPr>
          </w:p>
        </w:tc>
      </w:tr>
      <w:tr w:rsidR="00FB35DB" w:rsidRPr="00AF20DF" w:rsidTr="008F21DB">
        <w:tc>
          <w:tcPr>
            <w:tcW w:w="250" w:type="dxa"/>
            <w:tcBorders>
              <w:bottom w:val="nil"/>
            </w:tcBorders>
            <w:vAlign w:val="center"/>
          </w:tcPr>
          <w:p w:rsidR="00FB35DB" w:rsidRDefault="00FB35DB" w:rsidP="008F21DB">
            <w:pPr>
              <w:tabs>
                <w:tab w:val="left" w:pos="1785"/>
              </w:tabs>
              <w:rPr>
                <w:lang w:eastAsia="ar-SA"/>
              </w:rPr>
            </w:pPr>
          </w:p>
        </w:tc>
        <w:tc>
          <w:tcPr>
            <w:tcW w:w="9639" w:type="dxa"/>
          </w:tcPr>
          <w:p w:rsidR="00FB35DB" w:rsidRPr="00B80885" w:rsidRDefault="00FB35DB" w:rsidP="008450FF">
            <w:pPr>
              <w:spacing w:line="20" w:lineRule="atLeast"/>
            </w:pPr>
            <w:r w:rsidRPr="00B80885">
              <w:rPr>
                <w:color w:val="000000"/>
              </w:rPr>
              <w:t xml:space="preserve">Здание: </w:t>
            </w:r>
            <w:proofErr w:type="gramStart"/>
            <w:r w:rsidRPr="00B80885">
              <w:rPr>
                <w:color w:val="000000"/>
              </w:rPr>
              <w:t>Административное здание, клуб, условный номер: 26:18:060339:002:001, кадастровый номер: 26:18:040502:508, назначение: нежилое, площадь: 475.4 кв. м., адрес:</w:t>
            </w:r>
            <w:proofErr w:type="gramEnd"/>
            <w:r w:rsidRPr="00B80885">
              <w:rPr>
                <w:color w:val="000000"/>
              </w:rPr>
              <w:t xml:space="preserve"> Россия, Ставропольский край, Александровский район, село Александровское, улица Учительская, 3. </w:t>
            </w:r>
          </w:p>
        </w:tc>
      </w:tr>
      <w:tr w:rsidR="00FB35DB" w:rsidRPr="00590E94" w:rsidTr="00BD5499">
        <w:trPr>
          <w:trHeight w:val="880"/>
        </w:trPr>
        <w:tc>
          <w:tcPr>
            <w:tcW w:w="250" w:type="dxa"/>
            <w:tcBorders>
              <w:top w:val="nil"/>
              <w:bottom w:val="nil"/>
            </w:tcBorders>
          </w:tcPr>
          <w:p w:rsidR="00FB35DB" w:rsidRPr="00C33B56" w:rsidRDefault="00FB35DB" w:rsidP="008450FF">
            <w:pPr>
              <w:jc w:val="center"/>
              <w:rPr>
                <w:color w:val="000000"/>
              </w:rPr>
            </w:pPr>
          </w:p>
        </w:tc>
        <w:tc>
          <w:tcPr>
            <w:tcW w:w="9639" w:type="dxa"/>
          </w:tcPr>
          <w:p w:rsidR="00FB35DB" w:rsidRPr="00B80885" w:rsidRDefault="00FB35DB" w:rsidP="008450FF">
            <w:pPr>
              <w:spacing w:line="20" w:lineRule="atLeast"/>
            </w:pPr>
            <w:r w:rsidRPr="00B80885">
              <w:rPr>
                <w:color w:val="000000"/>
              </w:rPr>
              <w:t xml:space="preserve">Здание: </w:t>
            </w:r>
            <w:proofErr w:type="spellStart"/>
            <w:r w:rsidRPr="00B80885">
              <w:rPr>
                <w:color w:val="000000"/>
              </w:rPr>
              <w:t>Проходная-весовая</w:t>
            </w:r>
            <w:proofErr w:type="spellEnd"/>
            <w:r w:rsidRPr="00B80885">
              <w:rPr>
                <w:color w:val="000000"/>
              </w:rPr>
              <w:t>, условный номер: 26:18:0060339:001:001/А13, Кадастровый номер: 26:18:040502:101, назначение: нежилое, площадь: 164.6 кв</w:t>
            </w:r>
            <w:proofErr w:type="gramStart"/>
            <w:r w:rsidRPr="00B80885">
              <w:rPr>
                <w:color w:val="000000"/>
              </w:rPr>
              <w:t>.м</w:t>
            </w:r>
            <w:proofErr w:type="gramEnd"/>
            <w:r w:rsidRPr="00B80885">
              <w:rPr>
                <w:color w:val="000000"/>
              </w:rPr>
              <w:t xml:space="preserve">, адрес: Россия, Ставропольский край, Александровский район, село Александровское, улица Учительская, 3. </w:t>
            </w:r>
          </w:p>
        </w:tc>
      </w:tr>
      <w:tr w:rsidR="00FB35DB" w:rsidRPr="00590E94" w:rsidTr="00BD5499">
        <w:trPr>
          <w:trHeight w:val="827"/>
        </w:trPr>
        <w:tc>
          <w:tcPr>
            <w:tcW w:w="250" w:type="dxa"/>
            <w:tcBorders>
              <w:top w:val="nil"/>
              <w:bottom w:val="nil"/>
            </w:tcBorders>
          </w:tcPr>
          <w:p w:rsidR="00FB35DB" w:rsidRDefault="00FB35DB" w:rsidP="008450FF">
            <w:pPr>
              <w:jc w:val="center"/>
              <w:rPr>
                <w:color w:val="000000"/>
              </w:rPr>
            </w:pPr>
          </w:p>
        </w:tc>
        <w:tc>
          <w:tcPr>
            <w:tcW w:w="9639" w:type="dxa"/>
          </w:tcPr>
          <w:p w:rsidR="00FB35DB" w:rsidRPr="00B80885" w:rsidRDefault="00FB35DB" w:rsidP="008450FF">
            <w:pPr>
              <w:spacing w:line="20" w:lineRule="atLeast"/>
            </w:pPr>
            <w:r w:rsidRPr="00B80885">
              <w:rPr>
                <w:color w:val="000000"/>
              </w:rPr>
              <w:t xml:space="preserve">Помещение: </w:t>
            </w:r>
            <w:proofErr w:type="gramStart"/>
            <w:r w:rsidRPr="00B80885">
              <w:rPr>
                <w:color w:val="000000"/>
              </w:rPr>
              <w:t>Гараж (пищевик), условный номер: 26:18:060339:001:001/189, кадастровый номер: 26:18:040502:509, назначение: нежилое, площадь: 301.9 кв. м., адрес:</w:t>
            </w:r>
            <w:proofErr w:type="gramEnd"/>
            <w:r w:rsidRPr="00B80885">
              <w:rPr>
                <w:color w:val="000000"/>
              </w:rPr>
              <w:t xml:space="preserve"> Россия, Ставропольский край, Александровский район, село Александровское, улица Учительская, 3. </w:t>
            </w:r>
          </w:p>
        </w:tc>
      </w:tr>
      <w:tr w:rsidR="00FB35DB" w:rsidRPr="00590E94" w:rsidTr="00BD5499">
        <w:trPr>
          <w:trHeight w:val="861"/>
        </w:trPr>
        <w:tc>
          <w:tcPr>
            <w:tcW w:w="250" w:type="dxa"/>
            <w:tcBorders>
              <w:top w:val="nil"/>
              <w:bottom w:val="nil"/>
            </w:tcBorders>
          </w:tcPr>
          <w:p w:rsidR="00FB35DB" w:rsidRDefault="00FB35DB" w:rsidP="008450FF">
            <w:pPr>
              <w:jc w:val="center"/>
              <w:rPr>
                <w:color w:val="000000"/>
              </w:rPr>
            </w:pPr>
          </w:p>
        </w:tc>
        <w:tc>
          <w:tcPr>
            <w:tcW w:w="9639" w:type="dxa"/>
          </w:tcPr>
          <w:p w:rsidR="00FB35DB" w:rsidRPr="00B80885" w:rsidRDefault="00FB35DB" w:rsidP="008450FF">
            <w:pPr>
              <w:spacing w:line="20" w:lineRule="atLeast"/>
              <w:rPr>
                <w:color w:val="000000"/>
              </w:rPr>
            </w:pPr>
            <w:r w:rsidRPr="00B80885">
              <w:rPr>
                <w:color w:val="000000"/>
              </w:rPr>
              <w:t xml:space="preserve">Здание: Здание </w:t>
            </w:r>
            <w:proofErr w:type="spellStart"/>
            <w:r w:rsidRPr="00B80885">
              <w:rPr>
                <w:color w:val="000000"/>
              </w:rPr>
              <w:t>маслоцеха</w:t>
            </w:r>
            <w:proofErr w:type="spellEnd"/>
            <w:r w:rsidRPr="00B80885">
              <w:rPr>
                <w:color w:val="000000"/>
              </w:rPr>
              <w:t xml:space="preserve"> (пищевик), условный номер: 26:18:060339:001:9907/1:1000/А10, кадастровый номер: 26:18:040502:401, назначение: нежилое, площадь: 1520.7 кв. м., адрес: Россия, Ставропольский край, Александровский район, село Александровское, улица Учительская, 3. </w:t>
            </w:r>
          </w:p>
        </w:tc>
      </w:tr>
      <w:tr w:rsidR="00FB35DB" w:rsidRPr="00590E94" w:rsidTr="00BD5499">
        <w:trPr>
          <w:trHeight w:val="845"/>
        </w:trPr>
        <w:tc>
          <w:tcPr>
            <w:tcW w:w="250" w:type="dxa"/>
            <w:tcBorders>
              <w:top w:val="nil"/>
              <w:bottom w:val="nil"/>
            </w:tcBorders>
          </w:tcPr>
          <w:p w:rsidR="00FB35DB" w:rsidRDefault="00FB35DB" w:rsidP="008450FF">
            <w:pPr>
              <w:jc w:val="center"/>
              <w:rPr>
                <w:color w:val="000000"/>
              </w:rPr>
            </w:pPr>
          </w:p>
        </w:tc>
        <w:tc>
          <w:tcPr>
            <w:tcW w:w="9639" w:type="dxa"/>
          </w:tcPr>
          <w:p w:rsidR="00FB35DB" w:rsidRPr="00B80885" w:rsidRDefault="00FB35DB" w:rsidP="008450FF">
            <w:pPr>
              <w:spacing w:line="20" w:lineRule="atLeast"/>
              <w:rPr>
                <w:color w:val="000000"/>
              </w:rPr>
            </w:pPr>
            <w:r w:rsidRPr="00B80885">
              <w:rPr>
                <w:color w:val="000000"/>
              </w:rPr>
              <w:t>Здание: Здание хлебозавода, условный номер: 26:18:060339:001:001, кадастровый номер: 26:18:040502:300, назначение: нежилое, площадь: 1164.7 кв</w:t>
            </w:r>
            <w:proofErr w:type="gramStart"/>
            <w:r w:rsidRPr="00B80885">
              <w:rPr>
                <w:color w:val="000000"/>
              </w:rPr>
              <w:t>.м</w:t>
            </w:r>
            <w:proofErr w:type="gramEnd"/>
            <w:r w:rsidRPr="00B80885">
              <w:rPr>
                <w:color w:val="000000"/>
              </w:rPr>
              <w:t>, адрес: Россия, Ставропольский край, Александровский район, село Александровское, улица Учительская, 3.</w:t>
            </w:r>
          </w:p>
        </w:tc>
      </w:tr>
      <w:tr w:rsidR="00FB35DB" w:rsidRPr="00590E94" w:rsidTr="00BD5499">
        <w:trPr>
          <w:trHeight w:val="971"/>
        </w:trPr>
        <w:tc>
          <w:tcPr>
            <w:tcW w:w="250" w:type="dxa"/>
            <w:tcBorders>
              <w:top w:val="nil"/>
              <w:bottom w:val="nil"/>
            </w:tcBorders>
          </w:tcPr>
          <w:p w:rsidR="00FB35DB" w:rsidRDefault="00FB35DB" w:rsidP="008450FF">
            <w:pPr>
              <w:jc w:val="center"/>
              <w:rPr>
                <w:color w:val="000000"/>
              </w:rPr>
            </w:pPr>
          </w:p>
        </w:tc>
        <w:tc>
          <w:tcPr>
            <w:tcW w:w="9639" w:type="dxa"/>
          </w:tcPr>
          <w:p w:rsidR="00FB35DB" w:rsidRPr="00B80885" w:rsidRDefault="00FB35DB" w:rsidP="008450FF">
            <w:pPr>
              <w:spacing w:line="20" w:lineRule="atLeast"/>
            </w:pPr>
            <w:r w:rsidRPr="00B80885">
              <w:rPr>
                <w:color w:val="000000"/>
              </w:rPr>
              <w:t xml:space="preserve">Здание: </w:t>
            </w:r>
            <w:proofErr w:type="gramStart"/>
            <w:r w:rsidRPr="00B80885">
              <w:rPr>
                <w:color w:val="000000"/>
              </w:rPr>
              <w:t>Консервный цех, сахаристый цех, майонезный цех, лаборатория, Условный номер: 26:18:060339:001:9907/1:1000/А8, Кадастровый номер: 26:18:040502:103, назначение: нежилое, площадь: 2919.3 кв. м., адрес:</w:t>
            </w:r>
            <w:proofErr w:type="gramEnd"/>
            <w:r w:rsidRPr="00B80885">
              <w:rPr>
                <w:color w:val="000000"/>
              </w:rPr>
              <w:t xml:space="preserve"> Россия, Ставропольский край, Александровский район, село Александровское, улица Учительская, 3.</w:t>
            </w:r>
          </w:p>
        </w:tc>
      </w:tr>
      <w:tr w:rsidR="00FB35DB" w:rsidRPr="00590E94" w:rsidTr="00BD5499">
        <w:trPr>
          <w:trHeight w:val="843"/>
        </w:trPr>
        <w:tc>
          <w:tcPr>
            <w:tcW w:w="250" w:type="dxa"/>
            <w:tcBorders>
              <w:top w:val="nil"/>
              <w:bottom w:val="nil"/>
            </w:tcBorders>
          </w:tcPr>
          <w:p w:rsidR="00FB35DB" w:rsidRDefault="00FB35DB" w:rsidP="008450FF">
            <w:pPr>
              <w:jc w:val="center"/>
              <w:rPr>
                <w:color w:val="000000"/>
              </w:rPr>
            </w:pPr>
          </w:p>
        </w:tc>
        <w:tc>
          <w:tcPr>
            <w:tcW w:w="9639" w:type="dxa"/>
          </w:tcPr>
          <w:p w:rsidR="00FB35DB" w:rsidRPr="00B80885" w:rsidRDefault="00FB35DB" w:rsidP="008450FF">
            <w:pPr>
              <w:spacing w:line="20" w:lineRule="atLeast"/>
            </w:pPr>
            <w:r w:rsidRPr="00B80885">
              <w:rPr>
                <w:color w:val="000000"/>
              </w:rPr>
              <w:t>Помещение: Котельная, условный номер: 26:18:060339:001/80, кадастровый номер: 26:18:040502:683, назначение: нежилое, площадь: 649.1 кв. м., адрес: Россия, Ставропольский край, Александровский район, село Александровское, улица Учительская, 3.</w:t>
            </w:r>
          </w:p>
        </w:tc>
      </w:tr>
      <w:tr w:rsidR="00FB35DB" w:rsidRPr="00590E94" w:rsidTr="00BD5499">
        <w:trPr>
          <w:trHeight w:val="699"/>
        </w:trPr>
        <w:tc>
          <w:tcPr>
            <w:tcW w:w="250" w:type="dxa"/>
            <w:tcBorders>
              <w:top w:val="nil"/>
              <w:bottom w:val="nil"/>
            </w:tcBorders>
          </w:tcPr>
          <w:p w:rsidR="00FB35DB" w:rsidRDefault="00FB35DB" w:rsidP="008450FF">
            <w:pPr>
              <w:jc w:val="center"/>
              <w:rPr>
                <w:color w:val="000000"/>
              </w:rPr>
            </w:pPr>
          </w:p>
        </w:tc>
        <w:tc>
          <w:tcPr>
            <w:tcW w:w="9639" w:type="dxa"/>
          </w:tcPr>
          <w:p w:rsidR="00FB35DB" w:rsidRPr="00B80885" w:rsidRDefault="00FB35DB" w:rsidP="008450FF">
            <w:pPr>
              <w:spacing w:line="20" w:lineRule="atLeast"/>
            </w:pPr>
            <w:r w:rsidRPr="00B80885">
              <w:rPr>
                <w:color w:val="000000"/>
              </w:rPr>
              <w:t>Помещение: Подстанция, условный номер: 26:18:060339:40, кадастровый номер: 26:18:060339:40, назначение: нежилое, площадь: 18.8 кв. м., адрес: Россия, Ставропольский край, Александровский район, село Александровское, улица Учительская, 3.</w:t>
            </w:r>
          </w:p>
        </w:tc>
      </w:tr>
      <w:tr w:rsidR="00FB35DB" w:rsidRPr="00590E94" w:rsidTr="00BD5499">
        <w:trPr>
          <w:trHeight w:val="851"/>
        </w:trPr>
        <w:tc>
          <w:tcPr>
            <w:tcW w:w="250" w:type="dxa"/>
            <w:tcBorders>
              <w:top w:val="nil"/>
              <w:bottom w:val="nil"/>
            </w:tcBorders>
          </w:tcPr>
          <w:p w:rsidR="00FB35DB" w:rsidRDefault="00FB35DB" w:rsidP="008450FF">
            <w:pPr>
              <w:jc w:val="center"/>
              <w:rPr>
                <w:color w:val="000000"/>
              </w:rPr>
            </w:pPr>
          </w:p>
        </w:tc>
        <w:tc>
          <w:tcPr>
            <w:tcW w:w="9639" w:type="dxa"/>
          </w:tcPr>
          <w:p w:rsidR="00FB35DB" w:rsidRPr="00B80885" w:rsidRDefault="00FB35DB" w:rsidP="008450FF">
            <w:pPr>
              <w:spacing w:line="20" w:lineRule="atLeast"/>
            </w:pPr>
            <w:r w:rsidRPr="00B80885">
              <w:rPr>
                <w:color w:val="000000"/>
              </w:rPr>
              <w:t>Помещение: Прачечная, условный номер: 26:18:060339:001:001/193, кадастровый номер: 26:18:040502:593, назначение: нежилое, площадь: 69.9 кв. м., адрес: Россия, Ставропольский край, Александровский район, село Александровское, улица Учительская, 3</w:t>
            </w:r>
          </w:p>
        </w:tc>
      </w:tr>
      <w:tr w:rsidR="00FB35DB" w:rsidRPr="00590E94" w:rsidTr="00BD5499">
        <w:trPr>
          <w:trHeight w:val="835"/>
        </w:trPr>
        <w:tc>
          <w:tcPr>
            <w:tcW w:w="250" w:type="dxa"/>
            <w:tcBorders>
              <w:top w:val="nil"/>
              <w:bottom w:val="nil"/>
            </w:tcBorders>
          </w:tcPr>
          <w:p w:rsidR="00FB35DB" w:rsidRDefault="00FB35DB" w:rsidP="008450FF">
            <w:pPr>
              <w:jc w:val="center"/>
              <w:rPr>
                <w:color w:val="000000"/>
              </w:rPr>
            </w:pPr>
          </w:p>
        </w:tc>
        <w:tc>
          <w:tcPr>
            <w:tcW w:w="9639" w:type="dxa"/>
          </w:tcPr>
          <w:p w:rsidR="00FB35DB" w:rsidRPr="00B80885" w:rsidRDefault="00FB35DB" w:rsidP="008450FF">
            <w:pPr>
              <w:spacing w:line="20" w:lineRule="atLeast"/>
            </w:pPr>
            <w:r w:rsidRPr="00B80885">
              <w:rPr>
                <w:color w:val="000000"/>
              </w:rPr>
              <w:t>Здание: Производственный цех, назначение: нежилое, условный номер: 26:18:060339:24, кадастровый номер: 26:18:060339:24, площадь: 2152.7 кв. м., адрес: Россия, Ставропольский край, Александровский район, село Александровское, улица Учительская, 3.</w:t>
            </w:r>
          </w:p>
        </w:tc>
      </w:tr>
      <w:tr w:rsidR="00FB35DB" w:rsidRPr="00590E94" w:rsidTr="00BD5499">
        <w:trPr>
          <w:trHeight w:val="834"/>
        </w:trPr>
        <w:tc>
          <w:tcPr>
            <w:tcW w:w="250" w:type="dxa"/>
            <w:tcBorders>
              <w:top w:val="nil"/>
              <w:bottom w:val="nil"/>
            </w:tcBorders>
          </w:tcPr>
          <w:p w:rsidR="00FB35DB" w:rsidRDefault="00FB35DB" w:rsidP="008450FF">
            <w:pPr>
              <w:jc w:val="center"/>
              <w:rPr>
                <w:color w:val="000000"/>
              </w:rPr>
            </w:pPr>
          </w:p>
        </w:tc>
        <w:tc>
          <w:tcPr>
            <w:tcW w:w="9639" w:type="dxa"/>
          </w:tcPr>
          <w:p w:rsidR="00FB35DB" w:rsidRPr="00B80885" w:rsidRDefault="00FB35DB" w:rsidP="008450FF">
            <w:pPr>
              <w:spacing w:line="20" w:lineRule="atLeast"/>
            </w:pPr>
            <w:r w:rsidRPr="00B80885">
              <w:rPr>
                <w:color w:val="000000"/>
              </w:rPr>
              <w:t>Помещение: Склад, условный номер: 26:18:060339:001:001/197, кадастровый номер: 26:18:040502:386, назначение: нежилое, площадь: 266.3 кв. м., адрес: Россия, Ставропольский край, Александровский район, село Александровское, улица Учительская, 3.</w:t>
            </w:r>
          </w:p>
        </w:tc>
      </w:tr>
      <w:tr w:rsidR="00FB35DB" w:rsidRPr="00590E94" w:rsidTr="00BD5499">
        <w:trPr>
          <w:trHeight w:val="845"/>
        </w:trPr>
        <w:tc>
          <w:tcPr>
            <w:tcW w:w="250" w:type="dxa"/>
            <w:tcBorders>
              <w:top w:val="nil"/>
              <w:bottom w:val="nil"/>
            </w:tcBorders>
          </w:tcPr>
          <w:p w:rsidR="00FB35DB" w:rsidRDefault="00FB35DB" w:rsidP="008450FF">
            <w:pPr>
              <w:jc w:val="center"/>
              <w:rPr>
                <w:color w:val="000000"/>
              </w:rPr>
            </w:pPr>
          </w:p>
        </w:tc>
        <w:tc>
          <w:tcPr>
            <w:tcW w:w="9639" w:type="dxa"/>
          </w:tcPr>
          <w:p w:rsidR="00FB35DB" w:rsidRPr="00B80885" w:rsidRDefault="00FB35DB" w:rsidP="008450FF">
            <w:pPr>
              <w:spacing w:line="20" w:lineRule="atLeast"/>
            </w:pPr>
            <w:r w:rsidRPr="00B80885">
              <w:rPr>
                <w:color w:val="000000"/>
              </w:rPr>
              <w:t>Помещение: Склад оборудования, условный номер: 26:18:060339:001:001/196, кадастровый номер: 26:18:040502:685, , назначение: нежилое, площадь: 336.8 кв. м., адрес: Россия, Ставропольский край, Александровский район, село Александровское, улица Учительская, 3.</w:t>
            </w:r>
          </w:p>
        </w:tc>
      </w:tr>
      <w:tr w:rsidR="00FB35DB" w:rsidRPr="00590E94" w:rsidTr="00BD5499">
        <w:trPr>
          <w:trHeight w:val="701"/>
        </w:trPr>
        <w:tc>
          <w:tcPr>
            <w:tcW w:w="250" w:type="dxa"/>
            <w:tcBorders>
              <w:top w:val="nil"/>
              <w:bottom w:val="nil"/>
            </w:tcBorders>
          </w:tcPr>
          <w:p w:rsidR="00FB35DB" w:rsidRDefault="00FB35DB" w:rsidP="008450FF">
            <w:pPr>
              <w:jc w:val="center"/>
              <w:rPr>
                <w:color w:val="000000"/>
              </w:rPr>
            </w:pPr>
          </w:p>
        </w:tc>
        <w:tc>
          <w:tcPr>
            <w:tcW w:w="9639" w:type="dxa"/>
          </w:tcPr>
          <w:p w:rsidR="00FB35DB" w:rsidRPr="00B80885" w:rsidRDefault="00FB35DB" w:rsidP="008450FF">
            <w:pPr>
              <w:spacing w:line="20" w:lineRule="atLeast"/>
            </w:pPr>
            <w:r w:rsidRPr="00B80885">
              <w:rPr>
                <w:color w:val="000000"/>
              </w:rPr>
              <w:t>Здание: Склад с подвалом, условный номер: 26:18:060339:001:001/198, кадастровый номер: 26:18:040502:102, назначение: нежилое, площадь: 415 кв. м., адрес: Россия, Ставропольский край, Александровский район, село Александровское, улица Учительская, 3.</w:t>
            </w:r>
          </w:p>
        </w:tc>
      </w:tr>
      <w:tr w:rsidR="00FB35DB" w:rsidRPr="00590E94" w:rsidTr="00BD5499">
        <w:trPr>
          <w:trHeight w:val="840"/>
        </w:trPr>
        <w:tc>
          <w:tcPr>
            <w:tcW w:w="250" w:type="dxa"/>
            <w:tcBorders>
              <w:top w:val="nil"/>
              <w:bottom w:val="nil"/>
            </w:tcBorders>
          </w:tcPr>
          <w:p w:rsidR="00FB35DB" w:rsidRDefault="00FB35DB" w:rsidP="008450FF">
            <w:pPr>
              <w:jc w:val="center"/>
              <w:rPr>
                <w:color w:val="000000"/>
              </w:rPr>
            </w:pPr>
          </w:p>
        </w:tc>
        <w:tc>
          <w:tcPr>
            <w:tcW w:w="9639" w:type="dxa"/>
          </w:tcPr>
          <w:p w:rsidR="00FB35DB" w:rsidRPr="00B80885" w:rsidRDefault="00FB35DB" w:rsidP="008450FF">
            <w:pPr>
              <w:spacing w:line="20" w:lineRule="atLeast"/>
            </w:pPr>
            <w:r w:rsidRPr="00B80885">
              <w:rPr>
                <w:color w:val="000000"/>
              </w:rPr>
              <w:t>Помещение: Склад соли, условный номер: 26:18:060339:001:001/194, кадастровый номер: 26:18:040502:385, назначение: нежилое, площадь: 352.3 кв. м., адрес: Россия, Ставропольский край, Александровский район, село Александровское, улица Учительская, 3.</w:t>
            </w:r>
          </w:p>
        </w:tc>
      </w:tr>
      <w:tr w:rsidR="00FB35DB" w:rsidRPr="00590E94" w:rsidTr="00BD5499">
        <w:trPr>
          <w:trHeight w:val="837"/>
        </w:trPr>
        <w:tc>
          <w:tcPr>
            <w:tcW w:w="250" w:type="dxa"/>
            <w:tcBorders>
              <w:top w:val="nil"/>
              <w:bottom w:val="nil"/>
            </w:tcBorders>
          </w:tcPr>
          <w:p w:rsidR="00FB35DB" w:rsidRDefault="00FB35DB" w:rsidP="008450FF">
            <w:pPr>
              <w:jc w:val="center"/>
              <w:rPr>
                <w:color w:val="000000"/>
              </w:rPr>
            </w:pPr>
          </w:p>
        </w:tc>
        <w:tc>
          <w:tcPr>
            <w:tcW w:w="9639" w:type="dxa"/>
          </w:tcPr>
          <w:p w:rsidR="00FB35DB" w:rsidRPr="00B80885" w:rsidRDefault="00FB35DB" w:rsidP="008450FF">
            <w:pPr>
              <w:spacing w:line="20" w:lineRule="atLeast"/>
            </w:pPr>
            <w:r w:rsidRPr="00B80885">
              <w:rPr>
                <w:color w:val="000000"/>
              </w:rPr>
              <w:t>Помещение: Цех столярный, условный номер: 26:18:060339:36, кадастровый номер: 26:18:060339:36, назначение: нежилое, площадь: 311.7 кв. м., адрес: Россия, Ставропольский край, Александровский район, село Александровское, улица Учительская, 3</w:t>
            </w:r>
            <w:r>
              <w:rPr>
                <w:color w:val="000000"/>
              </w:rPr>
              <w:t>.</w:t>
            </w:r>
          </w:p>
        </w:tc>
      </w:tr>
      <w:tr w:rsidR="00FB35DB" w:rsidRPr="00590E94" w:rsidTr="00BD5499">
        <w:trPr>
          <w:trHeight w:val="836"/>
        </w:trPr>
        <w:tc>
          <w:tcPr>
            <w:tcW w:w="250" w:type="dxa"/>
            <w:tcBorders>
              <w:top w:val="nil"/>
              <w:bottom w:val="nil"/>
            </w:tcBorders>
          </w:tcPr>
          <w:p w:rsidR="00FB35DB" w:rsidRDefault="00FB35DB" w:rsidP="008450FF">
            <w:pPr>
              <w:jc w:val="center"/>
              <w:rPr>
                <w:color w:val="000000"/>
              </w:rPr>
            </w:pPr>
          </w:p>
        </w:tc>
        <w:tc>
          <w:tcPr>
            <w:tcW w:w="9639" w:type="dxa"/>
          </w:tcPr>
          <w:p w:rsidR="00FB35DB" w:rsidRPr="00B80885" w:rsidRDefault="00FB35DB" w:rsidP="008450FF">
            <w:pPr>
              <w:spacing w:line="20" w:lineRule="atLeast"/>
            </w:pPr>
            <w:r w:rsidRPr="00B80885">
              <w:rPr>
                <w:color w:val="000000"/>
              </w:rPr>
              <w:t>Помещение: Цех столярный, условный номер: 26:18:060339:001:001/190, кадастровый номер: 26:18:040502:387,  назначение: нежилое, площадь: 287.9 кв. м., адрес: Россия, Ставропольский край, Александровский район, село Александровское, улица Учительская, 3.</w:t>
            </w:r>
          </w:p>
        </w:tc>
      </w:tr>
      <w:tr w:rsidR="00FB35DB" w:rsidRPr="00590E94" w:rsidTr="00BD5499">
        <w:trPr>
          <w:trHeight w:val="846"/>
        </w:trPr>
        <w:tc>
          <w:tcPr>
            <w:tcW w:w="250" w:type="dxa"/>
            <w:tcBorders>
              <w:top w:val="nil"/>
              <w:bottom w:val="nil"/>
            </w:tcBorders>
          </w:tcPr>
          <w:p w:rsidR="00FB35DB" w:rsidRDefault="00FB35DB" w:rsidP="008450FF">
            <w:pPr>
              <w:jc w:val="center"/>
              <w:rPr>
                <w:color w:val="000000"/>
              </w:rPr>
            </w:pPr>
          </w:p>
        </w:tc>
        <w:tc>
          <w:tcPr>
            <w:tcW w:w="9639" w:type="dxa"/>
          </w:tcPr>
          <w:p w:rsidR="00FB35DB" w:rsidRPr="00B80885" w:rsidRDefault="00FB35DB" w:rsidP="008450FF">
            <w:pPr>
              <w:spacing w:line="20" w:lineRule="atLeast"/>
            </w:pPr>
            <w:r w:rsidRPr="00B80885">
              <w:rPr>
                <w:color w:val="000000"/>
              </w:rPr>
              <w:t>Помещение: Цех тарный, условный номер: 26:18:060339:001:001/195, кадастровый номер: 26:18:040502:684, назначение: нежилое, площадь: 147.9 кв. м., адрес: Россия, Ставропольский край, Александровский район, село Александровское, улица Учительская, 3.</w:t>
            </w:r>
          </w:p>
        </w:tc>
      </w:tr>
      <w:tr w:rsidR="00FB35DB" w:rsidRPr="00590E94" w:rsidTr="00BD5499">
        <w:trPr>
          <w:trHeight w:val="985"/>
        </w:trPr>
        <w:tc>
          <w:tcPr>
            <w:tcW w:w="250" w:type="dxa"/>
            <w:tcBorders>
              <w:top w:val="nil"/>
            </w:tcBorders>
          </w:tcPr>
          <w:p w:rsidR="00FB35DB" w:rsidRDefault="00FB35DB" w:rsidP="008450FF">
            <w:pPr>
              <w:jc w:val="center"/>
              <w:rPr>
                <w:color w:val="000000"/>
              </w:rPr>
            </w:pPr>
          </w:p>
        </w:tc>
        <w:tc>
          <w:tcPr>
            <w:tcW w:w="9639" w:type="dxa"/>
            <w:vAlign w:val="bottom"/>
          </w:tcPr>
          <w:p w:rsidR="00FB35DB" w:rsidRPr="00B80885" w:rsidRDefault="00FB35DB" w:rsidP="008450FF">
            <w:pPr>
              <w:rPr>
                <w:color w:val="000000"/>
              </w:rPr>
            </w:pPr>
            <w:r w:rsidRPr="00B80885">
              <w:rPr>
                <w:color w:val="000000"/>
              </w:rPr>
              <w:t>Земельный участок, условный номер: 26:18:060339:11, кадастровый номер: 26:18:060339:11, назначение: Земли населенных пунктов, площадь: 50765 кв. м., адрес: Россия, Ставропольский край, Александровский район, село Александровское, улица Учительская, 3.</w:t>
            </w:r>
          </w:p>
        </w:tc>
      </w:tr>
    </w:tbl>
    <w:p w:rsidR="0055349C" w:rsidRDefault="0055349C" w:rsidP="00FB35DB">
      <w:pPr>
        <w:tabs>
          <w:tab w:val="left" w:pos="284"/>
        </w:tabs>
      </w:pPr>
    </w:p>
    <w:p w:rsidR="0055349C" w:rsidRPr="0055349C" w:rsidRDefault="0055349C" w:rsidP="0055349C"/>
    <w:p w:rsidR="0055349C" w:rsidRPr="0055349C" w:rsidRDefault="0055349C" w:rsidP="0055349C"/>
    <w:p w:rsidR="0055349C" w:rsidRPr="0055349C" w:rsidRDefault="0055349C" w:rsidP="0055349C"/>
    <w:p w:rsidR="0055349C" w:rsidRPr="0055349C" w:rsidRDefault="0055349C" w:rsidP="0055349C"/>
    <w:p w:rsidR="0055349C" w:rsidRPr="0055349C" w:rsidRDefault="0055349C" w:rsidP="0055349C"/>
    <w:p w:rsidR="0055349C" w:rsidRPr="0055349C" w:rsidRDefault="0055349C" w:rsidP="0055349C"/>
    <w:p w:rsidR="0055349C" w:rsidRPr="0055349C" w:rsidRDefault="0055349C" w:rsidP="0055349C"/>
    <w:p w:rsidR="0055349C" w:rsidRPr="0055349C" w:rsidRDefault="0055349C" w:rsidP="0055349C"/>
    <w:p w:rsidR="0055349C" w:rsidRPr="0055349C" w:rsidRDefault="0055349C" w:rsidP="0055349C"/>
    <w:p w:rsidR="0055349C" w:rsidRDefault="0055349C" w:rsidP="0055349C"/>
    <w:p w:rsidR="00FB35DB" w:rsidRPr="0055349C" w:rsidRDefault="0055349C" w:rsidP="0055349C">
      <w:pPr>
        <w:tabs>
          <w:tab w:val="left" w:pos="2337"/>
        </w:tabs>
        <w:jc w:val="both"/>
      </w:pPr>
      <w:r>
        <w:tab/>
        <w:t xml:space="preserve">Имущество находится в залоге </w:t>
      </w:r>
      <w:proofErr w:type="gramStart"/>
      <w:r>
        <w:t xml:space="preserve">у </w:t>
      </w:r>
      <w:r w:rsidRPr="00023527">
        <w:rPr>
          <w:b/>
          <w:sz w:val="18"/>
          <w:szCs w:val="18"/>
        </w:rPr>
        <w:t>ООО</w:t>
      </w:r>
      <w:proofErr w:type="gramEnd"/>
      <w:r w:rsidRPr="00023527">
        <w:rPr>
          <w:b/>
          <w:sz w:val="18"/>
          <w:szCs w:val="18"/>
        </w:rPr>
        <w:t xml:space="preserve"> «</w:t>
      </w:r>
      <w:proofErr w:type="spellStart"/>
      <w:r w:rsidRPr="00023527">
        <w:rPr>
          <w:b/>
          <w:sz w:val="18"/>
          <w:szCs w:val="18"/>
        </w:rPr>
        <w:t>Агро</w:t>
      </w:r>
      <w:proofErr w:type="spellEnd"/>
      <w:r w:rsidRPr="00023527">
        <w:rPr>
          <w:b/>
          <w:sz w:val="18"/>
          <w:szCs w:val="18"/>
        </w:rPr>
        <w:t xml:space="preserve"> Культура» </w:t>
      </w:r>
      <w:r w:rsidRPr="00023527">
        <w:rPr>
          <w:sz w:val="18"/>
          <w:szCs w:val="18"/>
        </w:rPr>
        <w:t>(ИНН 7719868649)</w:t>
      </w:r>
    </w:p>
    <w:sectPr w:rsidR="00FB35DB" w:rsidRPr="0055349C" w:rsidSect="00FB35DB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94EF1"/>
    <w:multiLevelType w:val="hybridMultilevel"/>
    <w:tmpl w:val="8222F94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B35DB"/>
    <w:rsid w:val="0000309A"/>
    <w:rsid w:val="003569B4"/>
    <w:rsid w:val="0055349C"/>
    <w:rsid w:val="00636A0A"/>
    <w:rsid w:val="0066180C"/>
    <w:rsid w:val="006E00E1"/>
    <w:rsid w:val="008F21DB"/>
    <w:rsid w:val="00B91E9C"/>
    <w:rsid w:val="00BD5499"/>
    <w:rsid w:val="00FB3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5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"/>
    <w:qFormat/>
    <w:rsid w:val="00B91E9C"/>
    <w:pPr>
      <w:ind w:left="305"/>
      <w:outlineLvl w:val="0"/>
    </w:pPr>
    <w:rPr>
      <w:rFonts w:ascii="Cambria" w:hAnsi="Cambria" w:cs="Times New Roman"/>
      <w:b/>
      <w:kern w:val="32"/>
      <w:sz w:val="32"/>
    </w:rPr>
  </w:style>
  <w:style w:type="paragraph" w:styleId="2">
    <w:name w:val="heading 2"/>
    <w:basedOn w:val="a"/>
    <w:next w:val="a"/>
    <w:link w:val="20"/>
    <w:uiPriority w:val="9"/>
    <w:qFormat/>
    <w:rsid w:val="00B91E9C"/>
    <w:pPr>
      <w:ind w:left="102"/>
      <w:outlineLvl w:val="1"/>
    </w:pPr>
    <w:rPr>
      <w:rFonts w:ascii="Cambria" w:hAnsi="Cambria" w:cs="Times New Roman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91E9C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"/>
    <w:rsid w:val="00B91E9C"/>
    <w:rPr>
      <w:rFonts w:ascii="Cambria" w:hAnsi="Cambria" w:cs="Times New Roman"/>
      <w:b/>
      <w:i/>
      <w:sz w:val="28"/>
    </w:rPr>
  </w:style>
  <w:style w:type="paragraph" w:styleId="a3">
    <w:name w:val="Body Text"/>
    <w:basedOn w:val="a"/>
    <w:link w:val="a4"/>
    <w:uiPriority w:val="99"/>
    <w:qFormat/>
    <w:rsid w:val="00B91E9C"/>
    <w:pPr>
      <w:ind w:left="102" w:firstLine="707"/>
    </w:pPr>
    <w:rPr>
      <w:rFonts w:cs="Times New Roman"/>
    </w:rPr>
  </w:style>
  <w:style w:type="character" w:customStyle="1" w:styleId="a4">
    <w:name w:val="Основной текст Знак"/>
    <w:link w:val="a3"/>
    <w:uiPriority w:val="99"/>
    <w:rsid w:val="00B91E9C"/>
    <w:rPr>
      <w:rFonts w:ascii="Times New Roman" w:hAnsi="Times New Roman" w:cs="Times New Roman"/>
      <w:sz w:val="24"/>
    </w:rPr>
  </w:style>
  <w:style w:type="paragraph" w:styleId="a5">
    <w:name w:val="List Paragraph"/>
    <w:basedOn w:val="a"/>
    <w:uiPriority w:val="1"/>
    <w:qFormat/>
    <w:rsid w:val="00B91E9C"/>
    <w:rPr>
      <w:rFonts w:cs="Times New Roman"/>
    </w:rPr>
  </w:style>
  <w:style w:type="paragraph" w:customStyle="1" w:styleId="TableParagraph">
    <w:name w:val="Table Paragraph"/>
    <w:basedOn w:val="a"/>
    <w:uiPriority w:val="1"/>
    <w:qFormat/>
    <w:rsid w:val="00B91E9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701</Words>
  <Characters>4000</Characters>
  <Application>Microsoft Office Word</Application>
  <DocSecurity>0</DocSecurity>
  <Lines>33</Lines>
  <Paragraphs>9</Paragraphs>
  <ScaleCrop>false</ScaleCrop>
  <Company>Computer</Company>
  <LinksUpToDate>false</LinksUpToDate>
  <CharactersWithSpaces>4692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2017-06-09T11:34:00Z</dcterms:created>
  <dcterms:modified xsi:type="dcterms:W3CDTF">2017-06-09T12:10:00Z</dcterms:modified>
</cp:coreProperties>
</file>