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0D5BC7" w:rsidRDefault="000D5BC7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____________</w:t>
      </w: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351938"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  </w:t>
      </w:r>
      <w:r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_____  ___________  201___</w:t>
      </w:r>
      <w:r w:rsidR="00351938" w:rsidRPr="000D5BC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0D5BC7" w:rsidRDefault="006F5778" w:rsidP="000D5BC7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F5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"Объединение автовокзалов и автостанций" </w:t>
      </w:r>
      <w:r w:rsidR="000D5BC7" w:rsidRPr="000D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(адрес: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424000</w:t>
      </w:r>
      <w:r w:rsidR="000D5BC7" w:rsidRPr="000D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Республика Марий Эл, г. Йошкар-Ола, ул. Первомайская, д. 115А, ИНН </w:t>
      </w:r>
      <w:r>
        <w:rPr>
          <w:rStyle w:val="Normal10"/>
          <w:sz w:val="24"/>
          <w:szCs w:val="24"/>
        </w:rPr>
        <w:t>1215158769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Style w:val="Normal10"/>
          <w:sz w:val="24"/>
          <w:szCs w:val="24"/>
        </w:rPr>
        <w:t>1111215005142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D5BC7" w:rsidRPr="000D5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лице </w:t>
      </w:r>
      <w:r w:rsidR="00EA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bookmarkStart w:id="0" w:name="_GoBack"/>
      <w:bookmarkEnd w:id="0"/>
      <w:r w:rsidR="000D5BC7" w:rsidRPr="000D5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онкурсного управляющего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Тороповой Светланы Федоровны</w:t>
      </w:r>
      <w:r w:rsidR="000D5BC7" w:rsidRPr="000D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525900876886, СНИЛС 013-458-906 42), </w:t>
      </w:r>
      <w:r w:rsidR="000D5BC7" w:rsidRPr="000D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</w:t>
      </w:r>
      <w:r w:rsidR="00EA7836" w:rsidRPr="00EA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Арбитражного суда Республики Марий Эл по делу № А38-7647/2015 от 17.11.2016 г.  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именуемый в дальнейшем </w:t>
      </w:r>
      <w:r w:rsidR="00351938" w:rsidRPr="000D5BC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одной стороны, </w:t>
      </w:r>
      <w:r w:rsidR="00351938" w:rsidRPr="000D5BC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="00351938"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_______________________________</w:t>
      </w:r>
      <w:r w:rsidR="00351938"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_________________________________________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именуемый</w:t>
      </w:r>
      <w:proofErr w:type="gramEnd"/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proofErr w:type="gramStart"/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дальнейшем  </w:t>
      </w:r>
      <w:r w:rsidR="00351938" w:rsidRPr="000D5B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 в соответствии с протоколом об итогах торгов  от_____________заключили настоящий Договор  купли-продажи (далее – «Договор») о нижеследующем:</w:t>
      </w:r>
      <w:proofErr w:type="gramEnd"/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0D5BC7" w:rsidRDefault="00351938" w:rsidP="000D5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51938" w:rsidRPr="000D5BC7" w:rsidRDefault="000D5BC7" w:rsidP="000D5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</w:t>
      </w:r>
      <w:r w:rsidR="00351938" w:rsidRPr="00A42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собственность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Покупателя имущество (далее по тексту – «Объект»</w:t>
      </w:r>
      <w:r w:rsidR="006C28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«Имущество»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), указанное в п.1.2 Договора, принадлежащее Продавцу </w:t>
      </w:r>
      <w:r w:rsidR="00351938" w:rsidRPr="00C358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праве </w:t>
      </w:r>
      <w:r w:rsidR="006F57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собственности</w:t>
      </w:r>
      <w:r w:rsidR="00351938" w:rsidRPr="00C358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0D5BC7" w:rsidRDefault="000D5BC7" w:rsidP="000D5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1.2. Под Объектом 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настоящем Договоре Стороны понимают имущество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указанное в приложении №№1,2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настоящему Договору.</w:t>
      </w:r>
    </w:p>
    <w:p w:rsidR="00351938" w:rsidRPr="000D5BC7" w:rsidRDefault="00351938" w:rsidP="000D5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Указанн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Покупатель приобретает по итогам  открытых торгов в рамках конкурсного производств</w:t>
      </w:r>
      <w:proofErr w:type="gramStart"/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="006F5778" w:rsidRPr="006F5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F5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proofErr w:type="gramEnd"/>
      <w:r w:rsidR="006F5778" w:rsidRPr="006F5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"Объединение автовокзалов и автостанций"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торгов _____ от ________________ 20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  </w:t>
      </w:r>
    </w:p>
    <w:p w:rsidR="00351938" w:rsidRPr="000D5BC7" w:rsidRDefault="00351938" w:rsidP="000D5BC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1.4. Переход права собственности на </w:t>
      </w:r>
      <w:r w:rsidR="007F64AC"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недвижимое имущество</w:t>
      </w:r>
      <w:r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51938" w:rsidRPr="000D5BC7" w:rsidRDefault="00351938" w:rsidP="000D5BC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1.5. Право собственности на </w:t>
      </w:r>
      <w:r w:rsidR="007F64AC"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недвижимое имущество</w:t>
      </w:r>
      <w:r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7F64AC" w:rsidRPr="000D5BC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, на движимое имущество –после полной оплаты цены Объекта Покупателем в соответствии с условиями настоящего Договора</w:t>
      </w:r>
      <w:r w:rsidRPr="000D5BC7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351938" w:rsidRPr="000D5BC7" w:rsidRDefault="00351938" w:rsidP="000D5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0D5BC7" w:rsidRDefault="000961CC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10 (</w:t>
      </w:r>
      <w:r w:rsidR="00A42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десяти) рабочих дней с момента 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полной оплаты Имущества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51938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51938" w:rsidRPr="000D5BC7" w:rsidRDefault="00A42363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2.1.4</w:t>
      </w:r>
      <w:r w:rsidRPr="00A42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Самостоятельно и за свой счет осуществить демонтаж  и вывоз (погрузку, разгрузку и т.д. и т.п.) Имущества (оборудования).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Прод</w:t>
      </w:r>
      <w:r w:rsidR="00A42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авца к Покупателю, в том числе,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2.2.4. Передать Объект Покупателю по Акту приема-передачи в течение 10 (десяти) рабочих дней с  момента   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полной оплаты Объекта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51938" w:rsidRPr="000D5BC7" w:rsidRDefault="00351938" w:rsidP="00A42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0D5BC7" w:rsidRDefault="000961CC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торгов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от _____________ 20</w:t>
      </w:r>
      <w:r w:rsidR="007F64AC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составляет ___________________рублей ( НДС не облагается).</w:t>
      </w: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Внесенный Покупателем на ра</w:t>
      </w:r>
      <w:r w:rsidR="009873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счетный счет </w:t>
      </w:r>
      <w:r w:rsidR="006F5778" w:rsidRPr="006F5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"Объединение автовокзалов и автостанций"</w:t>
      </w:r>
      <w:r w:rsidR="006F5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задаток (Платежное поручение №_____ от ___________) для участия в торгах по продаже Объекта  в сумме __________________ (______</w:t>
      </w:r>
      <w:r w:rsidR="009873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_____________________________) 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</w:t>
      </w:r>
      <w:r w:rsidRPr="00EA78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30 (Тридцати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 календарных дней с момента подписания настоящег</w:t>
      </w:r>
      <w:r w:rsidR="009873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Договора оплатить оставшуюся ц</w:t>
      </w: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51938" w:rsidRPr="000D5BC7" w:rsidRDefault="009873AE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</w:t>
      </w:r>
      <w:r w:rsidR="00351938"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1938" w:rsidRPr="000D5BC7" w:rsidRDefault="00351938" w:rsidP="009873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51938" w:rsidRPr="000D5BC7" w:rsidRDefault="00351938" w:rsidP="00096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3C5E47" w:rsidRPr="000D5BC7" w:rsidRDefault="003C5E47" w:rsidP="003C5E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351938" w:rsidRPr="000D5BC7" w:rsidRDefault="003C5E47" w:rsidP="003C5E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Приложение:</w:t>
      </w:r>
    </w:p>
    <w:p w:rsidR="003C5E47" w:rsidRPr="000D5BC7" w:rsidRDefault="003C5E47" w:rsidP="003C5E47">
      <w:pPr>
        <w:pStyle w:val="a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№1</w:t>
      </w:r>
    </w:p>
    <w:p w:rsidR="003C5E47" w:rsidRPr="000D5BC7" w:rsidRDefault="003C5E47" w:rsidP="003C5E47">
      <w:pPr>
        <w:pStyle w:val="a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№2</w:t>
      </w:r>
    </w:p>
    <w:p w:rsidR="003C5E47" w:rsidRPr="000D5BC7" w:rsidRDefault="003C5E47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351938" w:rsidRPr="000D5BC7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F64AC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Продавец:</w:t>
      </w:r>
    </w:p>
    <w:p w:rsidR="00624D12" w:rsidRPr="000D5BC7" w:rsidRDefault="00624D12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______________________________________</w:t>
      </w:r>
    </w:p>
    <w:p w:rsidR="003C5E47" w:rsidRDefault="003C5E47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Pr="00D62646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624D12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24D12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Pr="000D5BC7" w:rsidRDefault="00624D12" w:rsidP="00624D12">
      <w:pPr>
        <w:tabs>
          <w:tab w:val="left" w:pos="3803"/>
          <w:tab w:val="left" w:pos="4370"/>
        </w:tabs>
        <w:snapToGrid w:val="0"/>
        <w:spacing w:after="0" w:line="230" w:lineRule="exact"/>
        <w:ind w:left="-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4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Pr="000D5BC7" w:rsidRDefault="00624D12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47" w:rsidRPr="000D5BC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47" w:rsidRPr="000D5BC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</w:p>
    <w:p w:rsidR="003C5E47" w:rsidRPr="000D5BC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 №_________________от __________________</w:t>
      </w:r>
    </w:p>
    <w:p w:rsidR="003C5E4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12" w:rsidRDefault="00624D12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имущества:</w:t>
      </w:r>
    </w:p>
    <w:p w:rsidR="00624D12" w:rsidRPr="000D5BC7" w:rsidRDefault="00624D12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4D12" w:rsidRPr="000D5BC7" w:rsidSect="000D5B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A"/>
    <w:rsid w:val="00061D5A"/>
    <w:rsid w:val="000961CC"/>
    <w:rsid w:val="000D5BC7"/>
    <w:rsid w:val="001F2C01"/>
    <w:rsid w:val="00272941"/>
    <w:rsid w:val="002F1403"/>
    <w:rsid w:val="00351938"/>
    <w:rsid w:val="00366CE6"/>
    <w:rsid w:val="00370DD3"/>
    <w:rsid w:val="003C5E47"/>
    <w:rsid w:val="00624D12"/>
    <w:rsid w:val="006C28C0"/>
    <w:rsid w:val="006F5778"/>
    <w:rsid w:val="007F64AC"/>
    <w:rsid w:val="009873AE"/>
    <w:rsid w:val="00A42363"/>
    <w:rsid w:val="00BB1B24"/>
    <w:rsid w:val="00C3585C"/>
    <w:rsid w:val="00CE00A6"/>
    <w:rsid w:val="00D40B07"/>
    <w:rsid w:val="00D62646"/>
    <w:rsid w:val="00DA2F50"/>
    <w:rsid w:val="00EA7836"/>
    <w:rsid w:val="00ED1A9A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51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519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5E47"/>
  </w:style>
  <w:style w:type="paragraph" w:styleId="a5">
    <w:name w:val="Body Text Indent"/>
    <w:basedOn w:val="a"/>
    <w:link w:val="a6"/>
    <w:uiPriority w:val="99"/>
    <w:rsid w:val="003C5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C5E47"/>
    <w:rPr>
      <w:color w:val="0000FF"/>
      <w:u w:val="single"/>
    </w:rPr>
  </w:style>
  <w:style w:type="character" w:customStyle="1" w:styleId="a8">
    <w:name w:val="Основной текст_"/>
    <w:basedOn w:val="a0"/>
    <w:link w:val="2"/>
    <w:uiPriority w:val="99"/>
    <w:rsid w:val="003C5E4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C5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 + Не полужирный"/>
    <w:basedOn w:val="a0"/>
    <w:uiPriority w:val="99"/>
    <w:rsid w:val="003C5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3C5E4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E4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5E4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5E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5E47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C5E47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E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E47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Normal10">
    <w:name w:val="Normal10"/>
    <w:rsid w:val="006F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51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519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5E47"/>
  </w:style>
  <w:style w:type="paragraph" w:styleId="a5">
    <w:name w:val="Body Text Indent"/>
    <w:basedOn w:val="a"/>
    <w:link w:val="a6"/>
    <w:uiPriority w:val="99"/>
    <w:rsid w:val="003C5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C5E47"/>
    <w:rPr>
      <w:color w:val="0000FF"/>
      <w:u w:val="single"/>
    </w:rPr>
  </w:style>
  <w:style w:type="character" w:customStyle="1" w:styleId="a8">
    <w:name w:val="Основной текст_"/>
    <w:basedOn w:val="a0"/>
    <w:link w:val="2"/>
    <w:uiPriority w:val="99"/>
    <w:rsid w:val="003C5E4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C5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 + Не полужирный"/>
    <w:basedOn w:val="a0"/>
    <w:uiPriority w:val="99"/>
    <w:rsid w:val="003C5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3C5E4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E4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5E4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5E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5E47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C5E47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E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E47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Normal10">
    <w:name w:val="Normal10"/>
    <w:rsid w:val="006F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FAAF-7B15-45E4-86CF-DFF51FB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Марина</cp:lastModifiedBy>
  <cp:revision>4</cp:revision>
  <dcterms:created xsi:type="dcterms:W3CDTF">2017-06-15T13:44:00Z</dcterms:created>
  <dcterms:modified xsi:type="dcterms:W3CDTF">2017-06-15T18:12:00Z</dcterms:modified>
</cp:coreProperties>
</file>