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EF" w:rsidRPr="002672EF" w:rsidRDefault="002672EF" w:rsidP="002672EF">
      <w:pPr>
        <w:pStyle w:val="ConsPlusNormal"/>
        <w:widowControl/>
        <w:ind w:firstLine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672EF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2672EF" w:rsidRPr="0004032A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32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>
        <w:rPr>
          <w:rFonts w:ascii="Times New Roman" w:hAnsi="Times New Roman" w:cs="Times New Roman"/>
          <w:b/>
          <w:sz w:val="24"/>
          <w:szCs w:val="24"/>
        </w:rPr>
        <w:t xml:space="preserve">   № </w:t>
      </w:r>
      <w:r w:rsidR="00AF345F">
        <w:rPr>
          <w:rFonts w:ascii="Times New Roman" w:hAnsi="Times New Roman" w:cs="Times New Roman"/>
          <w:b/>
          <w:sz w:val="24"/>
          <w:szCs w:val="24"/>
        </w:rPr>
        <w:t>1</w:t>
      </w:r>
    </w:p>
    <w:p w:rsidR="002672EF" w:rsidRDefault="00D82A06" w:rsidP="002672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FE0F49">
        <w:rPr>
          <w:rFonts w:ascii="Times New Roman" w:hAnsi="Times New Roman" w:cs="Times New Roman"/>
          <w:sz w:val="24"/>
          <w:szCs w:val="24"/>
        </w:rPr>
        <w:t>Иваново</w:t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2672EF">
        <w:rPr>
          <w:rFonts w:ascii="Times New Roman" w:hAnsi="Times New Roman" w:cs="Times New Roman"/>
          <w:sz w:val="24"/>
          <w:szCs w:val="24"/>
        </w:rPr>
        <w:tab/>
      </w:r>
      <w:r w:rsidR="001D0E0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672EF" w:rsidRPr="00646427">
        <w:rPr>
          <w:rFonts w:ascii="Times New Roman" w:hAnsi="Times New Roman" w:cs="Times New Roman"/>
          <w:sz w:val="24"/>
          <w:szCs w:val="24"/>
        </w:rPr>
        <w:t>"</w:t>
      </w:r>
      <w:r w:rsidR="00AF345F">
        <w:rPr>
          <w:rFonts w:ascii="Times New Roman" w:hAnsi="Times New Roman" w:cs="Times New Roman"/>
          <w:sz w:val="24"/>
          <w:szCs w:val="24"/>
        </w:rPr>
        <w:t>03</w:t>
      </w:r>
      <w:r w:rsidR="002672EF" w:rsidRPr="00646427">
        <w:rPr>
          <w:rFonts w:ascii="Times New Roman" w:hAnsi="Times New Roman" w:cs="Times New Roman"/>
          <w:sz w:val="24"/>
          <w:szCs w:val="24"/>
        </w:rPr>
        <w:t>" </w:t>
      </w:r>
      <w:r w:rsidR="002672EF">
        <w:rPr>
          <w:rFonts w:ascii="Times New Roman" w:hAnsi="Times New Roman" w:cs="Times New Roman"/>
          <w:sz w:val="24"/>
          <w:szCs w:val="24"/>
        </w:rPr>
        <w:t xml:space="preserve"> </w:t>
      </w:r>
      <w:r w:rsidR="00AF345F">
        <w:rPr>
          <w:rFonts w:ascii="Times New Roman" w:hAnsi="Times New Roman" w:cs="Times New Roman"/>
          <w:sz w:val="24"/>
          <w:szCs w:val="24"/>
        </w:rPr>
        <w:t>августа</w:t>
      </w:r>
      <w:r w:rsidR="002672EF">
        <w:rPr>
          <w:rFonts w:ascii="Times New Roman" w:hAnsi="Times New Roman" w:cs="Times New Roman"/>
          <w:sz w:val="24"/>
          <w:szCs w:val="24"/>
        </w:rPr>
        <w:t xml:space="preserve"> </w:t>
      </w:r>
      <w:r w:rsidR="002672EF" w:rsidRPr="00646427">
        <w:rPr>
          <w:rFonts w:ascii="Times New Roman" w:hAnsi="Times New Roman" w:cs="Times New Roman"/>
          <w:sz w:val="24"/>
          <w:szCs w:val="24"/>
        </w:rPr>
        <w:t>20</w:t>
      </w:r>
      <w:r w:rsidR="002672EF">
        <w:rPr>
          <w:rFonts w:ascii="Times New Roman" w:hAnsi="Times New Roman" w:cs="Times New Roman"/>
          <w:sz w:val="24"/>
          <w:szCs w:val="24"/>
        </w:rPr>
        <w:t>1</w:t>
      </w:r>
      <w:r w:rsidR="00FE0F49">
        <w:rPr>
          <w:rFonts w:ascii="Times New Roman" w:hAnsi="Times New Roman" w:cs="Times New Roman"/>
          <w:sz w:val="24"/>
          <w:szCs w:val="24"/>
        </w:rPr>
        <w:t>7</w:t>
      </w:r>
      <w:r w:rsidR="002672EF" w:rsidRPr="00646427">
        <w:rPr>
          <w:rFonts w:ascii="Times New Roman" w:hAnsi="Times New Roman" w:cs="Times New Roman"/>
          <w:sz w:val="24"/>
          <w:szCs w:val="24"/>
        </w:rPr>
        <w:t> г.</w:t>
      </w:r>
    </w:p>
    <w:p w:rsidR="002672EF" w:rsidRDefault="002672EF" w:rsidP="002672EF">
      <w:pPr>
        <w:jc w:val="both"/>
      </w:pPr>
      <w:r w:rsidRPr="00646427">
        <w:br/>
      </w:r>
      <w:proofErr w:type="gramStart"/>
      <w:r w:rsidR="00FE0F49" w:rsidRPr="00FE0F49">
        <w:t>Финансовый управляющий</w:t>
      </w:r>
      <w:r w:rsidR="00FE0F49" w:rsidRPr="00FE0F49">
        <w:tab/>
        <w:t xml:space="preserve"> Константинов Александр Александрович (ИНН 373100447150, СНИЛС 045-372-765-65, </w:t>
      </w:r>
      <w:proofErr w:type="spellStart"/>
      <w:r w:rsidR="00FE0F49" w:rsidRPr="00FE0F49">
        <w:t>email</w:t>
      </w:r>
      <w:proofErr w:type="spellEnd"/>
      <w:r w:rsidR="00FE0F49" w:rsidRPr="00FE0F49">
        <w:t xml:space="preserve">: nicons2007@mail.ru, тел. +79109960747, член СРО Союз "Межрегиональный центр арбитражных управляющих", 150040, г. Ярославль, ул. Некрасова, 39Б) гражданина </w:t>
      </w:r>
      <w:proofErr w:type="spellStart"/>
      <w:r w:rsidR="00FE0F49" w:rsidRPr="00FE0F49">
        <w:t>Бакина</w:t>
      </w:r>
      <w:proofErr w:type="spellEnd"/>
      <w:r w:rsidR="00FE0F49" w:rsidRPr="00FE0F49">
        <w:t xml:space="preserve"> Анатолия Алексеевича (155450, Ивановская область, </w:t>
      </w:r>
      <w:proofErr w:type="spellStart"/>
      <w:r w:rsidR="00FE0F49" w:rsidRPr="00FE0F49">
        <w:t>Юрьевецкий</w:t>
      </w:r>
      <w:proofErr w:type="spellEnd"/>
      <w:r w:rsidR="00FE0F49" w:rsidRPr="00FE0F49">
        <w:t xml:space="preserve"> район, д. </w:t>
      </w:r>
      <w:proofErr w:type="spellStart"/>
      <w:r w:rsidR="00FE0F49" w:rsidRPr="00FE0F49">
        <w:t>Ваньково</w:t>
      </w:r>
      <w:proofErr w:type="spellEnd"/>
      <w:r w:rsidR="00FE0F49" w:rsidRPr="00FE0F49">
        <w:t xml:space="preserve">, ул. </w:t>
      </w:r>
      <w:proofErr w:type="spellStart"/>
      <w:r w:rsidR="00FE0F49" w:rsidRPr="00FE0F49">
        <w:t>Ваньковская</w:t>
      </w:r>
      <w:proofErr w:type="spellEnd"/>
      <w:r w:rsidR="00FE0F49" w:rsidRPr="00FE0F49">
        <w:t>, д. 9, ИНН 370230526312), действующий на  основании Решения Арбитражного суда Ивановской области от 10.08.2016 по делу А17-1775/2016, именуемый</w:t>
      </w:r>
      <w:proofErr w:type="gramEnd"/>
      <w:r w:rsidR="00FE0F49" w:rsidRPr="00FE0F49">
        <w:t xml:space="preserve"> </w:t>
      </w:r>
      <w:proofErr w:type="gramStart"/>
      <w:r w:rsidR="00FE0F49" w:rsidRPr="00FE0F49">
        <w:t>в дальнейшем "Организатор торгов", с одной стороны, и ________________________,  ИНН/КПП, адрес: __________________________  в лице __________________,  действующего на основании _____________________________, именуемый в дальнейшем «Заявитель», с другой стороны,</w:t>
      </w:r>
      <w:r w:rsidRPr="002672EF">
        <w:t xml:space="preserve">, в соответствии с протоколом о результатах проведения </w:t>
      </w:r>
      <w:r w:rsidR="002C194D">
        <w:t xml:space="preserve">открытых </w:t>
      </w:r>
      <w:r w:rsidRPr="002672EF">
        <w:t>торгов на электронной площадке «ОАО «Российский аукционный дом»  подписали настоящий Договор о нижеследующем:</w:t>
      </w:r>
      <w:proofErr w:type="gramEnd"/>
    </w:p>
    <w:p w:rsidR="002672EF" w:rsidRPr="00DA376B" w:rsidRDefault="002672EF" w:rsidP="002672EF">
      <w:pPr>
        <w:jc w:val="both"/>
      </w:pPr>
    </w:p>
    <w:p w:rsidR="002672EF" w:rsidRDefault="002672EF" w:rsidP="007F235C">
      <w:pPr>
        <w:pStyle w:val="ConsPlusNormal"/>
        <w:widowControl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9E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>
        <w:rPr>
          <w:rFonts w:ascii="Times New Roman" w:hAnsi="Times New Roman" w:cs="Times New Roman"/>
          <w:b/>
          <w:sz w:val="24"/>
          <w:szCs w:val="24"/>
        </w:rPr>
        <w:t>Договора</w:t>
      </w:r>
    </w:p>
    <w:p w:rsidR="007F235C" w:rsidRPr="00E7729E" w:rsidRDefault="007F235C" w:rsidP="007F235C">
      <w:pPr>
        <w:pStyle w:val="ConsPlusNormal"/>
        <w:widowControl/>
        <w:ind w:left="720" w:firstLine="0"/>
        <w:rPr>
          <w:rFonts w:ascii="Times New Roman" w:hAnsi="Times New Roman" w:cs="Times New Roman"/>
          <w:b/>
          <w:sz w:val="24"/>
          <w:szCs w:val="24"/>
        </w:rPr>
      </w:pPr>
    </w:p>
    <w:p w:rsidR="002C194D" w:rsidRPr="009D651D" w:rsidRDefault="002672EF" w:rsidP="00D82A06">
      <w:pPr>
        <w:jc w:val="both"/>
      </w:pPr>
      <w:r w:rsidRPr="00A67B4B">
        <w:t xml:space="preserve">1.1. </w:t>
      </w:r>
      <w:r w:rsidRPr="007F235C">
        <w:t xml:space="preserve">Продавец, передает в собственность Покупателю, а Покупатель обязуется принять и оплатить </w:t>
      </w:r>
      <w:r w:rsidR="00D82A06">
        <w:t>Лот</w:t>
      </w:r>
      <w:r w:rsidR="00D92A96">
        <w:t xml:space="preserve"> </w:t>
      </w:r>
      <w:r w:rsidR="00FE0F49">
        <w:t>№ 1, а именно:</w:t>
      </w:r>
      <w:r w:rsidR="00D92A96">
        <w:t xml:space="preserve"> </w:t>
      </w:r>
      <w:r w:rsidR="00FE0F49" w:rsidRPr="00FE0F49">
        <w:t xml:space="preserve">22/50 долей в праве собственности на административное здание (централизованная бухгалтерия поликлиники № 5) общей площадью 473,2 </w:t>
      </w:r>
      <w:proofErr w:type="spellStart"/>
      <w:r w:rsidR="00FE0F49" w:rsidRPr="00FE0F49">
        <w:t>кв</w:t>
      </w:r>
      <w:proofErr w:type="gramStart"/>
      <w:r w:rsidR="00FE0F49" w:rsidRPr="00FE0F49">
        <w:t>.м</w:t>
      </w:r>
      <w:proofErr w:type="spellEnd"/>
      <w:proofErr w:type="gramEnd"/>
      <w:r w:rsidR="00FE0F49" w:rsidRPr="00FE0F49">
        <w:t xml:space="preserve">, расположенное в г. Иваново, ул. </w:t>
      </w:r>
      <w:proofErr w:type="spellStart"/>
      <w:r w:rsidR="00FE0F49" w:rsidRPr="00FE0F49">
        <w:t>Багаева</w:t>
      </w:r>
      <w:proofErr w:type="spellEnd"/>
      <w:r w:rsidR="00FE0F49" w:rsidRPr="00FE0F49">
        <w:t>, д. 22/22, кадастровый номер 37:24:040116:163.</w:t>
      </w:r>
      <w:r w:rsidR="00D92A96">
        <w:t>),</w:t>
      </w:r>
      <w:r w:rsidR="00FE0F49" w:rsidRPr="00FE0F49">
        <w:t xml:space="preserve"> </w:t>
      </w:r>
      <w:r w:rsidR="00FE0F49">
        <w:t>имеющее о</w:t>
      </w:r>
      <w:r w:rsidR="00FE0F49" w:rsidRPr="00FE0F49">
        <w:t>бремен</w:t>
      </w:r>
      <w:r w:rsidR="00FE0F49">
        <w:t>ение (</w:t>
      </w:r>
      <w:r w:rsidR="00FE0F49" w:rsidRPr="00FE0F49">
        <w:t>ипотека, охранное обязательство по использованию памятника истории и культуры</w:t>
      </w:r>
      <w:r w:rsidR="00FE0F49">
        <w:t>),</w:t>
      </w:r>
      <w:r w:rsidR="00FE0F49" w:rsidRPr="00FE0F49">
        <w:t xml:space="preserve"> </w:t>
      </w:r>
      <w:r w:rsidR="00D92A96">
        <w:t xml:space="preserve"> далее имущество.</w:t>
      </w:r>
    </w:p>
    <w:p w:rsidR="002672EF" w:rsidRDefault="002672EF" w:rsidP="002672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2672EF" w:rsidRDefault="002672EF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. Стоимость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предмета договора </w:t>
      </w:r>
      <w:r w:rsidRPr="00E7729E">
        <w:rPr>
          <w:rFonts w:ascii="Times New Roman" w:hAnsi="Times New Roman" w:cs="Times New Roman"/>
          <w:b/>
          <w:sz w:val="24"/>
          <w:szCs w:val="24"/>
        </w:rPr>
        <w:t xml:space="preserve"> и порядок оплаты</w:t>
      </w:r>
    </w:p>
    <w:p w:rsidR="007F235C" w:rsidRPr="00E7729E" w:rsidRDefault="007F235C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0E00" w:rsidRPr="001D0E00" w:rsidRDefault="00A73196" w:rsidP="001D0E00">
      <w:pPr>
        <w:shd w:val="clear" w:color="auto" w:fill="FFFFFF"/>
        <w:suppressAutoHyphens/>
        <w:ind w:right="5" w:firstLine="708"/>
        <w:jc w:val="both"/>
      </w:pPr>
      <w:r>
        <w:t xml:space="preserve">      </w:t>
      </w:r>
      <w:r w:rsidR="002672EF">
        <w:t>2</w:t>
      </w:r>
      <w:r w:rsidR="002672EF" w:rsidRPr="00A67B4B">
        <w:t xml:space="preserve">.1. </w:t>
      </w:r>
      <w:r w:rsidR="002672EF" w:rsidRPr="007F235C">
        <w:t xml:space="preserve">Стоимость </w:t>
      </w:r>
      <w:r w:rsidR="00D92A96">
        <w:t xml:space="preserve">имущества составляет ___________ </w:t>
      </w:r>
      <w:proofErr w:type="spellStart"/>
      <w:r w:rsidR="00D92A96">
        <w:t>руб</w:t>
      </w:r>
      <w:proofErr w:type="spellEnd"/>
      <w:r w:rsidR="00D92A96">
        <w:t>_</w:t>
      </w:r>
      <w:r w:rsidRPr="007F235C">
        <w:t>.</w:t>
      </w:r>
      <w:r w:rsidR="002672EF" w:rsidRPr="007F235C">
        <w:t xml:space="preserve"> Оплата производится в течение </w:t>
      </w:r>
      <w:r w:rsidRPr="007F235C">
        <w:t>30</w:t>
      </w:r>
      <w:r w:rsidR="002672EF" w:rsidRPr="007F235C">
        <w:t xml:space="preserve"> дней с момента подписания настоящего договора в безналичном порядке путем перечисления указанной суммы на </w:t>
      </w:r>
      <w:proofErr w:type="gramStart"/>
      <w:r w:rsidR="00FE0F49" w:rsidRPr="00FE0F49">
        <w:t>р</w:t>
      </w:r>
      <w:proofErr w:type="gramEnd"/>
      <w:r w:rsidR="00FE0F49" w:rsidRPr="00FE0F49">
        <w:t xml:space="preserve">/с №  40817810817004153787 </w:t>
      </w:r>
      <w:proofErr w:type="spellStart"/>
      <w:r w:rsidR="00FE0F49" w:rsidRPr="00FE0F49">
        <w:t>Доп.офис</w:t>
      </w:r>
      <w:proofErr w:type="spellEnd"/>
      <w:r w:rsidR="00FE0F49" w:rsidRPr="00FE0F49">
        <w:t xml:space="preserve"> № 8639/047 ПАО Сбербанк, БИК 042406608, </w:t>
      </w:r>
      <w:proofErr w:type="spellStart"/>
      <w:r w:rsidR="00FE0F49" w:rsidRPr="00FE0F49">
        <w:t>кор</w:t>
      </w:r>
      <w:proofErr w:type="spellEnd"/>
      <w:r w:rsidR="00FE0F49" w:rsidRPr="00FE0F49">
        <w:t>/</w:t>
      </w:r>
      <w:proofErr w:type="spellStart"/>
      <w:r w:rsidR="00FE0F49" w:rsidRPr="00FE0F49">
        <w:t>сч</w:t>
      </w:r>
      <w:proofErr w:type="spellEnd"/>
      <w:r w:rsidR="00FE0F49" w:rsidRPr="00FE0F49">
        <w:t xml:space="preserve">. 30101810000000000608, получатель – </w:t>
      </w:r>
      <w:proofErr w:type="spellStart"/>
      <w:r w:rsidR="00FE0F49" w:rsidRPr="00FE0F49">
        <w:t>Бакин</w:t>
      </w:r>
      <w:proofErr w:type="spellEnd"/>
      <w:r w:rsidR="00FE0F49" w:rsidRPr="00FE0F49">
        <w:t xml:space="preserve"> Анатолий Алексеевич</w:t>
      </w:r>
    </w:p>
    <w:p w:rsidR="002672EF" w:rsidRDefault="002672EF" w:rsidP="00D92A96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29E">
        <w:rPr>
          <w:rFonts w:ascii="Times New Roman" w:hAnsi="Times New Roman" w:cs="Times New Roman"/>
          <w:b/>
          <w:sz w:val="24"/>
          <w:szCs w:val="24"/>
        </w:rPr>
        <w:t>Передача</w:t>
      </w:r>
      <w:r w:rsidRPr="00A738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3196">
        <w:rPr>
          <w:rFonts w:ascii="Times New Roman" w:hAnsi="Times New Roman" w:cs="Times New Roman"/>
          <w:b/>
          <w:sz w:val="24"/>
          <w:szCs w:val="24"/>
        </w:rPr>
        <w:t>Объекта</w:t>
      </w:r>
    </w:p>
    <w:p w:rsidR="00083EF8" w:rsidRDefault="00083EF8" w:rsidP="00D92A96">
      <w:pPr>
        <w:pStyle w:val="ConsPlusNormal"/>
        <w:widowControl/>
        <w:ind w:left="1080" w:firstLine="0"/>
        <w:rPr>
          <w:rFonts w:ascii="Times New Roman" w:hAnsi="Times New Roman" w:cs="Times New Roman"/>
          <w:sz w:val="24"/>
          <w:szCs w:val="24"/>
        </w:rPr>
      </w:pPr>
    </w:p>
    <w:p w:rsidR="00D82A06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.1. </w:t>
      </w:r>
      <w:r w:rsidR="00D92A96">
        <w:rPr>
          <w:rFonts w:ascii="Times New Roman" w:hAnsi="Times New Roman" w:cs="Times New Roman"/>
          <w:sz w:val="24"/>
          <w:szCs w:val="24"/>
        </w:rPr>
        <w:t>Имущество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передается по месту е</w:t>
      </w:r>
      <w:r w:rsidR="007F235C">
        <w:rPr>
          <w:rFonts w:ascii="Times New Roman" w:hAnsi="Times New Roman" w:cs="Times New Roman"/>
          <w:sz w:val="24"/>
          <w:szCs w:val="24"/>
        </w:rPr>
        <w:t>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нахождения</w:t>
      </w:r>
      <w:r w:rsidR="00D92A96"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r w:rsidR="00D92A96">
        <w:rPr>
          <w:rFonts w:ascii="Times New Roman" w:hAnsi="Times New Roman" w:cs="Times New Roman"/>
          <w:sz w:val="24"/>
          <w:szCs w:val="24"/>
        </w:rPr>
        <w:t>Передача 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 w:rsidRPr="007F235C">
        <w:rPr>
          <w:rFonts w:ascii="Times New Roman" w:hAnsi="Times New Roman" w:cs="Times New Roman"/>
          <w:sz w:val="24"/>
          <w:szCs w:val="24"/>
        </w:rPr>
        <w:t xml:space="preserve"> Продавцом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и принятие </w:t>
      </w:r>
      <w:r w:rsidR="007F235C">
        <w:rPr>
          <w:rFonts w:ascii="Times New Roman" w:hAnsi="Times New Roman" w:cs="Times New Roman"/>
          <w:sz w:val="24"/>
          <w:szCs w:val="24"/>
        </w:rPr>
        <w:t>его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Покупателем осуществляется по подписываемому сторонами передаточному акту</w:t>
      </w:r>
      <w:r w:rsidR="007F235C">
        <w:rPr>
          <w:rFonts w:ascii="Times New Roman" w:hAnsi="Times New Roman" w:cs="Times New Roman"/>
          <w:sz w:val="24"/>
          <w:szCs w:val="24"/>
        </w:rPr>
        <w:t>.</w:t>
      </w:r>
      <w:r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67B4B">
        <w:rPr>
          <w:rFonts w:ascii="Times New Roman" w:hAnsi="Times New Roman" w:cs="Times New Roman"/>
          <w:sz w:val="24"/>
          <w:szCs w:val="24"/>
        </w:rPr>
        <w:t xml:space="preserve">.3. Передача </w:t>
      </w:r>
      <w:r w:rsidR="00D82A06">
        <w:rPr>
          <w:rFonts w:ascii="Times New Roman" w:hAnsi="Times New Roman" w:cs="Times New Roman"/>
          <w:sz w:val="24"/>
          <w:szCs w:val="24"/>
        </w:rPr>
        <w:t xml:space="preserve"> </w:t>
      </w:r>
      <w:r w:rsidR="00D92A96">
        <w:rPr>
          <w:rFonts w:ascii="Times New Roman" w:hAnsi="Times New Roman" w:cs="Times New Roman"/>
          <w:sz w:val="24"/>
          <w:szCs w:val="24"/>
        </w:rPr>
        <w:t>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</w:t>
      </w:r>
      <w:r w:rsidRPr="00A67B4B">
        <w:rPr>
          <w:rFonts w:ascii="Times New Roman" w:hAnsi="Times New Roman" w:cs="Times New Roman"/>
          <w:sz w:val="24"/>
          <w:szCs w:val="24"/>
        </w:rPr>
        <w:t xml:space="preserve">должна быть осуществлена в </w:t>
      </w:r>
      <w:r w:rsidRPr="00F741A6">
        <w:rPr>
          <w:rFonts w:ascii="Times New Roman" w:hAnsi="Times New Roman" w:cs="Times New Roman"/>
          <w:sz w:val="24"/>
          <w:szCs w:val="24"/>
        </w:rPr>
        <w:t xml:space="preserve">течение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741A6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Десяти</w:t>
      </w:r>
      <w:r w:rsidRPr="00F741A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рабочих</w:t>
      </w:r>
      <w:r w:rsidRPr="00F741A6">
        <w:rPr>
          <w:rFonts w:ascii="Times New Roman" w:hAnsi="Times New Roman" w:cs="Times New Roman"/>
          <w:sz w:val="24"/>
          <w:szCs w:val="24"/>
        </w:rPr>
        <w:t xml:space="preserve"> дней</w:t>
      </w:r>
      <w:r>
        <w:rPr>
          <w:rFonts w:ascii="Times New Roman" w:hAnsi="Times New Roman" w:cs="Times New Roman"/>
          <w:sz w:val="24"/>
          <w:szCs w:val="24"/>
        </w:rPr>
        <w:t xml:space="preserve"> со дня е</w:t>
      </w:r>
      <w:r w:rsidR="007F235C">
        <w:rPr>
          <w:rFonts w:ascii="Times New Roman" w:hAnsi="Times New Roman" w:cs="Times New Roman"/>
          <w:sz w:val="24"/>
          <w:szCs w:val="24"/>
        </w:rPr>
        <w:t>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оплаты.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7B4B">
        <w:rPr>
          <w:rFonts w:ascii="Times New Roman" w:hAnsi="Times New Roman" w:cs="Times New Roman"/>
          <w:sz w:val="24"/>
          <w:szCs w:val="24"/>
        </w:rPr>
        <w:t xml:space="preserve">Обязанность по передаче </w:t>
      </w:r>
      <w:r w:rsidR="00FE0F49">
        <w:rPr>
          <w:rFonts w:ascii="Times New Roman" w:hAnsi="Times New Roman" w:cs="Times New Roman"/>
          <w:sz w:val="24"/>
          <w:szCs w:val="24"/>
        </w:rPr>
        <w:t>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 </w:t>
      </w:r>
      <w:r w:rsidRPr="00A67B4B">
        <w:rPr>
          <w:rFonts w:ascii="Times New Roman" w:hAnsi="Times New Roman" w:cs="Times New Roman"/>
          <w:sz w:val="24"/>
          <w:szCs w:val="24"/>
        </w:rPr>
        <w:t xml:space="preserve">Покупателю считается исполненной в момент предоставления 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 распоряжение Покупателя. 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Ответственность сторон</w:t>
      </w:r>
    </w:p>
    <w:p w:rsidR="00083EF8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За невыполнение или ненадлежащее выполнение обязательств по настоящему </w:t>
      </w:r>
      <w:r w:rsidR="002672EF">
        <w:rPr>
          <w:rFonts w:ascii="Times New Roman" w:hAnsi="Times New Roman" w:cs="Times New Roman"/>
          <w:sz w:val="24"/>
          <w:szCs w:val="24"/>
        </w:rPr>
        <w:t>Договору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виновная сторона несет имущественную ответственность в соответствии с законодательством Российской Федерации и настоящим </w:t>
      </w:r>
      <w:r w:rsidR="002672EF">
        <w:rPr>
          <w:rFonts w:ascii="Times New Roman" w:hAnsi="Times New Roman" w:cs="Times New Roman"/>
          <w:sz w:val="24"/>
          <w:szCs w:val="24"/>
        </w:rPr>
        <w:t>Договором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</w:p>
    <w:p w:rsidR="00D92A96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.2. </w:t>
      </w:r>
      <w:proofErr w:type="spellStart"/>
      <w:r w:rsidR="002672EF">
        <w:rPr>
          <w:rFonts w:ascii="Times New Roman" w:hAnsi="Times New Roman" w:cs="Times New Roman"/>
          <w:sz w:val="24"/>
          <w:szCs w:val="24"/>
        </w:rPr>
        <w:t>Н</w:t>
      </w:r>
      <w:r w:rsidR="002672EF" w:rsidRPr="00A67B4B">
        <w:rPr>
          <w:rFonts w:ascii="Times New Roman" w:hAnsi="Times New Roman" w:cs="Times New Roman"/>
          <w:sz w:val="24"/>
          <w:szCs w:val="24"/>
        </w:rPr>
        <w:t>епоступление</w:t>
      </w:r>
      <w:proofErr w:type="spellEnd"/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денежных сре</w:t>
      </w:r>
      <w:proofErr w:type="gramStart"/>
      <w:r w:rsidR="002672EF" w:rsidRPr="00A67B4B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="002672EF" w:rsidRPr="00A67B4B">
        <w:rPr>
          <w:rFonts w:ascii="Times New Roman" w:hAnsi="Times New Roman" w:cs="Times New Roman"/>
          <w:sz w:val="24"/>
          <w:szCs w:val="24"/>
        </w:rPr>
        <w:t xml:space="preserve">ет </w:t>
      </w:r>
      <w:r w:rsidR="002672EF" w:rsidRPr="00D92A96"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D92A96" w:rsidRPr="00D92A96">
        <w:rPr>
          <w:rFonts w:ascii="Times New Roman" w:hAnsi="Times New Roman" w:cs="Times New Roman"/>
          <w:sz w:val="24"/>
          <w:szCs w:val="24"/>
        </w:rPr>
        <w:t>имущества</w:t>
      </w:r>
      <w:r w:rsidR="007F235C" w:rsidRPr="007F235C">
        <w:rPr>
          <w:rFonts w:ascii="Times New Roman" w:hAnsi="Times New Roman" w:cs="Times New Roman"/>
          <w:sz w:val="24"/>
          <w:szCs w:val="24"/>
        </w:rPr>
        <w:t xml:space="preserve">  </w:t>
      </w:r>
      <w:r w:rsidR="002672EF" w:rsidRPr="00A67B4B">
        <w:rPr>
          <w:rFonts w:ascii="Times New Roman" w:hAnsi="Times New Roman" w:cs="Times New Roman"/>
          <w:sz w:val="24"/>
          <w:szCs w:val="24"/>
        </w:rPr>
        <w:t>в сумме и в сроки, указанные в п. 2.</w:t>
      </w:r>
      <w:r w:rsidR="002672EF">
        <w:rPr>
          <w:rFonts w:ascii="Times New Roman" w:hAnsi="Times New Roman" w:cs="Times New Roman"/>
          <w:sz w:val="24"/>
          <w:szCs w:val="24"/>
        </w:rPr>
        <w:t>1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2672EF">
        <w:rPr>
          <w:rFonts w:ascii="Times New Roman" w:hAnsi="Times New Roman" w:cs="Times New Roman"/>
          <w:sz w:val="24"/>
          <w:szCs w:val="24"/>
        </w:rPr>
        <w:t>Договора</w:t>
      </w:r>
      <w:r w:rsidR="002672EF" w:rsidRPr="00A67B4B">
        <w:rPr>
          <w:rFonts w:ascii="Times New Roman" w:hAnsi="Times New Roman" w:cs="Times New Roman"/>
          <w:sz w:val="24"/>
          <w:szCs w:val="24"/>
        </w:rPr>
        <w:t>, считается отказом Покупателя от исполнения обязательств</w:t>
      </w:r>
      <w:r w:rsidR="002672EF">
        <w:rPr>
          <w:rFonts w:ascii="Times New Roman" w:hAnsi="Times New Roman" w:cs="Times New Roman"/>
          <w:sz w:val="24"/>
          <w:szCs w:val="24"/>
        </w:rPr>
        <w:t>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</w:t>
      </w:r>
      <w:r w:rsidR="00D92A96">
        <w:rPr>
          <w:rFonts w:ascii="Times New Roman" w:hAnsi="Times New Roman" w:cs="Times New Roman"/>
          <w:sz w:val="24"/>
          <w:szCs w:val="24"/>
        </w:rPr>
        <w:t>В этом случае</w:t>
      </w:r>
      <w:r w:rsidR="00D92A96" w:rsidRPr="00D92A96">
        <w:rPr>
          <w:rFonts w:ascii="Times New Roman" w:hAnsi="Times New Roman" w:cs="Times New Roman"/>
          <w:sz w:val="24"/>
          <w:szCs w:val="24"/>
        </w:rPr>
        <w:t xml:space="preserve"> сумма задатка  </w:t>
      </w:r>
      <w:r w:rsidR="006724EB">
        <w:rPr>
          <w:rFonts w:ascii="Times New Roman" w:hAnsi="Times New Roman" w:cs="Times New Roman"/>
          <w:sz w:val="24"/>
          <w:szCs w:val="24"/>
        </w:rPr>
        <w:t>не возвращается Покупателю.</w:t>
      </w:r>
    </w:p>
    <w:p w:rsidR="002672EF" w:rsidRPr="00A67B4B" w:rsidRDefault="00D92A96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прекращает свое действие с момента </w:t>
      </w:r>
      <w:r w:rsidR="006724EB">
        <w:rPr>
          <w:rFonts w:ascii="Times New Roman" w:hAnsi="Times New Roman" w:cs="Times New Roman"/>
          <w:sz w:val="24"/>
          <w:szCs w:val="24"/>
        </w:rPr>
        <w:t>с момента оплаты и подписания акта приема передачи имущества.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Прочие условия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вступает в силу с момента его подписания и прекращает свое действие при: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>- надлежащем исполнении Сторонами своих обязательств;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67B4B">
        <w:rPr>
          <w:rFonts w:ascii="Times New Roman" w:hAnsi="Times New Roman" w:cs="Times New Roman"/>
          <w:sz w:val="24"/>
          <w:szCs w:val="24"/>
        </w:rPr>
        <w:t>расторжении</w:t>
      </w:r>
      <w:proofErr w:type="gramEnd"/>
      <w:r w:rsidRPr="00A67B4B">
        <w:rPr>
          <w:rFonts w:ascii="Times New Roman" w:hAnsi="Times New Roman" w:cs="Times New Roman"/>
          <w:sz w:val="24"/>
          <w:szCs w:val="24"/>
        </w:rPr>
        <w:t xml:space="preserve"> в предусмотренных федеральным законодательством и настоящим </w:t>
      </w:r>
      <w:r>
        <w:rPr>
          <w:rFonts w:ascii="Times New Roman" w:hAnsi="Times New Roman" w:cs="Times New Roman"/>
          <w:sz w:val="24"/>
          <w:szCs w:val="24"/>
        </w:rPr>
        <w:t xml:space="preserve">Договором случаях и 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возникновении иных оснований, предусмотренных законодательством Российской Федерации.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.2. Любые изменения и дополнения к настоящему </w:t>
      </w:r>
      <w:r w:rsidR="002672EF">
        <w:rPr>
          <w:rFonts w:ascii="Times New Roman" w:hAnsi="Times New Roman" w:cs="Times New Roman"/>
          <w:sz w:val="24"/>
          <w:szCs w:val="24"/>
        </w:rPr>
        <w:t>Договору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  <w:r w:rsidR="002672EF">
        <w:rPr>
          <w:rFonts w:ascii="Times New Roman" w:hAnsi="Times New Roman" w:cs="Times New Roman"/>
          <w:sz w:val="24"/>
          <w:szCs w:val="24"/>
        </w:rPr>
        <w:t>3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 Во всем остальном, что не предусмотрено настоящим </w:t>
      </w:r>
      <w:r w:rsidR="002672EF">
        <w:rPr>
          <w:rFonts w:ascii="Times New Roman" w:hAnsi="Times New Roman" w:cs="Times New Roman"/>
          <w:sz w:val="24"/>
          <w:szCs w:val="24"/>
        </w:rPr>
        <w:t>Договором</w:t>
      </w:r>
      <w:r w:rsidR="002672EF" w:rsidRPr="00A67B4B">
        <w:rPr>
          <w:rFonts w:ascii="Times New Roman" w:hAnsi="Times New Roman" w:cs="Times New Roman"/>
          <w:sz w:val="24"/>
          <w:szCs w:val="24"/>
        </w:rPr>
        <w:t>, Стороны руководствуются федеральным законодательством.</w:t>
      </w: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672EF" w:rsidRPr="00A67B4B">
        <w:rPr>
          <w:rFonts w:ascii="Times New Roman" w:hAnsi="Times New Roman" w:cs="Times New Roman"/>
          <w:sz w:val="24"/>
          <w:szCs w:val="24"/>
        </w:rPr>
        <w:t>.</w:t>
      </w:r>
      <w:r w:rsidR="002672EF">
        <w:rPr>
          <w:rFonts w:ascii="Times New Roman" w:hAnsi="Times New Roman" w:cs="Times New Roman"/>
          <w:sz w:val="24"/>
          <w:szCs w:val="24"/>
        </w:rPr>
        <w:t>4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 Все споры и разногласия, возникающие между Сторонами по вопросам, не нашедшим своего разрешения в тексте данного </w:t>
      </w:r>
      <w:r w:rsidR="002672EF">
        <w:rPr>
          <w:rFonts w:ascii="Times New Roman" w:hAnsi="Times New Roman" w:cs="Times New Roman"/>
          <w:sz w:val="24"/>
          <w:szCs w:val="24"/>
        </w:rPr>
        <w:t>Договора</w:t>
      </w:r>
      <w:r w:rsidR="002672EF" w:rsidRPr="00A67B4B">
        <w:rPr>
          <w:rFonts w:ascii="Times New Roman" w:hAnsi="Times New Roman" w:cs="Times New Roman"/>
          <w:sz w:val="24"/>
          <w:szCs w:val="24"/>
        </w:rPr>
        <w:t>, будут разрешаться путем переговоров</w:t>
      </w:r>
      <w:r w:rsidR="002672EF">
        <w:rPr>
          <w:rFonts w:ascii="Times New Roman" w:hAnsi="Times New Roman" w:cs="Times New Roman"/>
          <w:sz w:val="24"/>
          <w:szCs w:val="24"/>
        </w:rPr>
        <w:t>.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2EF" w:rsidRPr="00A67B4B" w:rsidRDefault="002672E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7B4B">
        <w:rPr>
          <w:rFonts w:ascii="Times New Roman" w:hAnsi="Times New Roman" w:cs="Times New Roman"/>
          <w:sz w:val="24"/>
          <w:szCs w:val="24"/>
        </w:rPr>
        <w:t xml:space="preserve">При </w:t>
      </w:r>
      <w:r w:rsidR="00FE0F49" w:rsidRPr="00A67B4B">
        <w:rPr>
          <w:rFonts w:ascii="Times New Roman" w:hAnsi="Times New Roman" w:cs="Times New Roman"/>
          <w:sz w:val="24"/>
          <w:szCs w:val="24"/>
        </w:rPr>
        <w:t>не урегулировании</w:t>
      </w:r>
      <w:r w:rsidRPr="00A67B4B">
        <w:rPr>
          <w:rFonts w:ascii="Times New Roman" w:hAnsi="Times New Roman" w:cs="Times New Roman"/>
          <w:sz w:val="24"/>
          <w:szCs w:val="24"/>
        </w:rPr>
        <w:t xml:space="preserve"> в процессе переговоров спорных вопросов споры разрешаются в суде</w:t>
      </w:r>
      <w:r>
        <w:rPr>
          <w:rFonts w:ascii="Times New Roman" w:hAnsi="Times New Roman" w:cs="Times New Roman"/>
          <w:sz w:val="24"/>
          <w:szCs w:val="24"/>
        </w:rPr>
        <w:t>бном</w:t>
      </w:r>
      <w:r w:rsidRPr="00A67B4B">
        <w:rPr>
          <w:rFonts w:ascii="Times New Roman" w:hAnsi="Times New Roman" w:cs="Times New Roman"/>
          <w:sz w:val="24"/>
          <w:szCs w:val="24"/>
        </w:rPr>
        <w:t xml:space="preserve"> порядке, установленном федеральным законодательством.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AF345F" w:rsidRDefault="00AF345F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672EF" w:rsidRPr="00A67B4B" w:rsidRDefault="00083EF8" w:rsidP="002672E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6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.1. Настоящий </w:t>
      </w:r>
      <w:r w:rsidR="002672EF">
        <w:rPr>
          <w:rFonts w:ascii="Times New Roman" w:hAnsi="Times New Roman" w:cs="Times New Roman"/>
          <w:sz w:val="24"/>
          <w:szCs w:val="24"/>
        </w:rPr>
        <w:t>Договор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составлен в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="002672EF" w:rsidRPr="00A67B4B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26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EF8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72EF" w:rsidRPr="00E7729E" w:rsidRDefault="00083EF8" w:rsidP="002672E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2672EF" w:rsidRPr="00E7729E">
        <w:rPr>
          <w:rFonts w:ascii="Times New Roman" w:hAnsi="Times New Roman" w:cs="Times New Roman"/>
          <w:b/>
          <w:sz w:val="24"/>
          <w:szCs w:val="24"/>
        </w:rPr>
        <w:t>. Место нахождения и банковские реквизиты Сторон</w:t>
      </w:r>
    </w:p>
    <w:p w:rsidR="002672EF" w:rsidRPr="00AD5A82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5A82">
        <w:rPr>
          <w:rFonts w:ascii="Times New Roman" w:hAnsi="Times New Roman" w:cs="Times New Roman"/>
          <w:b/>
          <w:sz w:val="24"/>
          <w:szCs w:val="24"/>
          <w:u w:val="single"/>
        </w:rPr>
        <w:t>Продавец:</w:t>
      </w:r>
    </w:p>
    <w:p w:rsidR="004C7ED9" w:rsidRDefault="004C7ED9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FE0F49" w:rsidRDefault="00FE0F49" w:rsidP="00FE0F49">
      <w:pPr>
        <w:shd w:val="clear" w:color="auto" w:fill="FFFFFF"/>
        <w:suppressAutoHyphens/>
        <w:ind w:right="5"/>
        <w:jc w:val="both"/>
      </w:pPr>
      <w:r w:rsidRPr="001C535B">
        <w:t>Финансовый управляющий</w:t>
      </w:r>
      <w:r w:rsidRPr="001C535B">
        <w:tab/>
        <w:t xml:space="preserve"> Константинов Александр Александрович гражданина </w:t>
      </w:r>
      <w:proofErr w:type="spellStart"/>
      <w:r w:rsidRPr="001C535B">
        <w:t>Бакина</w:t>
      </w:r>
      <w:proofErr w:type="spellEnd"/>
      <w:r w:rsidRPr="001C535B">
        <w:t xml:space="preserve"> Анатолия Алексеевича (155450, Ивановская область, </w:t>
      </w:r>
      <w:proofErr w:type="spellStart"/>
      <w:r w:rsidRPr="001C535B">
        <w:t>Юрьевецкий</w:t>
      </w:r>
      <w:proofErr w:type="spellEnd"/>
      <w:r w:rsidRPr="001C535B">
        <w:t xml:space="preserve"> район, д. </w:t>
      </w:r>
      <w:proofErr w:type="spellStart"/>
      <w:r w:rsidRPr="001C535B">
        <w:t>Ваньково</w:t>
      </w:r>
      <w:proofErr w:type="spellEnd"/>
      <w:r w:rsidRPr="001C535B">
        <w:t xml:space="preserve">, ул. </w:t>
      </w:r>
      <w:proofErr w:type="spellStart"/>
      <w:r w:rsidRPr="001C535B">
        <w:t>Ваньковская</w:t>
      </w:r>
      <w:proofErr w:type="spellEnd"/>
      <w:r w:rsidRPr="001C535B">
        <w:t>, д. 9, ИНН 370230526312)</w:t>
      </w:r>
    </w:p>
    <w:p w:rsidR="00FE0F49" w:rsidRPr="0056318B" w:rsidRDefault="00FE0F49" w:rsidP="00FE0F49">
      <w:pPr>
        <w:shd w:val="clear" w:color="auto" w:fill="FFFFFF"/>
        <w:suppressAutoHyphens/>
        <w:ind w:right="5"/>
        <w:jc w:val="both"/>
      </w:pPr>
      <w:r w:rsidRPr="001C535B">
        <w:t xml:space="preserve"> </w:t>
      </w:r>
      <w:proofErr w:type="gramStart"/>
      <w:r w:rsidRPr="001C535B">
        <w:t>р</w:t>
      </w:r>
      <w:proofErr w:type="gramEnd"/>
      <w:r w:rsidRPr="001C535B">
        <w:t xml:space="preserve">/с №  40817810817004153787 </w:t>
      </w:r>
      <w:proofErr w:type="spellStart"/>
      <w:r w:rsidRPr="001C535B">
        <w:t>Доп.офис</w:t>
      </w:r>
      <w:proofErr w:type="spellEnd"/>
      <w:r w:rsidRPr="001C535B">
        <w:t xml:space="preserve"> № 8639/047 ПАО Сбербанк, БИК 042406608, </w:t>
      </w:r>
      <w:proofErr w:type="spellStart"/>
      <w:r w:rsidRPr="001C535B">
        <w:t>кор</w:t>
      </w:r>
      <w:proofErr w:type="spellEnd"/>
      <w:r w:rsidRPr="001C535B">
        <w:t>/</w:t>
      </w:r>
      <w:proofErr w:type="spellStart"/>
      <w:r w:rsidRPr="001C535B">
        <w:t>сч</w:t>
      </w:r>
      <w:proofErr w:type="spellEnd"/>
      <w:r w:rsidRPr="001C535B">
        <w:t xml:space="preserve">. 30101810000000000608, получатель – </w:t>
      </w:r>
      <w:proofErr w:type="spellStart"/>
      <w:r w:rsidRPr="001C535B">
        <w:t>Бакин</w:t>
      </w:r>
      <w:proofErr w:type="spellEnd"/>
      <w:r w:rsidRPr="001C535B">
        <w:t xml:space="preserve"> Анатолий Алексеевич</w:t>
      </w:r>
    </w:p>
    <w:p w:rsidR="00FE0F49" w:rsidRDefault="00FE0F49" w:rsidP="00FE0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</w:p>
    <w:p w:rsidR="00FE0F49" w:rsidRPr="001C535B" w:rsidRDefault="00FE0F49" w:rsidP="00FE0F49">
      <w:pPr>
        <w:pStyle w:val="ConsPlusNonformat"/>
        <w:widowControl/>
        <w:rPr>
          <w:rFonts w:ascii="Times New Roman" w:hAnsi="Times New Roman" w:cs="Times New Roman"/>
          <w:sz w:val="24"/>
          <w:szCs w:val="24"/>
          <w:u w:val="single"/>
        </w:rPr>
      </w:pPr>
      <w:r w:rsidRPr="001C535B">
        <w:rPr>
          <w:rFonts w:ascii="Times New Roman" w:hAnsi="Times New Roman" w:cs="Times New Roman"/>
          <w:sz w:val="24"/>
          <w:szCs w:val="24"/>
          <w:u w:val="single"/>
        </w:rPr>
        <w:t>Финансовый   управляющий                                                           А.А. Константинов</w:t>
      </w:r>
    </w:p>
    <w:p w:rsidR="002672EF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72EF" w:rsidRPr="00A100C1" w:rsidRDefault="002672EF" w:rsidP="002672EF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100C1">
        <w:rPr>
          <w:rFonts w:ascii="Times New Roman" w:hAnsi="Times New Roman" w:cs="Times New Roman"/>
          <w:b/>
          <w:sz w:val="24"/>
          <w:szCs w:val="24"/>
          <w:u w:val="single"/>
        </w:rPr>
        <w:t>Покупатель:</w:t>
      </w:r>
    </w:p>
    <w:p w:rsidR="002672EF" w:rsidRDefault="002672EF" w:rsidP="002672EF">
      <w:pPr>
        <w:pStyle w:val="ConsPlusNonformat"/>
        <w:widowControl/>
      </w:pPr>
      <w:r>
        <w:tab/>
        <w:t xml:space="preserve"> </w:t>
      </w:r>
    </w:p>
    <w:p w:rsidR="002672EF" w:rsidRPr="00F53E63" w:rsidRDefault="002672EF" w:rsidP="002672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523E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4C7ED9">
        <w:rPr>
          <w:rFonts w:ascii="Times New Roman" w:hAnsi="Times New Roman" w:cs="Times New Roman"/>
          <w:sz w:val="24"/>
          <w:szCs w:val="24"/>
        </w:rPr>
        <w:t>___________________</w:t>
      </w:r>
      <w:r w:rsidRPr="00F53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3FF" w:rsidRDefault="00A373FF"/>
    <w:sectPr w:rsidR="00A373FF" w:rsidSect="00AF345F">
      <w:pgSz w:w="11906" w:h="16838"/>
      <w:pgMar w:top="1134" w:right="566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40D9E"/>
    <w:multiLevelType w:val="hybridMultilevel"/>
    <w:tmpl w:val="649AC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30E62"/>
    <w:multiLevelType w:val="hybridMultilevel"/>
    <w:tmpl w:val="FADA3206"/>
    <w:lvl w:ilvl="0" w:tplc="F7AE76A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2EF"/>
    <w:rsid w:val="00083EF8"/>
    <w:rsid w:val="000B6317"/>
    <w:rsid w:val="000F2FC6"/>
    <w:rsid w:val="00106ABE"/>
    <w:rsid w:val="00145435"/>
    <w:rsid w:val="001D0E00"/>
    <w:rsid w:val="00220598"/>
    <w:rsid w:val="002672EF"/>
    <w:rsid w:val="002C194D"/>
    <w:rsid w:val="003B6089"/>
    <w:rsid w:val="003C32B4"/>
    <w:rsid w:val="004C7ED9"/>
    <w:rsid w:val="00511AEB"/>
    <w:rsid w:val="006724EB"/>
    <w:rsid w:val="0071705D"/>
    <w:rsid w:val="007F235C"/>
    <w:rsid w:val="00A373FF"/>
    <w:rsid w:val="00A73196"/>
    <w:rsid w:val="00AF345F"/>
    <w:rsid w:val="00D82A06"/>
    <w:rsid w:val="00D92A96"/>
    <w:rsid w:val="00DC4CD7"/>
    <w:rsid w:val="00EF0378"/>
    <w:rsid w:val="00FE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72EF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2672EF"/>
    <w:rPr>
      <w:color w:val="0000FF"/>
      <w:u w:val="single"/>
      <w:lang w:val="ru-RU" w:eastAsia="ru-RU" w:bidi="ru-RU"/>
    </w:rPr>
  </w:style>
  <w:style w:type="paragraph" w:customStyle="1" w:styleId="a4">
    <w:name w:val="Базовый"/>
    <w:rsid w:val="00A731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72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7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672EF"/>
    <w:rPr>
      <w:color w:val="0000FF" w:themeColor="hyperlink"/>
      <w:u w:val="single"/>
    </w:rPr>
  </w:style>
  <w:style w:type="character" w:customStyle="1" w:styleId="-">
    <w:name w:val="Интернет-ссылка"/>
    <w:basedOn w:val="a0"/>
    <w:rsid w:val="002672EF"/>
    <w:rPr>
      <w:color w:val="0000FF"/>
      <w:u w:val="single"/>
      <w:lang w:val="ru-RU" w:eastAsia="ru-RU" w:bidi="ru-RU"/>
    </w:rPr>
  </w:style>
  <w:style w:type="paragraph" w:customStyle="1" w:styleId="a4">
    <w:name w:val="Базовый"/>
    <w:rsid w:val="00A7319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Нина</cp:lastModifiedBy>
  <cp:revision>5</cp:revision>
  <dcterms:created xsi:type="dcterms:W3CDTF">2017-06-27T08:41:00Z</dcterms:created>
  <dcterms:modified xsi:type="dcterms:W3CDTF">2017-06-27T09:03:00Z</dcterms:modified>
</cp:coreProperties>
</file>