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04F32">
        <w:rPr>
          <w:sz w:val="28"/>
          <w:szCs w:val="28"/>
        </w:rPr>
        <w:t>58158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04F32">
        <w:rPr>
          <w:rFonts w:ascii="Times New Roman" w:hAnsi="Times New Roman" w:cs="Times New Roman"/>
          <w:sz w:val="28"/>
          <w:szCs w:val="28"/>
        </w:rPr>
        <w:t>14.08.2017 08:00 - 03.11.2017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391A52" w:rsidRDefault="00F04F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1A52">
              <w:rPr>
                <w:sz w:val="28"/>
                <w:szCs w:val="28"/>
              </w:rPr>
              <w:t>ООО "АРГО-1"</w:t>
            </w:r>
            <w:r w:rsidR="00D342DA" w:rsidRPr="00391A52">
              <w:rPr>
                <w:sz w:val="28"/>
                <w:szCs w:val="28"/>
              </w:rPr>
              <w:t xml:space="preserve">, </w:t>
            </w:r>
          </w:p>
          <w:p w:rsidR="00D342DA" w:rsidRPr="001D2D62" w:rsidRDefault="00F04F3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391A52">
              <w:rPr>
                <w:sz w:val="28"/>
                <w:szCs w:val="28"/>
              </w:rPr>
              <w:t xml:space="preserve">690001, г. Владивосток, ул. </w:t>
            </w:r>
            <w:r>
              <w:rPr>
                <w:sz w:val="28"/>
                <w:szCs w:val="28"/>
                <w:lang w:val="en-US"/>
              </w:rPr>
              <w:t>Пушкинская, д. 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1022501282187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2536004219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391A52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04F32" w:rsidRPr="00391A5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Тесленко </w:t>
            </w:r>
            <w:proofErr w:type="gramStart"/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 Александровна</w:t>
            </w:r>
            <w:proofErr w:type="gramEnd"/>
          </w:p>
          <w:p w:rsidR="00D342DA" w:rsidRPr="00391A5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«Межрегиональная саморегулируемая организация профессиональных арбитражных управляющих»</w:t>
            </w:r>
          </w:p>
        </w:tc>
      </w:tr>
      <w:tr w:rsidR="00D342DA" w:rsidRPr="00391A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91A52" w:rsidRDefault="00F04F3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91A52">
              <w:rPr>
                <w:sz w:val="28"/>
                <w:szCs w:val="28"/>
              </w:rPr>
              <w:t>Арбитражный суд Приморского края</w:t>
            </w:r>
            <w:r w:rsidR="00D342DA" w:rsidRPr="00391A52">
              <w:rPr>
                <w:sz w:val="28"/>
                <w:szCs w:val="28"/>
              </w:rPr>
              <w:t xml:space="preserve">, дело о банкротстве </w:t>
            </w:r>
            <w:r w:rsidRPr="00391A52">
              <w:rPr>
                <w:sz w:val="28"/>
                <w:szCs w:val="28"/>
              </w:rPr>
              <w:t>А51-11649/2016</w:t>
            </w:r>
          </w:p>
        </w:tc>
      </w:tr>
      <w:tr w:rsidR="00D342DA" w:rsidRPr="00391A5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91A5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proofErr w:type="gramEnd"/>
            <w:r w:rsidR="00D342DA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06.06.2014</w:t>
            </w:r>
            <w:r w:rsidR="00D342DA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4F3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Здание-цех по розливу фруктовых соков,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 нежилое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2-этажный, общая площадь 2016,5 кв. м, лит.1А,1Б, кадастровый (условный) №25-25-04/022/2008-046, земельный участок - кадастровый (условный) №25:32:020402:113,4 044,27кв.м, Приморский край, г.Спасск-Дальний, ул. Олега Кошевого,40. Система измерительная «БАКУС-ЛР»: расходометры-E201DF02000 инв.№324,  Е201Е202000 инв. №325, Е201Е002000 инв.№326, Е201Е102000 инв.№327,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Е2045702000 инв. №328..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F04F32">
              <w:rPr>
                <w:sz w:val="28"/>
                <w:szCs w:val="28"/>
              </w:rPr>
              <w:t>14.08.2017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04F32">
              <w:rPr>
                <w:sz w:val="28"/>
                <w:szCs w:val="28"/>
              </w:rPr>
              <w:t>03.11.2017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4F3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Предложения о цене имущества представляются одновременно с представлением заявок на участие в торгах. Заявка на участие в торгах оформляется в форме электронного документа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участии в капитале заявителя Арбитражного управляющего, а также саморегулируемой организации арбитражных управляющих, членом или </w:t>
            </w:r>
            <w:r>
              <w:rPr>
                <w:bCs/>
                <w:sz w:val="28"/>
                <w:szCs w:val="28"/>
              </w:rPr>
              <w:lastRenderedPageBreak/>
              <w:t>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 Перечисление задатка на счет считается акцептом размещенного на электронной площадке д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04F3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04F3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91A5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1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устанавливается в размере 10% от начальной цены и остается неизменным для каждого периода последовательного снижения цены Перечисление задатка </w:t>
            </w:r>
            <w:r w:rsidRPr="00391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 счет, указанный в настоящем сообщении без представления подписанного договора о задатке считается акцептом размещенного на электронной площадке договора о задатке.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В случае отказа или уклонения от подписания договора внесенный задаток не </w:t>
            </w:r>
            <w:proofErr w:type="gramStart"/>
            <w:r w:rsidRPr="00391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возвращается.</w:t>
            </w:r>
            <w:r w:rsidR="00D342DA" w:rsidRPr="00391A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600A4" w:rsidRDefault="00F04F3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391A52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р/с 40702810654002000606 в Приморском РФ ОАО «РОССЕЛЬХОЗБАНК» г. Владивосток, БИК 040507861, кор./сч. 30101810200000000861.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 ООО «АРГО-1» ИНН 2536004219, КПП 253601001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04F32" w:rsidRDefault="00F04F3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7 798 998.08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14.08.2017 в 8:0 (7 798 998.08 руб.) - 18.08.2017;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21.08.2017 в 8:0 (7 409 048.18 руб.) - 25.08.2017;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28.08.2017 в 8:0 (7 019 098.28 руб.) - 01.09.2017;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04.09.2017 в 8:0 (6 629 148.38 руб.) - 08.09.2017;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11.09.2017 в 8:0 (6 239 198.48 руб.) - 15.09.2017;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18.09.2017 в 8:0 (5 849 248.58 руб.) - 22.09.2017;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25.09.2017 в 8:0 (5 459 298.68 руб.) - 29.09.2017;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02.10.2017 в 8:0 (5 069 348.78 руб.) - 06.10.2017;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09.10.2017 в 8:0 (4 679 398.88 руб.) - 13.10.2017;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16.10.2017 в 8:0 (4 289 448.98 руб.) - 20.10.2017;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23.10.2017 в 8:0 (3 899 499.08 руб.) - </w:t>
            </w:r>
            <w:r>
              <w:rPr>
                <w:color w:val="auto"/>
                <w:sz w:val="28"/>
                <w:szCs w:val="28"/>
              </w:rPr>
              <w:lastRenderedPageBreak/>
              <w:t>27.10.2017;</w:t>
            </w:r>
          </w:p>
          <w:p w:rsidR="00F04F32" w:rsidRDefault="00F04F3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30.10.2017 в 8:0 (3 509 549.18 руб.) - 03.11.2017;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391A52" w:rsidRDefault="00F04F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определяется в порядке, предусмотренном п.4 ст. 139 ФЗ «О несостоятельности (банкротстве)</w:t>
            </w:r>
            <w:proofErr w:type="gramStart"/>
            <w:r>
              <w:rPr>
                <w:color w:val="auto"/>
                <w:sz w:val="28"/>
                <w:szCs w:val="28"/>
              </w:rPr>
              <w:t>»,в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режиме ЭТП, согласно Приказа Минэкономразвития от 23.07.2015 N495. С даты определения победителя торгов по продаже имущества должника посредством публичного предложения прием заявок прекращается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4F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результатов продажи имущества (определение победителя) производится в режиме работы ЭТП, в 08.00 </w:t>
            </w:r>
            <w:proofErr w:type="gramStart"/>
            <w:r>
              <w:rPr>
                <w:color w:val="auto"/>
                <w:sz w:val="28"/>
                <w:szCs w:val="28"/>
              </w:rPr>
              <w:t>час.(</w:t>
            </w:r>
            <w:proofErr w:type="gramEnd"/>
            <w:r>
              <w:rPr>
                <w:color w:val="auto"/>
                <w:sz w:val="28"/>
                <w:szCs w:val="28"/>
              </w:rPr>
              <w:t>по Москве)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04F3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получения предложения конкурсного управляющего победитель торгов обязан подписать договор купли-продажи. В случае отказа или уклонения от подписания договора внесенный задаток не возвращается. Оплата имущества должна быть осуществлена покупателем в течение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04F3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р/с 40702810654002000606 в Приморском РФ ОАО «РОССЕЛЬХОЗБАНК» г. Владивосток, БИК 040507861, кор./сч. 30101810200000000861. Получатель ООО «АРГО-1» ИНН 2536004219, КПП 253601001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04F32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Тесленко </w:t>
            </w:r>
            <w:proofErr w:type="gramStart"/>
            <w:r w:rsidR="00F04F32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 Александровна</w:t>
            </w:r>
            <w:proofErr w:type="gramEnd"/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4F32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253801424276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04F32"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690014, г. Владивосток, проспект Красного знамени,119, кв.81</w:t>
            </w:r>
            <w:r w:rsidRPr="00391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F04F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(904)6278810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04F3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teslenko-ea@mail.ru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04F3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12.08.2017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91A52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4F32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88498-94AE-4AE9-B721-D7842888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9105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</cp:lastModifiedBy>
  <cp:revision>2</cp:revision>
  <cp:lastPrinted>2010-11-10T07:05:00Z</cp:lastPrinted>
  <dcterms:created xsi:type="dcterms:W3CDTF">2017-08-03T08:05:00Z</dcterms:created>
  <dcterms:modified xsi:type="dcterms:W3CDTF">2017-08-03T08:05:00Z</dcterms:modified>
</cp:coreProperties>
</file>