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3727"/>
        <w:gridCol w:w="2336"/>
        <w:gridCol w:w="2332"/>
      </w:tblGrid>
      <w:tr w:rsidR="000206A4" w:rsidTr="006B68BE">
        <w:tc>
          <w:tcPr>
            <w:tcW w:w="959" w:type="dxa"/>
          </w:tcPr>
          <w:p w:rsidR="000206A4" w:rsidRDefault="009D23CA" w:rsidP="0086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0206A4" w:rsidRDefault="006B68BE" w:rsidP="006B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дебитора</w:t>
            </w:r>
          </w:p>
        </w:tc>
        <w:tc>
          <w:tcPr>
            <w:tcW w:w="2393" w:type="dxa"/>
          </w:tcPr>
          <w:p w:rsidR="000206A4" w:rsidRDefault="006B68BE" w:rsidP="006B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</w:tc>
        <w:tc>
          <w:tcPr>
            <w:tcW w:w="2393" w:type="dxa"/>
          </w:tcPr>
          <w:p w:rsidR="000206A4" w:rsidRDefault="00A45EAF" w:rsidP="006B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р</w:t>
            </w:r>
            <w:bookmarkStart w:id="0" w:name="_GoBack"/>
            <w:bookmarkEnd w:id="0"/>
            <w:r w:rsidR="006B68BE">
              <w:rPr>
                <w:rFonts w:ascii="Times New Roman" w:hAnsi="Times New Roman" w:cs="Times New Roman"/>
                <w:b/>
                <w:sz w:val="24"/>
                <w:szCs w:val="24"/>
              </w:rPr>
              <w:t>ыночная стоимость</w:t>
            </w:r>
          </w:p>
        </w:tc>
      </w:tr>
      <w:tr w:rsidR="000206A4" w:rsidTr="006B68BE">
        <w:tc>
          <w:tcPr>
            <w:tcW w:w="959" w:type="dxa"/>
          </w:tcPr>
          <w:p w:rsidR="000206A4" w:rsidRPr="006B68BE" w:rsidRDefault="006B68BE" w:rsidP="009D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8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</w:t>
            </w:r>
          </w:p>
        </w:tc>
        <w:tc>
          <w:tcPr>
            <w:tcW w:w="3826" w:type="dxa"/>
          </w:tcPr>
          <w:p w:rsidR="000206A4" w:rsidRPr="006B68BE" w:rsidRDefault="006B68BE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8B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B68BE">
              <w:rPr>
                <w:rFonts w:ascii="Times New Roman" w:hAnsi="Times New Roman" w:cs="Times New Roman"/>
              </w:rPr>
              <w:t>Росгосстарх</w:t>
            </w:r>
            <w:proofErr w:type="spellEnd"/>
            <w:r w:rsidRPr="006B68B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</w:tcPr>
          <w:p w:rsidR="000206A4" w:rsidRPr="006B68BE" w:rsidRDefault="006B68BE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8BE">
              <w:rPr>
                <w:rFonts w:ascii="Times New Roman" w:hAnsi="Times New Roman" w:cs="Times New Roman"/>
              </w:rPr>
              <w:t>141 219,71</w:t>
            </w:r>
          </w:p>
        </w:tc>
        <w:tc>
          <w:tcPr>
            <w:tcW w:w="2393" w:type="dxa"/>
          </w:tcPr>
          <w:p w:rsidR="000206A4" w:rsidRPr="006B68BE" w:rsidRDefault="006B68BE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68BE">
              <w:rPr>
                <w:rFonts w:ascii="Times New Roman" w:hAnsi="Times New Roman" w:cs="Times New Roman"/>
              </w:rPr>
              <w:t>89 000</w:t>
            </w:r>
          </w:p>
        </w:tc>
      </w:tr>
      <w:tr w:rsidR="009D23CA" w:rsidTr="0027727E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ИП Гладких А.Ю.</w:t>
            </w:r>
          </w:p>
        </w:tc>
        <w:tc>
          <w:tcPr>
            <w:tcW w:w="2393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2 372 248,01</w:t>
            </w:r>
          </w:p>
        </w:tc>
        <w:tc>
          <w:tcPr>
            <w:tcW w:w="2393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1492 000</w:t>
            </w:r>
          </w:p>
        </w:tc>
      </w:tr>
      <w:tr w:rsidR="009D23CA" w:rsidTr="00285326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ИП Гладких А.А.</w:t>
            </w:r>
          </w:p>
        </w:tc>
        <w:tc>
          <w:tcPr>
            <w:tcW w:w="2393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4 645 676,00</w:t>
            </w:r>
          </w:p>
        </w:tc>
        <w:tc>
          <w:tcPr>
            <w:tcW w:w="2393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2 922 000</w:t>
            </w:r>
          </w:p>
        </w:tc>
      </w:tr>
      <w:tr w:rsidR="009D23CA" w:rsidTr="00D4323C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  <w:proofErr w:type="spellStart"/>
            <w:r w:rsidRPr="006B68BE">
              <w:rPr>
                <w:rFonts w:ascii="Times New Roman" w:hAnsi="Times New Roman" w:cs="Times New Roman"/>
              </w:rPr>
              <w:t>Режевского</w:t>
            </w:r>
            <w:proofErr w:type="spellEnd"/>
            <w:r w:rsidRPr="006B68BE">
              <w:rPr>
                <w:rFonts w:ascii="Times New Roman" w:hAnsi="Times New Roman" w:cs="Times New Roman"/>
              </w:rPr>
              <w:t xml:space="preserve"> городского округа "</w:t>
            </w:r>
            <w:proofErr w:type="spellStart"/>
            <w:r w:rsidRPr="006B68BE">
              <w:rPr>
                <w:rFonts w:ascii="Times New Roman" w:hAnsi="Times New Roman" w:cs="Times New Roman"/>
              </w:rPr>
              <w:t>РежПром</w:t>
            </w:r>
            <w:proofErr w:type="spellEnd"/>
            <w:r w:rsidRPr="006B68B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4 428 400,67</w:t>
            </w:r>
          </w:p>
        </w:tc>
        <w:tc>
          <w:tcPr>
            <w:tcW w:w="2393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2 785 000</w:t>
            </w:r>
          </w:p>
        </w:tc>
      </w:tr>
      <w:tr w:rsidR="009D23CA" w:rsidTr="006C46A3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РЭУ ОАО</w:t>
            </w:r>
          </w:p>
        </w:tc>
        <w:tc>
          <w:tcPr>
            <w:tcW w:w="2393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1 138 056,50</w:t>
            </w:r>
          </w:p>
        </w:tc>
        <w:tc>
          <w:tcPr>
            <w:tcW w:w="2393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716 000</w:t>
            </w:r>
          </w:p>
        </w:tc>
      </w:tr>
      <w:tr w:rsidR="009D23CA" w:rsidTr="00AD2713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ИП Курносенко Николай Алексеевич</w:t>
            </w:r>
          </w:p>
        </w:tc>
        <w:tc>
          <w:tcPr>
            <w:tcW w:w="2393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122 550,29</w:t>
            </w:r>
          </w:p>
        </w:tc>
        <w:tc>
          <w:tcPr>
            <w:tcW w:w="2393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77 000</w:t>
            </w:r>
          </w:p>
        </w:tc>
      </w:tr>
      <w:tr w:rsidR="009D23CA" w:rsidTr="00C70132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ИП Павловский Е.А,</w:t>
            </w:r>
          </w:p>
        </w:tc>
        <w:tc>
          <w:tcPr>
            <w:tcW w:w="2393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532 496,75</w:t>
            </w:r>
          </w:p>
        </w:tc>
        <w:tc>
          <w:tcPr>
            <w:tcW w:w="2393" w:type="dxa"/>
            <w:vAlign w:val="center"/>
          </w:tcPr>
          <w:p w:rsidR="009D23CA" w:rsidRPr="006B68BE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B68BE">
              <w:rPr>
                <w:rFonts w:ascii="Times New Roman" w:hAnsi="Times New Roman" w:cs="Times New Roman"/>
              </w:rPr>
              <w:t>335 000</w:t>
            </w:r>
          </w:p>
        </w:tc>
      </w:tr>
      <w:tr w:rsidR="009D23CA" w:rsidTr="00891235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D69C3">
              <w:rPr>
                <w:rFonts w:ascii="Times New Roman" w:hAnsi="Times New Roman" w:cs="Times New Roman"/>
              </w:rPr>
              <w:t>Кормин</w:t>
            </w:r>
            <w:proofErr w:type="spellEnd"/>
            <w:r w:rsidRPr="006D69C3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109 161,08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69 000</w:t>
            </w:r>
          </w:p>
        </w:tc>
      </w:tr>
      <w:tr w:rsidR="009D23CA" w:rsidTr="00062814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69C3">
              <w:rPr>
                <w:rFonts w:ascii="Times New Roman" w:hAnsi="Times New Roman" w:cs="Times New Roman"/>
              </w:rPr>
              <w:t>ИП Рычкова Юлия Владимировна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139 379,50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88 000</w:t>
            </w:r>
          </w:p>
        </w:tc>
      </w:tr>
      <w:tr w:rsidR="009D23CA" w:rsidTr="006B6AE7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D69C3">
              <w:rPr>
                <w:rFonts w:ascii="Times New Roman" w:hAnsi="Times New Roman" w:cs="Times New Roman"/>
              </w:rPr>
              <w:t>Литейеый</w:t>
            </w:r>
            <w:proofErr w:type="spellEnd"/>
            <w:r w:rsidRPr="006D69C3">
              <w:rPr>
                <w:rFonts w:ascii="Times New Roman" w:hAnsi="Times New Roman" w:cs="Times New Roman"/>
              </w:rPr>
              <w:t xml:space="preserve"> двор"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516 309,68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325 000</w:t>
            </w:r>
          </w:p>
        </w:tc>
      </w:tr>
      <w:tr w:rsidR="009D23CA" w:rsidTr="00D15835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ООО "УК "Дом-Сервис"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22 318 724,82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14 036 000</w:t>
            </w:r>
          </w:p>
        </w:tc>
      </w:tr>
      <w:tr w:rsidR="009D23CA" w:rsidTr="0021449E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D69C3">
              <w:rPr>
                <w:rFonts w:ascii="Times New Roman" w:hAnsi="Times New Roman" w:cs="Times New Roman"/>
              </w:rPr>
              <w:t>Сурнин</w:t>
            </w:r>
            <w:proofErr w:type="spellEnd"/>
            <w:r w:rsidRPr="006D69C3">
              <w:rPr>
                <w:rFonts w:ascii="Times New Roman" w:hAnsi="Times New Roman" w:cs="Times New Roman"/>
              </w:rPr>
              <w:t xml:space="preserve"> Валерий Юрьевич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103 968,25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65 000</w:t>
            </w:r>
          </w:p>
        </w:tc>
      </w:tr>
      <w:tr w:rsidR="009D23CA" w:rsidTr="004D404D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D69C3">
              <w:rPr>
                <w:rFonts w:ascii="Times New Roman" w:hAnsi="Times New Roman" w:cs="Times New Roman"/>
              </w:rPr>
              <w:t>Чанчина</w:t>
            </w:r>
            <w:proofErr w:type="spellEnd"/>
            <w:r w:rsidRPr="006D69C3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211 608,45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133 000</w:t>
            </w:r>
          </w:p>
        </w:tc>
      </w:tr>
      <w:tr w:rsidR="009D23CA" w:rsidTr="005D2C4F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МУП "РАП"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559 647,65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352 000</w:t>
            </w:r>
          </w:p>
        </w:tc>
      </w:tr>
      <w:tr w:rsidR="009D23CA" w:rsidTr="004D4951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Население (непосредственное управление)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24 135 574,91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15 179 000</w:t>
            </w:r>
          </w:p>
        </w:tc>
      </w:tr>
      <w:tr w:rsidR="009D23CA" w:rsidTr="006E0560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6D69C3">
              <w:rPr>
                <w:rFonts w:ascii="Times New Roman" w:hAnsi="Times New Roman" w:cs="Times New Roman"/>
              </w:rPr>
              <w:t>Быстринский</w:t>
            </w:r>
            <w:proofErr w:type="spellEnd"/>
            <w:r w:rsidRPr="006D69C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2 019 114,20</w:t>
            </w:r>
          </w:p>
        </w:tc>
        <w:tc>
          <w:tcPr>
            <w:tcW w:w="2393" w:type="dxa"/>
            <w:vAlign w:val="center"/>
          </w:tcPr>
          <w:p w:rsidR="009D23CA" w:rsidRPr="006D69C3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6D69C3">
              <w:rPr>
                <w:rFonts w:ascii="Times New Roman" w:hAnsi="Times New Roman" w:cs="Times New Roman"/>
              </w:rPr>
              <w:t>1 270 000</w:t>
            </w:r>
          </w:p>
        </w:tc>
      </w:tr>
      <w:tr w:rsidR="009D23CA" w:rsidTr="0084742B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E569AF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E569AF">
              <w:rPr>
                <w:rFonts w:ascii="Times New Roman" w:hAnsi="Times New Roman" w:cs="Times New Roman"/>
              </w:rPr>
              <w:t>ООО "Павловский Е.А,"</w:t>
            </w:r>
          </w:p>
        </w:tc>
        <w:tc>
          <w:tcPr>
            <w:tcW w:w="2393" w:type="dxa"/>
            <w:vAlign w:val="center"/>
          </w:tcPr>
          <w:p w:rsidR="009D23CA" w:rsidRPr="00E569AF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E569AF">
              <w:rPr>
                <w:rFonts w:ascii="Times New Roman" w:hAnsi="Times New Roman" w:cs="Times New Roman"/>
              </w:rPr>
              <w:t>1 538 473,87</w:t>
            </w:r>
          </w:p>
        </w:tc>
        <w:tc>
          <w:tcPr>
            <w:tcW w:w="2393" w:type="dxa"/>
            <w:vAlign w:val="center"/>
          </w:tcPr>
          <w:p w:rsidR="009D23CA" w:rsidRPr="00E569AF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E569AF">
              <w:rPr>
                <w:rFonts w:ascii="Times New Roman" w:hAnsi="Times New Roman" w:cs="Times New Roman"/>
              </w:rPr>
              <w:t>968 000</w:t>
            </w:r>
          </w:p>
        </w:tc>
      </w:tr>
      <w:tr w:rsidR="009D23CA" w:rsidTr="00A35E10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3E066C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3E066C">
              <w:rPr>
                <w:rFonts w:ascii="Times New Roman" w:hAnsi="Times New Roman" w:cs="Times New Roman"/>
              </w:rPr>
              <w:t>ООО "Автотранспортное предприятие-1"</w:t>
            </w:r>
          </w:p>
        </w:tc>
        <w:tc>
          <w:tcPr>
            <w:tcW w:w="2393" w:type="dxa"/>
            <w:vAlign w:val="center"/>
          </w:tcPr>
          <w:p w:rsidR="009D23CA" w:rsidRPr="003E066C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3E066C">
              <w:rPr>
                <w:rFonts w:ascii="Times New Roman" w:hAnsi="Times New Roman" w:cs="Times New Roman"/>
              </w:rPr>
              <w:t>579 606,84</w:t>
            </w:r>
          </w:p>
        </w:tc>
        <w:tc>
          <w:tcPr>
            <w:tcW w:w="2393" w:type="dxa"/>
            <w:vAlign w:val="center"/>
          </w:tcPr>
          <w:p w:rsidR="009D23CA" w:rsidRPr="003E066C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3E066C">
              <w:rPr>
                <w:rFonts w:ascii="Times New Roman" w:hAnsi="Times New Roman" w:cs="Times New Roman"/>
              </w:rPr>
              <w:t>365 000</w:t>
            </w:r>
          </w:p>
        </w:tc>
      </w:tr>
      <w:tr w:rsidR="009D23CA" w:rsidTr="0050128B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ООО "РП"ЭЛТИЗ"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155 304,33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98 000</w:t>
            </w:r>
          </w:p>
        </w:tc>
      </w:tr>
      <w:tr w:rsidR="009D23CA" w:rsidTr="00BB4E5D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ООО УК "ЖКХ"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4 793 442,21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3 015 000</w:t>
            </w:r>
          </w:p>
        </w:tc>
      </w:tr>
      <w:tr w:rsidR="009D23CA" w:rsidTr="006135EE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D1286">
              <w:rPr>
                <w:rFonts w:ascii="Times New Roman" w:hAnsi="Times New Roman" w:cs="Times New Roman"/>
              </w:rPr>
              <w:t>ООО”Режевская</w:t>
            </w:r>
            <w:proofErr w:type="spellEnd"/>
            <w:proofErr w:type="gramEnd"/>
            <w:r w:rsidRPr="007D1286">
              <w:rPr>
                <w:rFonts w:ascii="Times New Roman" w:hAnsi="Times New Roman" w:cs="Times New Roman"/>
              </w:rPr>
              <w:t xml:space="preserve"> управляющая компания"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4 472 717,24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2 813 000</w:t>
            </w:r>
          </w:p>
        </w:tc>
      </w:tr>
      <w:tr w:rsidR="009D23CA" w:rsidTr="00600B95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ООО "Сатурн"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1 072 277,57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674 000</w:t>
            </w:r>
          </w:p>
        </w:tc>
      </w:tr>
      <w:tr w:rsidR="009D23CA" w:rsidTr="00F40206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Строкова С.В.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309 874,76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195 000</w:t>
            </w:r>
          </w:p>
        </w:tc>
      </w:tr>
      <w:tr w:rsidR="009D23CA" w:rsidTr="00512918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D1286">
              <w:rPr>
                <w:rFonts w:ascii="Times New Roman" w:hAnsi="Times New Roman" w:cs="Times New Roman"/>
              </w:rPr>
              <w:t>ТеплоГенерация</w:t>
            </w:r>
            <w:proofErr w:type="spellEnd"/>
            <w:r w:rsidRPr="007D128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1 334 731,88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839 000</w:t>
            </w:r>
          </w:p>
        </w:tc>
      </w:tr>
      <w:tr w:rsidR="009D23CA" w:rsidTr="00C12667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ООО "ТУР-АВТО-М"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512 739,62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322 000</w:t>
            </w:r>
          </w:p>
        </w:tc>
      </w:tr>
      <w:tr w:rsidR="009D23CA" w:rsidTr="00757DB2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Федеральное казённое учреждение "Объединённое стратегическое командование Центрального военного округа"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276 555,24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174 000</w:t>
            </w:r>
          </w:p>
        </w:tc>
      </w:tr>
      <w:tr w:rsidR="009D23CA" w:rsidTr="00157344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Федеральное государственное бюджетное учреждение "Производственно-технический центр федеральной противопожарной службы по Свердловской области"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144 070,92</w:t>
            </w:r>
          </w:p>
        </w:tc>
        <w:tc>
          <w:tcPr>
            <w:tcW w:w="2393" w:type="dxa"/>
            <w:vAlign w:val="center"/>
          </w:tcPr>
          <w:p w:rsidR="009D23CA" w:rsidRPr="007D128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7D1286">
              <w:rPr>
                <w:rFonts w:ascii="Times New Roman" w:hAnsi="Times New Roman" w:cs="Times New Roman"/>
              </w:rPr>
              <w:t>91000</w:t>
            </w:r>
          </w:p>
        </w:tc>
      </w:tr>
      <w:tr w:rsidR="009D23CA" w:rsidTr="006A570F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spellStart"/>
            <w:r w:rsidRPr="00474526">
              <w:rPr>
                <w:rFonts w:ascii="Times New Roman" w:hAnsi="Times New Roman" w:cs="Times New Roman"/>
              </w:rPr>
              <w:t>Режевского</w:t>
            </w:r>
            <w:proofErr w:type="spellEnd"/>
            <w:r w:rsidRPr="00474526">
              <w:rPr>
                <w:rFonts w:ascii="Times New Roman" w:hAnsi="Times New Roman" w:cs="Times New Roman"/>
              </w:rPr>
              <w:t xml:space="preserve"> городского окру</w:t>
            </w:r>
          </w:p>
        </w:tc>
        <w:tc>
          <w:tcPr>
            <w:tcW w:w="2393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172 616,22</w:t>
            </w:r>
          </w:p>
        </w:tc>
        <w:tc>
          <w:tcPr>
            <w:tcW w:w="2393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109 000</w:t>
            </w:r>
          </w:p>
        </w:tc>
      </w:tr>
      <w:tr w:rsidR="009D23CA" w:rsidTr="00AB36AC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4526">
              <w:rPr>
                <w:rFonts w:ascii="Times New Roman" w:hAnsi="Times New Roman" w:cs="Times New Roman"/>
              </w:rPr>
              <w:t>ООО’Тежевская</w:t>
            </w:r>
            <w:proofErr w:type="spellEnd"/>
            <w:r w:rsidRPr="00474526">
              <w:rPr>
                <w:rFonts w:ascii="Times New Roman" w:hAnsi="Times New Roman" w:cs="Times New Roman"/>
              </w:rPr>
              <w:t xml:space="preserve"> управляющая компания"</w:t>
            </w:r>
          </w:p>
        </w:tc>
        <w:tc>
          <w:tcPr>
            <w:tcW w:w="2393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407 527,09</w:t>
            </w:r>
          </w:p>
        </w:tc>
        <w:tc>
          <w:tcPr>
            <w:tcW w:w="2393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256 000</w:t>
            </w:r>
          </w:p>
        </w:tc>
      </w:tr>
      <w:tr w:rsidR="009D23CA" w:rsidTr="00A032CC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474526">
              <w:rPr>
                <w:rFonts w:ascii="Times New Roman" w:hAnsi="Times New Roman" w:cs="Times New Roman"/>
              </w:rPr>
              <w:t>Свердловскавтодор</w:t>
            </w:r>
            <w:proofErr w:type="spellEnd"/>
            <w:r w:rsidRPr="0047452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133 825,45</w:t>
            </w:r>
          </w:p>
        </w:tc>
        <w:tc>
          <w:tcPr>
            <w:tcW w:w="2393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84 000</w:t>
            </w:r>
          </w:p>
        </w:tc>
      </w:tr>
      <w:tr w:rsidR="009D23CA" w:rsidTr="000904E5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ООО " УК "Дом- Сервис"</w:t>
            </w:r>
          </w:p>
        </w:tc>
        <w:tc>
          <w:tcPr>
            <w:tcW w:w="2393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250 512,38</w:t>
            </w:r>
          </w:p>
        </w:tc>
        <w:tc>
          <w:tcPr>
            <w:tcW w:w="2393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158 000</w:t>
            </w:r>
          </w:p>
        </w:tc>
      </w:tr>
      <w:tr w:rsidR="009D23CA" w:rsidTr="0008430D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Открытое акционерное общество "Расчетный центр Урала"</w:t>
            </w:r>
          </w:p>
        </w:tc>
        <w:tc>
          <w:tcPr>
            <w:tcW w:w="2393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1 298 072,35</w:t>
            </w:r>
          </w:p>
        </w:tc>
        <w:tc>
          <w:tcPr>
            <w:tcW w:w="2393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816 000</w:t>
            </w:r>
          </w:p>
        </w:tc>
      </w:tr>
      <w:tr w:rsidR="009D23CA" w:rsidTr="008D68F8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33 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474526">
              <w:rPr>
                <w:rFonts w:ascii="Times New Roman" w:hAnsi="Times New Roman" w:cs="Times New Roman"/>
              </w:rPr>
              <w:t>ТеплоГенерация</w:t>
            </w:r>
            <w:proofErr w:type="spellEnd"/>
            <w:r w:rsidRPr="0047452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107 613,26</w:t>
            </w:r>
          </w:p>
        </w:tc>
        <w:tc>
          <w:tcPr>
            <w:tcW w:w="2393" w:type="dxa"/>
            <w:vAlign w:val="center"/>
          </w:tcPr>
          <w:p w:rsidR="009D23CA" w:rsidRPr="00474526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474526">
              <w:rPr>
                <w:rFonts w:ascii="Times New Roman" w:hAnsi="Times New Roman" w:cs="Times New Roman"/>
              </w:rPr>
              <w:t>68 000</w:t>
            </w:r>
          </w:p>
        </w:tc>
      </w:tr>
      <w:tr w:rsidR="009D23CA" w:rsidTr="006B68BE">
        <w:tc>
          <w:tcPr>
            <w:tcW w:w="959" w:type="dxa"/>
          </w:tcPr>
          <w:p w:rsidR="009D23CA" w:rsidRDefault="009D23CA" w:rsidP="009D23CA">
            <w:pPr>
              <w:jc w:val="center"/>
            </w:pPr>
          </w:p>
        </w:tc>
        <w:tc>
          <w:tcPr>
            <w:tcW w:w="3826" w:type="dxa"/>
          </w:tcPr>
          <w:p w:rsidR="009D23CA" w:rsidRDefault="009D23CA" w:rsidP="009D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D23CA" w:rsidRDefault="009D23CA" w:rsidP="009D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D23CA" w:rsidRDefault="009D23CA" w:rsidP="009D2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3CA" w:rsidRPr="009D23CA" w:rsidTr="00AE6886">
        <w:tc>
          <w:tcPr>
            <w:tcW w:w="959" w:type="dxa"/>
          </w:tcPr>
          <w:p w:rsidR="009D23CA" w:rsidRDefault="009D23CA" w:rsidP="009D23C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486A8C">
              <w:rPr>
                <w:rFonts w:ascii="Times New Roman" w:hAnsi="Times New Roman" w:cs="Times New Roman"/>
                <w:b/>
                <w:sz w:val="24"/>
                <w:szCs w:val="24"/>
              </w:rPr>
              <w:t>лот</w:t>
            </w: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3CA">
              <w:rPr>
                <w:rFonts w:ascii="Times New Roman" w:hAnsi="Times New Roman" w:cs="Times New Roman"/>
              </w:rPr>
              <w:t>Алапаевское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отделение (на правах управления) Свердловского отделения №7003 ОАО "Сбербанк России"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Коммунальный комплекс ИД ООО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968,00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"Компания АМК"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1 571,64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"Экспертиза"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57 000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"Комплектация электромонтажа"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2 667,50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Астин</w:t>
            </w:r>
            <w:proofErr w:type="spellEnd"/>
            <w:r w:rsidRPr="009D23CA">
              <w:rPr>
                <w:rFonts w:ascii="Times New Roman" w:hAnsi="Times New Roman" w:cs="Times New Roman"/>
              </w:rPr>
              <w:t>-сервис"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3 552,00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"ТК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Брозэкс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13 858,50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9 000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Торговая компания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Шинторг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3 300,00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Филиал Федерального бюджетного учреждения здравоохранения "Центр гигиены и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эпидимиологии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в Свердловской области в городе Алапаевск, Алапаевском, Артемовском и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Режевском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районах""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1 738,52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"ГАЗМАШСЕРВИС"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Газэкс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38 624,90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24 000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Муниципальное унитарное предприятие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Режевского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городского округа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РежПром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19 000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Табаринцева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13 715,00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9 000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комбинированного вида № 36 "Лесная полянка"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8 266,55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"Оргтехника"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11 000,00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Шаболтасова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19 000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ТехНадзор-Региоиы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1 080,00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Черепанова В.М.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1 056,00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Иматдинова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723,60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СофтЛайн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Интернет Трейд"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2 340,00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УЦ"Промаудит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Закрытое акционерное общество "Производственная фирма "СКБ Контур"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8 687,29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"Сервис-Плюс"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2 330,00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НТП "ПРОМЭКОЛОГИЯ"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63 820,00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40 000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Харитонова В.В.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2 450,00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ЗАО "УЦСК Сантехкомплект-Урал"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11 885,28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Вепрева А.Н.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Гаренских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754,22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Вотчал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Алексей Иванович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95,17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Вотчал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Алексей Иванович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72 697,47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46 000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27 348,20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17 000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Путилова Елена Владимировна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5 639,38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Потапенко А.Н.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1 545,00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Посыльных Татьяна Алексеевна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11 381,23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Индивидуальный предприниматель Сысоев Евгений Николаевич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20 080,06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13 000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Пинаева Наталья Сергеевна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3 069,83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'2 000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Волкова Валентина Васильевна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56 011,72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35 000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Вагин Ричард Юрьевич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2 485,23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Горшков Геннадий Владимирович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1 880,66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Ерыкова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Бояркин Леонид Павлович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Завьялов Игорь Геннадьевич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41 090,47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26 000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Захаров Александр Викторович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571,05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Захарова Наталья Павловна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2 629,63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Каледина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30 647,34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19 000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Калугин Михаил Юрьевич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ГКОУ СО для детей-сирот и детей, оставшихся без попечения родителей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Режевской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детский дом"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2 385,00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Государственное автономное образовательное учреждение среднего профессионального образования Свердловской области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Режевской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строительный техникум"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49,42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Ремстройсервис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92 407,51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58 000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Розов Анатолий Иванович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17 456,31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11000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МУП "РТРК"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"РТСК"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10 513,19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Белова Елена Владимировна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3 231,79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Бауэр Андрей Константинович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7 473,99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Батунина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Наталья Леонидовна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1 451,16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Афанасьева Инна Петровна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359,55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Куц Александр Сергеевич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1 238,75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Малыгин Олег Валерьевич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Минеев Сергей Вениаминович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6 545,95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Алферьев Эдуард Генрихович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19 164,86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Нежданов Михаил Иванович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60 086,46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38 000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Алферов Алексей Витальевич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9 885,37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Алтаева Ольга Ивановна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Ярославцева Ирина Анатольевна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12 213,23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Калугин Михаил Юрьевич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7 724,33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Карташов Павел Александрович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2 313,77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Индивидуальный предприниматель Леонова Татьяна Сергеевна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50 678,30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Индивидуальный предприниматель Забелин Евгений Борисович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50 850,24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Индивидуальный предприниматель Фадюшина Галина Алексеевна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9D23CA">
              <w:rPr>
                <w:rFonts w:ascii="Times New Roman" w:hAnsi="Times New Roman" w:cs="Times New Roman"/>
              </w:rPr>
              <w:t>Спецстрой</w:t>
            </w:r>
            <w:proofErr w:type="spellEnd"/>
            <w:r w:rsidRPr="009D23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1 745,00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Муниципальное бюджетное образовательное учреждение " Детско-юношеский спортивно-оздоровительный клуб "Антей" спортивная школа"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2 330,38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"Детский сад комбинированного вида № 5 "Сказка"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Дворец культуры «Горизонт»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Самсонов Сергей Александрович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795,06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54 отряд федеральной противопожарной службы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71 027,87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45 000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Сосновских Вера Петровна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Степанов Михаил Яковлевич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550,86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Государственное унитарное предприятие Свердловской области "Лесохозяйственное производственное объединение"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6 494,96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Тарабаев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2 742,49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ЙП Бородина Ольга Олеговна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16 603,76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Клюкина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Любовь Георгиевна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359,52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Белова Наталья Владимировна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4 983,19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Коковина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Елена Евгеньевна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7 443,07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Корепанова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Алена Геннадьевна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28,83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Кочегарова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35 490,83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ЙП Тимофеев Сергей Александрович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Муниципальное бюджетное учреждение Культуры "Дворец Культуры "Металлург" имени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Ферштатера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Асира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Абрамовича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ЗАО "Гута-Страхование"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3 684,18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Государственное бюджетное учреждение Свердловской области "Лесохозяйственное производственное объединение"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1 394,36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Хаванов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Валерий Николаевич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15 027,52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9 000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Цыбина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360,16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Бурков Михаил Николаевич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9,14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Чайкина Татьяна Ивановна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360,10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Глазырин Владимир Викторович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2 395,24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Чепчугов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Дмитрий Георгиевич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302,35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Четверкин Алексей Сергеевич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5 675,00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Шелякин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Тимофей Сергеевич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45 808,04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29 000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ГАУ "КЦСОН "Доверие"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Режевскога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района"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Шигина Любовь Геннадьевна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1 089,75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Ларионов Сергей Николаевич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28 776,01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18 000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Малинагрупп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18 885,44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Малинагрупп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52 108,94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33 000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Маньков Андрей Витальевич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500,50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</w:t>
            </w:r>
            <w:r w:rsidRPr="009D23CA">
              <w:rPr>
                <w:rFonts w:ascii="Times New Roman" w:hAnsi="Times New Roman" w:cs="Times New Roman"/>
              </w:rPr>
              <w:lastRenderedPageBreak/>
              <w:t>"Средняя общеобразовательная школа №10" имени Героя Российской Федерации Дмитрия Леонидовича Рычкова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lastRenderedPageBreak/>
              <w:t>2 425,10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"Детский сад комбинированного вида № 36 "Лесная полянка"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4 670,22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"Детско- юношеская спортивная школа "Россия"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№3"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24 137,68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15 000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№7"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2 825,00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МБУ «Централизованная библиотечная система»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"Мегаполис"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59 307,81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37 000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"Детский сад комбинированного вида № 8 "Крепыш"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3 930,93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МКДОУ № 18 "Вишенка"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МКДОУ № 33 "Золотой петушок"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1 020,00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МКОУ "Средняя общеобразовательная школа № 4"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МКОУ "Средняя общеобразовательная школа № 5"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МКОУ" Средняя общеобразовательная школа № 1"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6 980,00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МКУ "Управление городским хозяйством"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731,84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МКУ 'Центр обслуживания учреждений культуры и спорта"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11 719,96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7 000</w:t>
            </w:r>
          </w:p>
        </w:tc>
      </w:tr>
      <w:tr w:rsidR="00DD5A1C" w:rsidRPr="009D23CA" w:rsidTr="00AE6886">
        <w:tc>
          <w:tcPr>
            <w:tcW w:w="959" w:type="dxa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3CA">
              <w:rPr>
                <w:rFonts w:ascii="Times New Roman" w:hAnsi="Times New Roman" w:cs="Times New Roman"/>
              </w:rPr>
              <w:t>Мусальников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Евгений Иванович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4 411,34</w:t>
            </w:r>
          </w:p>
        </w:tc>
        <w:tc>
          <w:tcPr>
            <w:tcW w:w="2393" w:type="dxa"/>
            <w:vAlign w:val="center"/>
          </w:tcPr>
          <w:p w:rsidR="00DD5A1C" w:rsidRPr="009D23CA" w:rsidRDefault="00DD5A1C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"Виктория"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10 082,40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"Дионис"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83 121,85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Малинагрупп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11 951,83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"Аптека "Женьшень"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31 471,50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20 000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"Мир продуктов"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"Рифей"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1 668,73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Режевской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Печатный Дом"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1 631,96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"Региональная торговая фирма"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"Олимп"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49 814,60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"СЭР"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86 245,60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54 000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"НПП" Кедр"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Торговый Дом "Перекресток"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10 619,56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"Лидер Плюс"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79 563,93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50 000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Отдел министерства внутренних дел РФ по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Режевскому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8 820,17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Режевской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строительный торговый дом"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"Рифей"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76,27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" Детский сад комбинированного вида № 24 "Спутник"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" Детский сад комбинированного вида № 9 "Улыбка"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Федеральное бюджетное учреждение здравоохранения "Центр гигиены и эпидемиологии в Свердловской области"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660,00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Центр культуры и искусств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"Сервис-Плюс"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СоюзСпецСтрой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"Талица"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10 250,73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"Универсам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Лодья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"плюс"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72 481,15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46 000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"Целитель"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"Центр-Реж"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77 432,60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49 000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"Визит"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15 991,74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Отделение по г. Режу Управления Федерального казначейства по Свердловской области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1 045,00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Открытое акционерное общество "Восточный экспресс банк"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678,12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Открытое Акционерное Общество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Режевская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типография"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15 093,14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9 000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Першинское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177,07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Местная православная религиозная организация Приход во имя святого праведного Иоанна Кронштадтского г. Реж Свердловской обл. Екатеринбургской епархии Русской Православной Церкви (Московский Патриархат)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Публичное акционерное общество "Восточный экспресс банк"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2 828,71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МУП "Реж-Водоканал 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6 302,19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3CA">
              <w:rPr>
                <w:rFonts w:ascii="Times New Roman" w:hAnsi="Times New Roman" w:cs="Times New Roman"/>
              </w:rPr>
              <w:t>Режевская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весть (ГАУПСО "Редакция газеты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Режевская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весть")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85 068,93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53 000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3CA">
              <w:rPr>
                <w:rFonts w:ascii="Times New Roman" w:hAnsi="Times New Roman" w:cs="Times New Roman"/>
              </w:rPr>
              <w:t>Режевское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подразделение Общество с ограниченной ответственностью Комбикормовый завод "Здоровая ферма"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3 492,94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ОАО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Свердловскавтодор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1 545,00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Свердловское региональное отделение ВПП "Единая Россия"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4 833,45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Совет ветеранов РМЗ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24,01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Совет ветеранов РМЗ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42 994,29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27 000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Управление социальной политики по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Режевскому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р-ну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4 337,31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ЗАО "Тандер"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19 017,66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ТрансКом</w:t>
            </w:r>
            <w:proofErr w:type="spellEnd"/>
            <w:r w:rsidRPr="009D23CA">
              <w:rPr>
                <w:rFonts w:ascii="Times New Roman" w:hAnsi="Times New Roman" w:cs="Times New Roman"/>
              </w:rPr>
              <w:t>-М"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65 540,59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3CA">
              <w:rPr>
                <w:rFonts w:ascii="Times New Roman" w:hAnsi="Times New Roman" w:cs="Times New Roman"/>
              </w:rPr>
              <w:t>Ханевская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23 393,69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15 000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филиал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Коопзаготпром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Режевского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РАЙПО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585,00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УФК по Свердловской области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23CA">
              <w:rPr>
                <w:rFonts w:ascii="Times New Roman" w:hAnsi="Times New Roman" w:cs="Times New Roman"/>
              </w:rPr>
              <w:t>Алапаевское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отделение (на правах управления) Свердловского отделения №7003 ОАО "Сбербанк России"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2 001,44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Автономная некоммерческая организация среднего профессионального образования "Уральский промыш</w:t>
            </w:r>
            <w:r w:rsidRPr="009D23CA">
              <w:rPr>
                <w:rFonts w:ascii="Times New Roman" w:hAnsi="Times New Roman" w:cs="Times New Roman"/>
              </w:rPr>
              <w:softHyphen/>
              <w:t>ленно-экономический техникум"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2 490,00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МКУ "Центр сопровождения учреждений, подведомственных управлению образования Администрации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Режевского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городского округа"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54 564,04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34 000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УМП "Центральная районная аптека № 45"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ОБО по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Режевскому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району-филиал ФГКУ УВО ГУ МВД России по Свердловской области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163,51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Гаренских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А В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2 856,40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Ремстройсервис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"Торговый дом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Режевский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механический завод"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16 681,93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"Детский сад комбинированного вида № 1 "Голубой кораблик"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29 859,99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19 000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ООО "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Литейеый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двор"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38 886,20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24 000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Детский сад комбинированного вида № 4 «Искорка»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8 589,86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Малинагрупп</w:t>
            </w:r>
            <w:proofErr w:type="spellEnd"/>
            <w:r w:rsidRPr="009D23C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6 049,84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Шелякин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Тимофей Сергеевич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2 804,47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Чанчина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Оксана Анатольевна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9 093,16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Тыкина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МКУ "Управление городским хозяйством"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14 202,85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9 000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Муниципальное казенное учреждение "Управление городским хозяйством"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9 808,51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Сухов Дмитрий Германович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2 415,18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"Аптека "Женьшень"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6 932,15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ЗАО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Режевской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кабельный завод"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Гладких А.А.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48 577,30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Жуков Владимир Васильевич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7 253,31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Завьялов Игорь Геннадьевич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Першивское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13 256,44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Каледина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Карташова Наталья Павловна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"РЕЖИНВЕСТ"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3 124,13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"Центр-Реж"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8 000,00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Кочегарова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12 790,14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Ложкин Алексей Анатольевич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"Универсам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Лодья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"плюс"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7 673,97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Курносенко Николай Алексеевич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2 804,47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Волкова Валентина Васильевна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2 470,34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Быков Александр Анатольевич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"РП"ЭЛТИЗ"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42 372,21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27 000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РЭУ ОАО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21 626,19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14 000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"Сатурн"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47 422,84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30 000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Бородина Ольга Олеговна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3 216,05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Белова Елена Владимировна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Алферьев Эдуард Генрихович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"Диагностика"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Федеральное государственное бюджетное учреждение "Производственно-технический центр федеральной противопожарной службы по Свердловской области"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7 710,73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ТрансКом</w:t>
            </w:r>
            <w:proofErr w:type="spellEnd"/>
            <w:r w:rsidRPr="009D23CA">
              <w:rPr>
                <w:rFonts w:ascii="Times New Roman" w:hAnsi="Times New Roman" w:cs="Times New Roman"/>
              </w:rPr>
              <w:t>-М"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39 775,52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25 000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"ТУР-АВТО-М"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12 109,73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Индивидуальный предприниматель Сысоев Евгений Николаевич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2 629,43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"Виктория"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"Деловой центр "Новый Мир"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Садыков Андрей Борисович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"Дионис"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7 439,16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Рычкова Юлия Владимировна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12 783,50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Пинаева Наталья Сергеевна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12 898,61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Пашина Светлана Валерьевна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"Лидер Плюс"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3 182,56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"Лотос"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5 882,44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Панфилова Лариса Евгеньевна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2 655,94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"Павловский Е.А."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36 769,48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23 000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Нежданов Михаил Иванович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9 393,56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Индивидуальный предприниматель Леонова Татьяна Сергеевна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2 027,13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9D23CA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2 503,41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Общество с ограниченной ответственностью "СЭР"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6 368,58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"Центр-Реж"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495,37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Бочкарев Роман Владиславович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2 647,61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МУП "Реж-Водоканал 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97 988,00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Харитонов Артем Михайлович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836,47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 РТСК"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7 304,54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5 000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ТеплоГенерация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107 613,26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68 000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ИП Волкова Валентина Васильевна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2 367,80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D23CA">
              <w:rPr>
                <w:rFonts w:ascii="Times New Roman" w:hAnsi="Times New Roman" w:cs="Times New Roman"/>
              </w:rPr>
              <w:t>Ремстройсервис</w:t>
            </w:r>
            <w:proofErr w:type="spellEnd"/>
            <w:r w:rsidRPr="009D2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3 324,41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2 000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Якимова Л В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1 194,00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1 000</w:t>
            </w:r>
          </w:p>
        </w:tc>
      </w:tr>
      <w:tr w:rsidR="009D23CA" w:rsidRPr="009D23CA" w:rsidTr="00AE6886">
        <w:tc>
          <w:tcPr>
            <w:tcW w:w="959" w:type="dxa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Николаева Нина Федоровна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6 896,07</w:t>
            </w:r>
          </w:p>
        </w:tc>
        <w:tc>
          <w:tcPr>
            <w:tcW w:w="2393" w:type="dxa"/>
            <w:vAlign w:val="center"/>
          </w:tcPr>
          <w:p w:rsidR="009D23CA" w:rsidRPr="009D23CA" w:rsidRDefault="009D23CA" w:rsidP="009D23CA">
            <w:pPr>
              <w:jc w:val="center"/>
              <w:rPr>
                <w:rFonts w:ascii="Times New Roman" w:hAnsi="Times New Roman" w:cs="Times New Roman"/>
              </w:rPr>
            </w:pPr>
            <w:r w:rsidRPr="009D23CA">
              <w:rPr>
                <w:rFonts w:ascii="Times New Roman" w:hAnsi="Times New Roman" w:cs="Times New Roman"/>
              </w:rPr>
              <w:t>4 000</w:t>
            </w:r>
          </w:p>
        </w:tc>
      </w:tr>
    </w:tbl>
    <w:p w:rsidR="00860DEE" w:rsidRPr="009D23CA" w:rsidRDefault="00860DEE" w:rsidP="009D23CA">
      <w:pPr>
        <w:spacing w:after="0"/>
        <w:jc w:val="center"/>
        <w:rPr>
          <w:rFonts w:ascii="Times New Roman" w:hAnsi="Times New Roman" w:cs="Times New Roman"/>
          <w:b/>
        </w:rPr>
      </w:pPr>
    </w:p>
    <w:sectPr w:rsidR="00860DEE" w:rsidRPr="009D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EE"/>
    <w:rsid w:val="000206A4"/>
    <w:rsid w:val="00045399"/>
    <w:rsid w:val="003E066C"/>
    <w:rsid w:val="00474526"/>
    <w:rsid w:val="006B68BE"/>
    <w:rsid w:val="006D69C3"/>
    <w:rsid w:val="007D1286"/>
    <w:rsid w:val="00860DEE"/>
    <w:rsid w:val="009911E7"/>
    <w:rsid w:val="009D23CA"/>
    <w:rsid w:val="00A45EAF"/>
    <w:rsid w:val="00DD5A1C"/>
    <w:rsid w:val="00E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18DE2-5C5F-4EDB-97D5-DAA91C50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5B92-0ADE-4758-BB57-CD0ABF2B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Александра</cp:lastModifiedBy>
  <cp:revision>3</cp:revision>
  <dcterms:created xsi:type="dcterms:W3CDTF">2017-08-08T04:19:00Z</dcterms:created>
  <dcterms:modified xsi:type="dcterms:W3CDTF">2017-08-10T04:26:00Z</dcterms:modified>
</cp:coreProperties>
</file>