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79" w:rsidRPr="00D91C79" w:rsidRDefault="00D91C79" w:rsidP="00D91C7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</w:t>
      </w:r>
      <w:proofErr w:type="spellStart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пер</w:t>
      </w:r>
      <w:proofErr w:type="gramStart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.Г</w:t>
      </w:r>
      <w:proofErr w:type="gramEnd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ривцова</w:t>
      </w:r>
      <w:proofErr w:type="spellEnd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, д.5, </w:t>
      </w:r>
      <w:proofErr w:type="spellStart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лит.В</w:t>
      </w:r>
      <w:proofErr w:type="spellEnd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, (812)334-26-04, 8(800)777-57-57, </w:t>
      </w:r>
      <w:hyperlink r:id="rId5" w:history="1">
        <w:r>
          <w:rPr>
            <w:rStyle w:val="a3"/>
            <w:rFonts w:ascii="Times New Roman" w:eastAsia="Times New Roman" w:hAnsi="Times New Roman"/>
            <w:color w:val="0000FF"/>
            <w:sz w:val="18"/>
            <w:szCs w:val="18"/>
            <w:shd w:val="clear" w:color="auto" w:fill="FFFFFF"/>
            <w:lang w:val="en-US" w:eastAsia="ru-RU"/>
          </w:rPr>
          <w:t>kan</w:t>
        </w:r>
        <w:r>
          <w:rPr>
            <w:rStyle w:val="a3"/>
            <w:rFonts w:ascii="Times New Roman" w:eastAsia="Times New Roman" w:hAnsi="Times New Roman"/>
            <w:color w:val="0000FF"/>
            <w:sz w:val="18"/>
            <w:szCs w:val="18"/>
            <w:shd w:val="clear" w:color="auto" w:fill="FFFFFF"/>
            <w:lang w:eastAsia="ru-RU"/>
          </w:rPr>
          <w:t>@</w:t>
        </w:r>
        <w:r>
          <w:rPr>
            <w:rStyle w:val="a3"/>
            <w:rFonts w:ascii="Times New Roman" w:eastAsia="Times New Roman" w:hAnsi="Times New Roman"/>
            <w:color w:val="0000FF"/>
            <w:sz w:val="18"/>
            <w:szCs w:val="18"/>
            <w:shd w:val="clear" w:color="auto" w:fill="FFFFFF"/>
            <w:lang w:val="en-US" w:eastAsia="ru-RU"/>
          </w:rPr>
          <w:t>auction</w:t>
        </w:r>
        <w:r>
          <w:rPr>
            <w:rStyle w:val="a3"/>
            <w:rFonts w:ascii="Times New Roman" w:eastAsia="Times New Roman" w:hAnsi="Times New Roman"/>
            <w:color w:val="0000FF"/>
            <w:sz w:val="18"/>
            <w:szCs w:val="18"/>
            <w:shd w:val="clear" w:color="auto" w:fill="FFFFFF"/>
            <w:lang w:eastAsia="ru-RU"/>
          </w:rPr>
          <w:t>-</w:t>
        </w:r>
        <w:r>
          <w:rPr>
            <w:rStyle w:val="a3"/>
            <w:rFonts w:ascii="Times New Roman" w:eastAsia="Times New Roman" w:hAnsi="Times New Roman"/>
            <w:color w:val="0000FF"/>
            <w:sz w:val="18"/>
            <w:szCs w:val="18"/>
            <w:shd w:val="clear" w:color="auto" w:fill="FFFFFF"/>
            <w:lang w:val="en-US" w:eastAsia="ru-RU"/>
          </w:rPr>
          <w:t>house</w:t>
        </w:r>
        <w:r>
          <w:rPr>
            <w:rStyle w:val="a3"/>
            <w:rFonts w:ascii="Times New Roman" w:eastAsia="Times New Roman" w:hAnsi="Times New Roman"/>
            <w:color w:val="0000FF"/>
            <w:sz w:val="18"/>
            <w:szCs w:val="18"/>
            <w:shd w:val="clear" w:color="auto" w:fill="FFFFFF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color w:val="0000FF"/>
            <w:sz w:val="18"/>
            <w:szCs w:val="18"/>
            <w:shd w:val="clear" w:color="auto" w:fill="FFFFFF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) (далее-Организатор торгов, ОТ), действующее на основании договора поручения с ООО «</w:t>
      </w:r>
      <w:proofErr w:type="spellStart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АвтоДепо</w:t>
      </w:r>
      <w:proofErr w:type="spellEnd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Сервис» (г. Санкт-Петербург, пр. </w:t>
      </w:r>
      <w:proofErr w:type="gramStart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Тореза, д. 46, ИНН 7802734584, ОГРН 1107847404060) (далее – Должник), в лице конкурсного управляющего </w:t>
      </w:r>
      <w:proofErr w:type="spellStart"/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Бакаминовой</w:t>
      </w:r>
      <w:proofErr w:type="spellEnd"/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Ю.А.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(адрес: 191028, Санкт-Петербург, а/я 57, рег. № 13255, ИНН 100701833613, СНИЛС 11745349864), член СРО ААУ "</w:t>
      </w:r>
      <w:proofErr w:type="spellStart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Евросиб</w:t>
      </w:r>
      <w:proofErr w:type="spellEnd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" (ИНН 0274107073, ОГРН 1050204056319, г. Москва, </w:t>
      </w:r>
      <w:proofErr w:type="spellStart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Дербеневская</w:t>
      </w:r>
      <w:proofErr w:type="spellEnd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наб., д.11, оф.717, тел. </w:t>
      </w:r>
      <w:r w:rsidRPr="00D91C79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(495) 782-82-22, </w:t>
      </w:r>
      <w:hyperlink r:id="rId6" w:history="1">
        <w:r w:rsidRPr="00D91C79">
          <w:rPr>
            <w:rStyle w:val="a3"/>
            <w:rFonts w:ascii="Times New Roman" w:eastAsia="Times New Roman" w:hAnsi="Times New Roman"/>
            <w:color w:val="000000"/>
            <w:sz w:val="18"/>
            <w:szCs w:val="18"/>
            <w:u w:val="none"/>
            <w:shd w:val="clear" w:color="auto" w:fill="FFFFFF"/>
            <w:lang w:eastAsia="ru-RU"/>
          </w:rPr>
          <w:t>www.eurosib-sro.ru</w:t>
        </w:r>
      </w:hyperlink>
      <w:r w:rsidRPr="00D91C79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) (далее - КУ), действующей на основании Решения от 29.11.2016, Определения Арбитражного</w:t>
      </w:r>
      <w:proofErr w:type="gramEnd"/>
      <w:r w:rsidRPr="00D91C79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суда города Санкт-Петербурга и Ленинградской области от 22.02.2017 по делу №А56-41684/2015</w:t>
      </w:r>
      <w:r w:rsidRPr="00D91C7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</w:t>
      </w:r>
      <w:r w:rsidRPr="00D91C79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сообщает о проведении </w:t>
      </w:r>
      <w:r w:rsidRPr="00D91C79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>20.09.2017 в 09 час.00 мин.</w:t>
      </w:r>
      <w:r w:rsidRPr="00D91C7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D91C79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на электронной площадке </w:t>
      </w:r>
      <w:r w:rsidRPr="00D91C79">
        <w:rPr>
          <w:rFonts w:ascii="Times New Roman" w:eastAsia="Times New Roman" w:hAnsi="Times New Roman"/>
          <w:bCs/>
          <w:sz w:val="18"/>
          <w:szCs w:val="18"/>
          <w:lang w:eastAsia="ru-RU"/>
        </w:rPr>
        <w:t>АО «Российский аукционный дом», по адресу в сети интернет: bankruptcy.lot-online.ru</w:t>
      </w:r>
      <w:r w:rsidRPr="00D91C79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(далее – ЭП) аукциона, открытого по составу участников с открытой формой подачи предложений о цене. </w:t>
      </w:r>
    </w:p>
    <w:p w:rsidR="00D91C79" w:rsidRPr="00D91C79" w:rsidRDefault="00D91C79" w:rsidP="00D9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 w:rsidRPr="00D91C79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Начало приема заявок на участие в торгах </w:t>
      </w:r>
      <w:r w:rsidRPr="00D91C79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с 09 час. 00 мин. (время </w:t>
      </w:r>
      <w:proofErr w:type="spellStart"/>
      <w:proofErr w:type="gramStart"/>
      <w:r w:rsidRPr="00D91C79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>мск</w:t>
      </w:r>
      <w:proofErr w:type="spellEnd"/>
      <w:proofErr w:type="gramEnd"/>
      <w:r w:rsidRPr="00D91C79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>) 12.08.2017 по 18.09.2017 до 23 час 00 мин.</w:t>
      </w:r>
      <w:r w:rsidRPr="00D91C79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Определение участников торгов – </w:t>
      </w:r>
      <w:r w:rsidRPr="00D91C79"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>19.09.2017 в 17 час. 00 мин.,</w:t>
      </w:r>
      <w:r w:rsidRPr="00D91C79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оформляется протоколом об определении участников торгов. </w:t>
      </w:r>
    </w:p>
    <w:p w:rsidR="00D91C79" w:rsidRPr="00D91C79" w:rsidRDefault="00D91C79" w:rsidP="00D9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 w:rsidRPr="00D91C79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Продаже на торгах подлежит следующее имущество (далее – Имущество, Лот): </w:t>
      </w:r>
    </w:p>
    <w:p w:rsidR="00D91C79" w:rsidRDefault="00D91C79" w:rsidP="00D9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 w:rsidRPr="00D91C79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- Временное нежилое строение: павильон автосервиса, не относящееся к недвижимому имуществу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назн</w:t>
      </w:r>
      <w:proofErr w:type="spellEnd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.: нежилое, этажность: 1, пл. 289, 8 </w:t>
      </w:r>
      <w:proofErr w:type="spellStart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, по адресу: г. Санкт-Петербург, Придорожная аллея, д.4, корпус 3, литера А. </w:t>
      </w:r>
    </w:p>
    <w:p w:rsidR="00D91C79" w:rsidRDefault="00D91C79" w:rsidP="00D9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Имущество расположено на земельном участке, пл. 300 </w:t>
      </w:r>
      <w:proofErr w:type="spellStart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, кадастровый номер: 78:36:0005513:1012, категория земель: земли населенных пунктов, </w:t>
      </w:r>
      <w:proofErr w:type="spellStart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разреш</w:t>
      </w:r>
      <w:proofErr w:type="spellEnd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. использование: для размещения объектов транспорта (под предприятия автосервиса), по адресу: г. Санкт-Петербург, Придорожная аллея, участок 27 (юго-восточнее дома 4, литера А), согласно Выписке из ЕГРН от 29.03.2017, земельный участок передан Должнику в аренду на основании договора аренды №02/ЗК-07725 от 23.03.2010, номер гос. регистрации (далее – рег.) 78-78-39/008/2011-048 сроком по 28.01.2013; дополнительное соглашение (далее </w:t>
      </w:r>
      <w:proofErr w:type="gramStart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–Д</w:t>
      </w:r>
      <w:proofErr w:type="gramEnd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С) № 1 от 16.06.2011 к договору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аренды от 23.03.2010 №02/ЗК-07725, дата рег. 02.11.2011, 78-78-39/043/2011-353; ДС к договору аренды земельного участка от 10.03.2010 №02/ЗК-07725 от 23.03.2010, дата рег. 21.04.2015, 78-78-039-78/053/010/2015-227/1.</w:t>
      </w:r>
    </w:p>
    <w:p w:rsidR="00D91C79" w:rsidRDefault="00D91C79" w:rsidP="00D9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Для сведения: Комитетом имущественных отношений Санкт-Петербурга 01.02.2017 (исх. 195-пр./17) в адрес Должника направлена претензия о погашении задолженности по арендной плате, пени, расторжении договора и выселении. Решением Арбитражного суда г. Санкт-Петербург и Ленинградской области по делу № А56-9159/2017 от 27.04.2017 удовлетворены исковые требования Комитета имущественных отношений Санкт-Петербурга о взыскании с ООО «</w:t>
      </w:r>
      <w:proofErr w:type="spellStart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АвтоДепо</w:t>
      </w:r>
      <w:proofErr w:type="spellEnd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Сервис» задолженности по арендным платежам. </w:t>
      </w:r>
    </w:p>
    <w:p w:rsidR="00D91C79" w:rsidRDefault="00D91C79" w:rsidP="00D9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>Обременение Имущества: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Залог (ипотека) в польз</w:t>
      </w:r>
      <w:proofErr w:type="gramStart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у ООО</w:t>
      </w:r>
      <w:proofErr w:type="gramEnd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«СБК ПЛЮС».</w:t>
      </w:r>
      <w:r>
        <w:rPr>
          <w:rFonts w:ascii="Times New Roman" w:eastAsia="Times New Roman" w:hAnsi="Times New Roman"/>
          <w:color w:val="000000"/>
          <w:sz w:val="18"/>
          <w:szCs w:val="18"/>
          <w:highlight w:val="yellow"/>
          <w:shd w:val="clear" w:color="auto" w:fill="FFFFFF"/>
          <w:lang w:eastAsia="ru-RU"/>
        </w:rPr>
        <w:t xml:space="preserve"> </w:t>
      </w:r>
    </w:p>
    <w:p w:rsidR="00D91C79" w:rsidRDefault="00D91C79" w:rsidP="00D9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18"/>
          <w:szCs w:val="18"/>
          <w:shd w:val="clear" w:color="auto" w:fill="FFFFFF"/>
          <w:lang w:eastAsia="ru-RU"/>
        </w:rPr>
        <w:t>Начальная цена Лота – 12 462 014 руб. (НДС не обл.).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Ознакомление с Лотом производится по адресу: г. Санкт-Петербург, Придорожная аллея, д.4, корпус 3, литера А, по предварит</w:t>
      </w:r>
      <w:proofErr w:type="gramStart"/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д</w:t>
      </w:r>
      <w:proofErr w:type="gramEnd"/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оговоренности в раб. дни с 10 час. 00 мин. до 18 час 00 мин., тел.: (812) 334-26-04 (Кан Татьяна).</w:t>
      </w:r>
    </w:p>
    <w:p w:rsidR="00D91C79" w:rsidRPr="00D91C79" w:rsidRDefault="00D91C79" w:rsidP="00D9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Задаток - 10 % от начальной цены Лота. Шаг аукциона - 5 % от начальной цены Лота. </w:t>
      </w:r>
      <w:r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Поступление задатка на счета, указанные в сообщении о проведении торгов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должно быть подтверждено на дату составления протокола об определении участников торгов. Реквизиты </w:t>
      </w:r>
      <w:proofErr w:type="spellStart"/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расч</w:t>
      </w:r>
      <w:proofErr w:type="spellEnd"/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.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</w:t>
      </w:r>
      <w:proofErr w:type="gramStart"/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к</w:t>
      </w:r>
      <w:proofErr w:type="gramEnd"/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/с № 30101810500000000653, БИК 044030653; № 40702810935000014048 в ПАО «Банк Санкт-Петербург», к/с № 30101810900000000790, БИК 044030790; № 40702810100050002133 в филиале С-Петербург ПАО Банка «ФК Открытие», к/с № 30101810200000000720, БИК 044030720. Документом, подтверждающим поступление задатка на счет </w:t>
      </w:r>
      <w:proofErr w:type="gramStart"/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ОТ</w:t>
      </w:r>
      <w:proofErr w:type="gramEnd"/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, является выписка со счета ОТ.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</w:p>
    <w:p w:rsidR="00D91C79" w:rsidRDefault="00D91C79" w:rsidP="00D91C79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</w:t>
      </w:r>
      <w:proofErr w:type="gramEnd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иностр</w:t>
      </w:r>
      <w:proofErr w:type="spellEnd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а</w:t>
      </w:r>
      <w:proofErr w:type="gramEnd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дрес (для юр. лица),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D91C79" w:rsidRDefault="00D91C79" w:rsidP="00D91C79">
      <w:pPr>
        <w:spacing w:after="0" w:line="240" w:lineRule="auto"/>
        <w:ind w:firstLine="386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Победитель торгов - лицо, предложившее наиболее высокую цену (далее – ПТ). Результаты торгов подводятся </w:t>
      </w:r>
      <w:proofErr w:type="gramStart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ОТ</w:t>
      </w:r>
      <w:proofErr w:type="gramEnd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 – ДКП) размещен на ЭП. ДКП заключается с ПТ в течение 5 дней </w:t>
      </w:r>
      <w:proofErr w:type="gramStart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с даты получения</w:t>
      </w:r>
      <w:proofErr w:type="gramEnd"/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победителем торгов ДКП от КУ. Оплата - в течение 30 дней со дня подписания ДКП на спец. счет Должника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р</w:t>
      </w:r>
      <w:proofErr w:type="gramEnd"/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/с № 40702810155100003184  в Северо-Западном Банке ПАО Сбербанк, к/с № 30101810500000000653, БИК 044030653.</w:t>
      </w:r>
    </w:p>
    <w:p w:rsidR="00FB40CC" w:rsidRDefault="00D91C79"/>
    <w:sectPr w:rsidR="00FB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CF"/>
    <w:rsid w:val="008E6CCF"/>
    <w:rsid w:val="00D91C79"/>
    <w:rsid w:val="00E751E3"/>
    <w:rsid w:val="00F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1C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1C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0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urosib-sro.ru" TargetMode="External"/><Relationship Id="rId5" Type="http://schemas.openxmlformats.org/officeDocument/2006/relationships/hyperlink" Target="mailto:kan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937</Words>
  <Characters>5343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Замураева Виктория</dc:creator>
  <cp:keywords/>
  <dc:description/>
  <cp:lastModifiedBy>Замураева Виктория</cp:lastModifiedBy>
  <cp:revision>2</cp:revision>
  <dcterms:created xsi:type="dcterms:W3CDTF">2017-08-11T12:09:00Z</dcterms:created>
  <dcterms:modified xsi:type="dcterms:W3CDTF">2017-08-11T12:09:00Z</dcterms:modified>
</cp:coreProperties>
</file>