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BD" w:rsidRDefault="0059505B" w:rsidP="0071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5B">
        <w:rPr>
          <w:rFonts w:ascii="Times New Roman" w:hAnsi="Times New Roman" w:cs="Times New Roman"/>
          <w:b/>
          <w:sz w:val="24"/>
          <w:szCs w:val="24"/>
        </w:rPr>
        <w:t>Акционерное общество «Российский аукционный дом»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0BD" w:rsidRDefault="0059505B" w:rsidP="0071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5B">
        <w:rPr>
          <w:rFonts w:ascii="Times New Roman" w:hAnsi="Times New Roman" w:cs="Times New Roman"/>
          <w:b/>
          <w:sz w:val="24"/>
          <w:szCs w:val="24"/>
        </w:rPr>
        <w:t xml:space="preserve">сообщает о проведении </w:t>
      </w:r>
      <w:r w:rsidR="007110BD">
        <w:rPr>
          <w:rFonts w:ascii="Times New Roman" w:hAnsi="Times New Roman" w:cs="Times New Roman"/>
          <w:b/>
          <w:sz w:val="24"/>
          <w:szCs w:val="24"/>
        </w:rPr>
        <w:t xml:space="preserve">электронных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торгов </w:t>
      </w:r>
      <w:r w:rsidR="007110BD" w:rsidRPr="007110BD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</w:p>
    <w:p w:rsidR="0059505B" w:rsidRPr="0059505B" w:rsidRDefault="0059505B" w:rsidP="00711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6B5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B166B5" w:rsidRPr="00B166B5">
        <w:rPr>
          <w:rFonts w:ascii="Times New Roman" w:hAnsi="Times New Roman" w:cs="Times New Roman"/>
          <w:b/>
          <w:sz w:val="24"/>
          <w:szCs w:val="24"/>
        </w:rPr>
        <w:t xml:space="preserve">нежилого здания </w:t>
      </w:r>
      <w:r w:rsidRPr="00B166B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166B5" w:rsidRPr="00B166B5">
        <w:rPr>
          <w:rFonts w:ascii="Times New Roman" w:hAnsi="Times New Roman" w:cs="Times New Roman"/>
          <w:b/>
          <w:sz w:val="24"/>
          <w:szCs w:val="24"/>
        </w:rPr>
        <w:t xml:space="preserve">Красноярском крае, г. Шарыпово, </w:t>
      </w:r>
      <w:proofErr w:type="spellStart"/>
      <w:r w:rsidR="00B166B5" w:rsidRPr="00B166B5">
        <w:rPr>
          <w:rFonts w:ascii="Times New Roman" w:hAnsi="Times New Roman" w:cs="Times New Roman"/>
          <w:b/>
          <w:sz w:val="24"/>
          <w:szCs w:val="24"/>
        </w:rPr>
        <w:t>пос</w:t>
      </w:r>
      <w:proofErr w:type="gramStart"/>
      <w:r w:rsidR="00B166B5" w:rsidRPr="00B166B5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B166B5" w:rsidRPr="00B166B5">
        <w:rPr>
          <w:rFonts w:ascii="Times New Roman" w:hAnsi="Times New Roman" w:cs="Times New Roman"/>
          <w:b/>
          <w:sz w:val="24"/>
          <w:szCs w:val="24"/>
        </w:rPr>
        <w:t>убинино</w:t>
      </w:r>
      <w:proofErr w:type="spellEnd"/>
      <w:r w:rsidRPr="00B166B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05B">
        <w:rPr>
          <w:rFonts w:ascii="Times New Roman" w:hAnsi="Times New Roman" w:cs="Times New Roman"/>
          <w:b/>
          <w:sz w:val="24"/>
          <w:szCs w:val="24"/>
        </w:rPr>
        <w:t xml:space="preserve">находящегося в залоге у Красноярского отделения №8646 ПАО Сбербанк </w:t>
      </w:r>
    </w:p>
    <w:p w:rsidR="0059505B" w:rsidRDefault="0059505B" w:rsidP="001A21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780" w:rsidRPr="00132ED4" w:rsidRDefault="00F57780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</w:t>
      </w:r>
      <w:r w:rsidRPr="00091C1B">
        <w:rPr>
          <w:rFonts w:ascii="Times New Roman" w:hAnsi="Times New Roman" w:cs="Times New Roman"/>
          <w:b/>
          <w:sz w:val="24"/>
          <w:szCs w:val="24"/>
        </w:rPr>
        <w:t>торгов</w:t>
      </w:r>
      <w:r w:rsidR="0079568E" w:rsidRPr="00091C1B">
        <w:rPr>
          <w:rFonts w:ascii="Times New Roman" w:hAnsi="Times New Roman" w:cs="Times New Roman"/>
          <w:sz w:val="24"/>
          <w:szCs w:val="24"/>
        </w:rPr>
        <w:t xml:space="preserve">: </w:t>
      </w:r>
      <w:r w:rsidR="00B67F02">
        <w:rPr>
          <w:rFonts w:ascii="Times New Roman" w:hAnsi="Times New Roman" w:cs="Times New Roman"/>
          <w:sz w:val="24"/>
          <w:szCs w:val="24"/>
        </w:rPr>
        <w:t xml:space="preserve">с </w:t>
      </w:r>
      <w:r w:rsidR="00B664AE" w:rsidRPr="00B664AE">
        <w:rPr>
          <w:rFonts w:ascii="Times New Roman" w:hAnsi="Times New Roman" w:cs="Times New Roman"/>
          <w:sz w:val="24"/>
          <w:szCs w:val="24"/>
        </w:rPr>
        <w:t>00:00 1</w:t>
      </w:r>
      <w:r w:rsidR="00011371">
        <w:rPr>
          <w:rFonts w:ascii="Times New Roman" w:hAnsi="Times New Roman" w:cs="Times New Roman"/>
          <w:sz w:val="24"/>
          <w:szCs w:val="24"/>
        </w:rPr>
        <w:t>1</w:t>
      </w:r>
      <w:r w:rsidR="00B664AE" w:rsidRPr="00B664AE">
        <w:rPr>
          <w:rFonts w:ascii="Times New Roman" w:hAnsi="Times New Roman" w:cs="Times New Roman"/>
          <w:sz w:val="24"/>
          <w:szCs w:val="24"/>
        </w:rPr>
        <w:t>.0</w:t>
      </w:r>
      <w:r w:rsidR="00011371">
        <w:rPr>
          <w:rFonts w:ascii="Times New Roman" w:hAnsi="Times New Roman" w:cs="Times New Roman"/>
          <w:sz w:val="24"/>
          <w:szCs w:val="24"/>
        </w:rPr>
        <w:t>9</w:t>
      </w:r>
      <w:r w:rsidR="00B664AE" w:rsidRPr="00B664AE">
        <w:rPr>
          <w:rFonts w:ascii="Times New Roman" w:hAnsi="Times New Roman" w:cs="Times New Roman"/>
          <w:sz w:val="24"/>
          <w:szCs w:val="24"/>
        </w:rPr>
        <w:t>.2017</w:t>
      </w:r>
      <w:r w:rsidR="00D3385F" w:rsidRPr="00091C1B">
        <w:rPr>
          <w:rFonts w:ascii="Times New Roman" w:hAnsi="Times New Roman" w:cs="Times New Roman"/>
          <w:sz w:val="24"/>
          <w:szCs w:val="24"/>
        </w:rPr>
        <w:t xml:space="preserve">г. </w:t>
      </w:r>
      <w:r w:rsidR="00B67F02">
        <w:rPr>
          <w:rFonts w:ascii="Times New Roman" w:hAnsi="Times New Roman" w:cs="Times New Roman"/>
          <w:sz w:val="24"/>
          <w:szCs w:val="24"/>
        </w:rPr>
        <w:t xml:space="preserve">до </w:t>
      </w:r>
      <w:r w:rsidR="001A21AC">
        <w:rPr>
          <w:rFonts w:ascii="Times New Roman" w:hAnsi="Times New Roman" w:cs="Times New Roman"/>
          <w:sz w:val="24"/>
          <w:szCs w:val="24"/>
        </w:rPr>
        <w:t>1</w:t>
      </w:r>
      <w:r w:rsidR="009D722C">
        <w:rPr>
          <w:rFonts w:ascii="Times New Roman" w:hAnsi="Times New Roman" w:cs="Times New Roman"/>
          <w:sz w:val="24"/>
          <w:szCs w:val="24"/>
        </w:rPr>
        <w:t>2</w:t>
      </w:r>
      <w:r w:rsidR="00B664AE" w:rsidRPr="00B664AE">
        <w:rPr>
          <w:rFonts w:ascii="Times New Roman" w:hAnsi="Times New Roman" w:cs="Times New Roman"/>
          <w:sz w:val="24"/>
          <w:szCs w:val="24"/>
        </w:rPr>
        <w:t xml:space="preserve">:00 </w:t>
      </w:r>
      <w:r w:rsidR="00011371">
        <w:rPr>
          <w:rFonts w:ascii="Times New Roman" w:hAnsi="Times New Roman" w:cs="Times New Roman"/>
          <w:sz w:val="24"/>
          <w:szCs w:val="24"/>
        </w:rPr>
        <w:t>28</w:t>
      </w:r>
      <w:r w:rsidR="00B664AE" w:rsidRPr="00B664AE">
        <w:rPr>
          <w:rFonts w:ascii="Times New Roman" w:hAnsi="Times New Roman" w:cs="Times New Roman"/>
          <w:sz w:val="24"/>
          <w:szCs w:val="24"/>
        </w:rPr>
        <w:t>.0</w:t>
      </w:r>
      <w:r w:rsidR="002A6ADE">
        <w:rPr>
          <w:rFonts w:ascii="Times New Roman" w:hAnsi="Times New Roman" w:cs="Times New Roman"/>
          <w:sz w:val="24"/>
          <w:szCs w:val="24"/>
        </w:rPr>
        <w:t>9</w:t>
      </w:r>
      <w:r w:rsidR="00B664AE" w:rsidRPr="00B664AE">
        <w:rPr>
          <w:rFonts w:ascii="Times New Roman" w:hAnsi="Times New Roman" w:cs="Times New Roman"/>
          <w:sz w:val="24"/>
          <w:szCs w:val="24"/>
        </w:rPr>
        <w:t>.2017</w:t>
      </w:r>
      <w:r w:rsidR="001A21AC">
        <w:rPr>
          <w:rFonts w:ascii="Times New Roman" w:hAnsi="Times New Roman" w:cs="Times New Roman"/>
          <w:sz w:val="24"/>
          <w:szCs w:val="24"/>
        </w:rPr>
        <w:t xml:space="preserve"> </w:t>
      </w:r>
      <w:r w:rsidR="002A5D0A" w:rsidRPr="00381C05">
        <w:rPr>
          <w:rFonts w:ascii="Times New Roman" w:hAnsi="Times New Roman" w:cs="Times New Roman"/>
          <w:sz w:val="24"/>
          <w:szCs w:val="24"/>
        </w:rPr>
        <w:t>(</w:t>
      </w:r>
      <w:r w:rsidR="006559E2" w:rsidRPr="00B6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</w:t>
      </w:r>
      <w:r w:rsidR="002A5D0A" w:rsidRPr="00381C05">
        <w:rPr>
          <w:rFonts w:ascii="Times New Roman" w:hAnsi="Times New Roman" w:cs="Times New Roman"/>
          <w:sz w:val="24"/>
          <w:szCs w:val="24"/>
        </w:rPr>
        <w:t>)</w:t>
      </w:r>
      <w:r w:rsidR="002A5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Начало приема заявок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B664AE" w:rsidRPr="00B664AE">
        <w:rPr>
          <w:rFonts w:ascii="Times New Roman" w:hAnsi="Times New Roman" w:cs="Times New Roman"/>
          <w:sz w:val="24"/>
          <w:szCs w:val="24"/>
        </w:rPr>
        <w:t>00:00 1</w:t>
      </w:r>
      <w:r w:rsidR="00732E5E">
        <w:rPr>
          <w:rFonts w:ascii="Times New Roman" w:hAnsi="Times New Roman" w:cs="Times New Roman"/>
          <w:sz w:val="24"/>
          <w:szCs w:val="24"/>
        </w:rPr>
        <w:t>1</w:t>
      </w:r>
      <w:r w:rsidR="00B664AE" w:rsidRPr="00B664AE">
        <w:rPr>
          <w:rFonts w:ascii="Times New Roman" w:hAnsi="Times New Roman" w:cs="Times New Roman"/>
          <w:sz w:val="24"/>
          <w:szCs w:val="24"/>
        </w:rPr>
        <w:t>.0</w:t>
      </w:r>
      <w:r w:rsidR="00732E5E">
        <w:rPr>
          <w:rFonts w:ascii="Times New Roman" w:hAnsi="Times New Roman" w:cs="Times New Roman"/>
          <w:sz w:val="24"/>
          <w:szCs w:val="24"/>
        </w:rPr>
        <w:t>9</w:t>
      </w:r>
      <w:r w:rsidR="00B664AE" w:rsidRPr="00B664AE">
        <w:rPr>
          <w:rFonts w:ascii="Times New Roman" w:hAnsi="Times New Roman" w:cs="Times New Roman"/>
          <w:sz w:val="24"/>
          <w:szCs w:val="24"/>
        </w:rPr>
        <w:t>.2017</w:t>
      </w:r>
      <w:r w:rsidR="00C27209">
        <w:rPr>
          <w:rFonts w:ascii="Times New Roman" w:hAnsi="Times New Roman" w:cs="Times New Roman"/>
          <w:sz w:val="24"/>
          <w:szCs w:val="24"/>
        </w:rPr>
        <w:t> </w:t>
      </w:r>
      <w:r w:rsidR="00B664AE" w:rsidRPr="00091C1B">
        <w:rPr>
          <w:rFonts w:ascii="Times New Roman" w:hAnsi="Times New Roman" w:cs="Times New Roman"/>
          <w:sz w:val="24"/>
          <w:szCs w:val="24"/>
        </w:rPr>
        <w:t>г</w:t>
      </w:r>
      <w:r w:rsidR="00B67F02" w:rsidRPr="00B67F02">
        <w:rPr>
          <w:rFonts w:ascii="Times New Roman" w:hAnsi="Times New Roman" w:cs="Times New Roman"/>
          <w:sz w:val="24"/>
          <w:szCs w:val="24"/>
        </w:rPr>
        <w:t>.</w:t>
      </w:r>
      <w:r w:rsidR="001A21AC">
        <w:rPr>
          <w:rFonts w:ascii="Times New Roman" w:hAnsi="Times New Roman" w:cs="Times New Roman"/>
          <w:sz w:val="24"/>
          <w:szCs w:val="24"/>
        </w:rPr>
        <w:t xml:space="preserve"> </w:t>
      </w:r>
      <w:r w:rsidR="006559E2">
        <w:rPr>
          <w:rFonts w:ascii="Times New Roman" w:hAnsi="Times New Roman" w:cs="Times New Roman"/>
          <w:sz w:val="24"/>
          <w:szCs w:val="24"/>
        </w:rPr>
        <w:t>(</w:t>
      </w:r>
      <w:r w:rsidR="006559E2" w:rsidRPr="00B6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</w:t>
      </w:r>
      <w:r w:rsidR="00655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Окончание приема заявок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1A21AC">
        <w:rPr>
          <w:rFonts w:ascii="Times New Roman" w:hAnsi="Times New Roman" w:cs="Times New Roman"/>
          <w:sz w:val="24"/>
          <w:szCs w:val="24"/>
        </w:rPr>
        <w:t>1</w:t>
      </w:r>
      <w:r w:rsidR="00B66DA0">
        <w:rPr>
          <w:rFonts w:ascii="Times New Roman" w:hAnsi="Times New Roman" w:cs="Times New Roman"/>
          <w:sz w:val="24"/>
          <w:szCs w:val="24"/>
        </w:rPr>
        <w:t>2</w:t>
      </w:r>
      <w:r w:rsidR="00B664AE" w:rsidRPr="00B664AE">
        <w:rPr>
          <w:rFonts w:ascii="Times New Roman" w:hAnsi="Times New Roman" w:cs="Times New Roman"/>
          <w:sz w:val="24"/>
          <w:szCs w:val="24"/>
        </w:rPr>
        <w:t xml:space="preserve">:00 </w:t>
      </w:r>
      <w:r w:rsidR="00732E5E">
        <w:rPr>
          <w:rFonts w:ascii="Times New Roman" w:hAnsi="Times New Roman" w:cs="Times New Roman"/>
          <w:sz w:val="24"/>
          <w:szCs w:val="24"/>
        </w:rPr>
        <w:t>2</w:t>
      </w:r>
      <w:r w:rsidR="001A21AC">
        <w:rPr>
          <w:rFonts w:ascii="Times New Roman" w:hAnsi="Times New Roman" w:cs="Times New Roman"/>
          <w:sz w:val="24"/>
          <w:szCs w:val="24"/>
        </w:rPr>
        <w:t>8</w:t>
      </w:r>
      <w:r w:rsidR="00B664AE" w:rsidRPr="00B664AE">
        <w:rPr>
          <w:rFonts w:ascii="Times New Roman" w:hAnsi="Times New Roman" w:cs="Times New Roman"/>
          <w:sz w:val="24"/>
          <w:szCs w:val="24"/>
        </w:rPr>
        <w:t>.0</w:t>
      </w:r>
      <w:r w:rsidR="001A21AC">
        <w:rPr>
          <w:rFonts w:ascii="Times New Roman" w:hAnsi="Times New Roman" w:cs="Times New Roman"/>
          <w:sz w:val="24"/>
          <w:szCs w:val="24"/>
        </w:rPr>
        <w:t>9</w:t>
      </w:r>
      <w:r w:rsidR="00B664AE" w:rsidRPr="00B664AE">
        <w:rPr>
          <w:rFonts w:ascii="Times New Roman" w:hAnsi="Times New Roman" w:cs="Times New Roman"/>
          <w:sz w:val="24"/>
          <w:szCs w:val="24"/>
        </w:rPr>
        <w:t>.2017</w:t>
      </w:r>
      <w:r w:rsidR="00C27209">
        <w:rPr>
          <w:rFonts w:ascii="Times New Roman" w:hAnsi="Times New Roman" w:cs="Times New Roman"/>
          <w:sz w:val="24"/>
          <w:szCs w:val="24"/>
        </w:rPr>
        <w:t xml:space="preserve"> г. </w:t>
      </w:r>
      <w:r w:rsidR="006559E2">
        <w:rPr>
          <w:rFonts w:ascii="Times New Roman" w:hAnsi="Times New Roman" w:cs="Times New Roman"/>
          <w:sz w:val="24"/>
          <w:szCs w:val="24"/>
        </w:rPr>
        <w:t>(</w:t>
      </w:r>
      <w:r w:rsidR="006559E2" w:rsidRPr="00B67F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</w:t>
      </w:r>
      <w:r w:rsidR="00655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Задаток должен поступить</w:t>
      </w:r>
      <w:r w:rsidRPr="00132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7F02" w:rsidRPr="00B67F02">
        <w:rPr>
          <w:rFonts w:ascii="Times New Roman" w:hAnsi="Times New Roman" w:cs="Times New Roman"/>
          <w:sz w:val="24"/>
          <w:szCs w:val="24"/>
        </w:rPr>
        <w:t xml:space="preserve">на счет Организатора </w:t>
      </w:r>
      <w:r w:rsidR="00B67F02">
        <w:rPr>
          <w:rFonts w:ascii="Times New Roman" w:hAnsi="Times New Roman" w:cs="Times New Roman"/>
          <w:sz w:val="24"/>
          <w:szCs w:val="24"/>
        </w:rPr>
        <w:t>торгов</w:t>
      </w:r>
      <w:r w:rsidR="00B67F02" w:rsidRPr="00B67F02">
        <w:rPr>
          <w:rFonts w:ascii="Times New Roman" w:hAnsi="Times New Roman" w:cs="Times New Roman"/>
          <w:sz w:val="24"/>
          <w:szCs w:val="24"/>
        </w:rPr>
        <w:t xml:space="preserve"> в любое время с момента начала приема заявок на участие в </w:t>
      </w:r>
      <w:r w:rsidR="00B67F02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B67F02" w:rsidRPr="00B67F02">
        <w:rPr>
          <w:rFonts w:ascii="Times New Roman" w:hAnsi="Times New Roman" w:cs="Times New Roman"/>
          <w:sz w:val="24"/>
          <w:szCs w:val="24"/>
        </w:rPr>
        <w:t xml:space="preserve">, но в срок, обеспечивающий поступление задатка на расчетный счет Организатора </w:t>
      </w:r>
      <w:r w:rsidR="00B67F02">
        <w:rPr>
          <w:rFonts w:ascii="Times New Roman" w:hAnsi="Times New Roman" w:cs="Times New Roman"/>
          <w:sz w:val="24"/>
          <w:szCs w:val="24"/>
        </w:rPr>
        <w:t>торгов</w:t>
      </w:r>
      <w:r w:rsidR="00B67F02" w:rsidRPr="00B67F02">
        <w:rPr>
          <w:rFonts w:ascii="Times New Roman" w:hAnsi="Times New Roman" w:cs="Times New Roman"/>
          <w:sz w:val="24"/>
          <w:szCs w:val="24"/>
        </w:rPr>
        <w:t xml:space="preserve"> до момента подачи Претендентом заявки</w:t>
      </w:r>
      <w:r w:rsidR="00D3385F" w:rsidRPr="00132ED4">
        <w:rPr>
          <w:rFonts w:ascii="Times New Roman" w:hAnsi="Times New Roman" w:cs="Times New Roman"/>
          <w:sz w:val="24"/>
          <w:szCs w:val="24"/>
        </w:rPr>
        <w:t>.</w:t>
      </w:r>
      <w:r w:rsidR="0072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8D6357">
        <w:rPr>
          <w:rFonts w:ascii="Times New Roman" w:hAnsi="Times New Roman" w:cs="Times New Roman"/>
          <w:sz w:val="24"/>
          <w:szCs w:val="24"/>
        </w:rPr>
        <w:t>о</w:t>
      </w:r>
      <w:r w:rsidR="007074D5" w:rsidRPr="007074D5">
        <w:rPr>
          <w:rFonts w:ascii="Times New Roman" w:hAnsi="Times New Roman" w:cs="Times New Roman"/>
          <w:sz w:val="24"/>
          <w:szCs w:val="24"/>
        </w:rPr>
        <w:t>бособленно</w:t>
      </w:r>
      <w:r w:rsidR="007074D5">
        <w:rPr>
          <w:rFonts w:ascii="Times New Roman" w:hAnsi="Times New Roman" w:cs="Times New Roman"/>
          <w:sz w:val="24"/>
          <w:szCs w:val="24"/>
        </w:rPr>
        <w:t>е</w:t>
      </w:r>
      <w:r w:rsidR="007074D5" w:rsidRPr="007074D5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7074D5">
        <w:rPr>
          <w:rFonts w:ascii="Times New Roman" w:hAnsi="Times New Roman" w:cs="Times New Roman"/>
          <w:sz w:val="24"/>
          <w:szCs w:val="24"/>
        </w:rPr>
        <w:t>е</w:t>
      </w:r>
      <w:r w:rsidR="007074D5" w:rsidRPr="007074D5">
        <w:rPr>
          <w:rFonts w:ascii="Times New Roman" w:hAnsi="Times New Roman" w:cs="Times New Roman"/>
          <w:sz w:val="24"/>
          <w:szCs w:val="24"/>
        </w:rPr>
        <w:t xml:space="preserve"> АО «РАД» в Красноярском крае</w:t>
      </w:r>
      <w:r w:rsidR="00707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Вид объекта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D34CBF">
        <w:rPr>
          <w:rFonts w:ascii="Times New Roman" w:hAnsi="Times New Roman" w:cs="Times New Roman"/>
          <w:sz w:val="24"/>
          <w:szCs w:val="24"/>
        </w:rPr>
        <w:t xml:space="preserve">нежилое здание. </w:t>
      </w:r>
    </w:p>
    <w:p w:rsidR="00F11F08" w:rsidRPr="00132ED4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Тип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B67F02" w:rsidRPr="00B67F02">
        <w:rPr>
          <w:rFonts w:ascii="Times New Roman" w:hAnsi="Times New Roman" w:cs="Times New Roman"/>
          <w:sz w:val="24"/>
          <w:szCs w:val="24"/>
        </w:rPr>
        <w:t>продажа посредством публичного предложения</w:t>
      </w:r>
      <w:r w:rsidR="00B66331">
        <w:rPr>
          <w:rFonts w:ascii="Times New Roman" w:hAnsi="Times New Roman" w:cs="Times New Roman"/>
          <w:sz w:val="24"/>
          <w:szCs w:val="24"/>
        </w:rPr>
        <w:t>.</w:t>
      </w:r>
      <w:r w:rsidR="00147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F38" w:rsidRPr="00390F38" w:rsidRDefault="00F11F0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132ED4">
        <w:rPr>
          <w:rFonts w:ascii="Times New Roman" w:hAnsi="Times New Roman" w:cs="Times New Roman"/>
          <w:sz w:val="24"/>
          <w:szCs w:val="24"/>
        </w:rPr>
        <w:t xml:space="preserve">: </w:t>
      </w:r>
      <w:r w:rsidR="00390F38" w:rsidRPr="00390F38">
        <w:rPr>
          <w:rFonts w:ascii="Times New Roman" w:hAnsi="Times New Roman" w:cs="Times New Roman"/>
          <w:sz w:val="24"/>
          <w:szCs w:val="24"/>
        </w:rPr>
        <w:t>электронная тор</w:t>
      </w:r>
      <w:r w:rsidR="00B66331">
        <w:rPr>
          <w:rFonts w:ascii="Times New Roman" w:hAnsi="Times New Roman" w:cs="Times New Roman"/>
          <w:sz w:val="24"/>
          <w:szCs w:val="24"/>
        </w:rPr>
        <w:t xml:space="preserve">говая площадка </w:t>
      </w:r>
      <w:proofErr w:type="spellStart"/>
      <w:r w:rsidR="00B66331">
        <w:rPr>
          <w:rFonts w:ascii="Times New Roman" w:hAnsi="Times New Roman" w:cs="Times New Roman"/>
          <w:sz w:val="24"/>
          <w:szCs w:val="24"/>
        </w:rPr>
        <w:t>lot-online</w:t>
      </w:r>
      <w:proofErr w:type="spellEnd"/>
      <w:r w:rsidR="00B6633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6633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66331">
        <w:rPr>
          <w:rFonts w:ascii="Times New Roman" w:hAnsi="Times New Roman" w:cs="Times New Roman"/>
          <w:sz w:val="24"/>
          <w:szCs w:val="24"/>
        </w:rPr>
        <w:t>.</w:t>
      </w:r>
      <w:r w:rsidR="00147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F38" w:rsidRPr="00390F38" w:rsidRDefault="00390F3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390F38">
        <w:rPr>
          <w:rFonts w:ascii="Times New Roman" w:hAnsi="Times New Roman" w:cs="Times New Roman"/>
          <w:b/>
          <w:sz w:val="24"/>
          <w:szCs w:val="24"/>
        </w:rPr>
        <w:t xml:space="preserve">Телефоны для справок: </w:t>
      </w:r>
      <w:r w:rsidR="001475D6" w:rsidRPr="001475D6">
        <w:rPr>
          <w:rFonts w:ascii="Times New Roman" w:hAnsi="Times New Roman" w:cs="Times New Roman"/>
          <w:sz w:val="24"/>
          <w:szCs w:val="24"/>
        </w:rPr>
        <w:t>8 (391) 298-00-53, 8(903) 920-35-65</w:t>
      </w:r>
    </w:p>
    <w:p w:rsidR="007D3623" w:rsidRDefault="00390F38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390F38">
        <w:rPr>
          <w:rFonts w:ascii="Times New Roman" w:hAnsi="Times New Roman" w:cs="Times New Roman"/>
          <w:b/>
          <w:sz w:val="24"/>
          <w:szCs w:val="24"/>
        </w:rPr>
        <w:t>Телефоны службы технической поддержки lot-online.ru:</w:t>
      </w:r>
      <w:r w:rsidRPr="00390F38">
        <w:rPr>
          <w:rFonts w:ascii="Times New Roman" w:hAnsi="Times New Roman" w:cs="Times New Roman"/>
          <w:sz w:val="24"/>
          <w:szCs w:val="24"/>
        </w:rPr>
        <w:t xml:space="preserve"> 8-800-777-57-57</w:t>
      </w:r>
      <w:r w:rsidR="00AC62D5">
        <w:rPr>
          <w:rFonts w:ascii="Times New Roman" w:hAnsi="Times New Roman" w:cs="Times New Roman"/>
          <w:sz w:val="24"/>
          <w:szCs w:val="24"/>
        </w:rPr>
        <w:t>.</w:t>
      </w:r>
      <w:r w:rsidR="00147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F02" w:rsidRDefault="00B67F02" w:rsidP="001A21AC">
      <w:pPr>
        <w:jc w:val="both"/>
        <w:rPr>
          <w:rFonts w:ascii="Times New Roman" w:hAnsi="Times New Roman" w:cs="Times New Roman"/>
          <w:sz w:val="24"/>
          <w:szCs w:val="24"/>
        </w:rPr>
      </w:pPr>
      <w:r w:rsidRPr="00B67F02">
        <w:rPr>
          <w:rFonts w:ascii="Times New Roman" w:hAnsi="Times New Roman" w:cs="Times New Roman"/>
          <w:b/>
          <w:sz w:val="24"/>
          <w:szCs w:val="24"/>
        </w:rPr>
        <w:t>Продавец: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8CC" w:rsidRPr="00B66DA0">
        <w:rPr>
          <w:rFonts w:ascii="Times New Roman" w:hAnsi="Times New Roman" w:cs="Times New Roman"/>
          <w:sz w:val="24"/>
          <w:szCs w:val="24"/>
        </w:rPr>
        <w:t>Красноярское отделение № 8646 Сибирского банка ПАО Сбербанк.</w:t>
      </w:r>
      <w:r w:rsidR="00845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F08" w:rsidRPr="00132ED4" w:rsidRDefault="00F11F08" w:rsidP="00390F38">
      <w:pPr>
        <w:rPr>
          <w:rFonts w:ascii="Times New Roman" w:hAnsi="Times New Roman" w:cs="Times New Roman"/>
          <w:b/>
          <w:sz w:val="24"/>
          <w:szCs w:val="24"/>
        </w:rPr>
      </w:pPr>
      <w:r w:rsidRPr="00132ED4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  <w:r w:rsidR="00A843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0F38" w:rsidRPr="00124CF6" w:rsidRDefault="00A843D6" w:rsidP="00390F38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843D6">
        <w:rPr>
          <w:rFonts w:ascii="Times New Roman" w:hAnsi="Times New Roman" w:cs="Times New Roman"/>
          <w:b/>
          <w:sz w:val="24"/>
          <w:szCs w:val="24"/>
        </w:rPr>
        <w:t>Обособленное подразделение Новосибирского филиала АО «</w:t>
      </w:r>
      <w:r w:rsidRPr="00132ED4">
        <w:rPr>
          <w:rFonts w:ascii="Times New Roman" w:hAnsi="Times New Roman" w:cs="Times New Roman"/>
          <w:b/>
          <w:sz w:val="24"/>
          <w:szCs w:val="24"/>
        </w:rPr>
        <w:t>«Российский аукционный дом»</w:t>
      </w:r>
      <w:r w:rsidRPr="00A843D6">
        <w:rPr>
          <w:rFonts w:ascii="Times New Roman" w:hAnsi="Times New Roman" w:cs="Times New Roman"/>
          <w:b/>
          <w:sz w:val="24"/>
          <w:szCs w:val="24"/>
        </w:rPr>
        <w:t xml:space="preserve"> в Красноярском крае</w:t>
      </w:r>
      <w:r w:rsidRPr="00132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F38" w:rsidRPr="00132ED4">
        <w:rPr>
          <w:rFonts w:ascii="Times New Roman" w:hAnsi="Times New Roman" w:cs="Times New Roman"/>
          <w:sz w:val="24"/>
          <w:szCs w:val="24"/>
        </w:rPr>
        <w:t xml:space="preserve">(далее – Организатор торгов), действуя в соответствии с договором поручения, </w:t>
      </w:r>
      <w:r w:rsidR="00390F38">
        <w:rPr>
          <w:rFonts w:ascii="Times New Roman" w:hAnsi="Times New Roman" w:cs="Times New Roman"/>
          <w:sz w:val="24"/>
          <w:szCs w:val="24"/>
        </w:rPr>
        <w:t>сообщает</w:t>
      </w:r>
      <w:r w:rsidR="00390F38" w:rsidRPr="00132ED4">
        <w:rPr>
          <w:rFonts w:ascii="Times New Roman" w:hAnsi="Times New Roman" w:cs="Times New Roman"/>
          <w:sz w:val="24"/>
          <w:szCs w:val="24"/>
        </w:rPr>
        <w:t xml:space="preserve"> </w:t>
      </w:r>
      <w:r w:rsidR="00390F38" w:rsidRPr="006F578E">
        <w:rPr>
          <w:rFonts w:ascii="Times New Roman" w:hAnsi="Times New Roman" w:cs="Times New Roman"/>
          <w:sz w:val="24"/>
          <w:szCs w:val="24"/>
        </w:rPr>
        <w:t>о проведении электронных торгов по продаже имущества, принадлежащего на праве собственност</w:t>
      </w:r>
      <w:proofErr w:type="gramStart"/>
      <w:r w:rsidR="00390F38" w:rsidRPr="006F578E">
        <w:rPr>
          <w:rFonts w:ascii="Times New Roman" w:hAnsi="Times New Roman" w:cs="Times New Roman"/>
          <w:sz w:val="24"/>
          <w:szCs w:val="24"/>
        </w:rPr>
        <w:t xml:space="preserve">и </w:t>
      </w:r>
      <w:r w:rsidR="00124CF6" w:rsidRPr="00124CF6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124CF6" w:rsidRPr="00124CF6">
        <w:rPr>
          <w:rFonts w:ascii="Times New Roman" w:hAnsi="Times New Roman" w:cs="Times New Roman"/>
          <w:sz w:val="24"/>
          <w:szCs w:val="24"/>
        </w:rPr>
        <w:t xml:space="preserve"> «Керамика» (ИНН 2459010617, ОГРН 1022401741570)</w:t>
      </w:r>
      <w:r w:rsidR="00390F38" w:rsidRPr="00132ED4">
        <w:rPr>
          <w:rFonts w:ascii="Times New Roman" w:hAnsi="Times New Roman" w:cs="Times New Roman"/>
          <w:sz w:val="24"/>
          <w:szCs w:val="24"/>
        </w:rPr>
        <w:t>.</w:t>
      </w:r>
      <w:r w:rsidR="00390F38" w:rsidRPr="00124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F38" w:rsidRPr="008B321E" w:rsidRDefault="00390F38" w:rsidP="00390F3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</w:t>
      </w:r>
      <w:r w:rsidR="00B67F02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7F02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торги</w:t>
      </w:r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7F02"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</w:t>
      </w:r>
      <w:r w:rsidR="00633265"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67F02"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участников с открытой формой подачи предложений по цене с применением метода поэтапного понижения начальной цены (торги посредством публичного предложения)</w:t>
      </w:r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</w:t>
      </w:r>
      <w:r w:rsidR="00633265"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проводиться на электронной торговой площадке АО «Российский аукционный дом» по адресу в сети Интернет </w:t>
      </w:r>
      <w:hyperlink r:id="rId5" w:history="1">
        <w:r w:rsidRPr="008B32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96640" w:rsidRPr="008B321E" w:rsidRDefault="00390F38" w:rsidP="00390F3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заявок, </w:t>
      </w:r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6" w:history="1">
        <w:r w:rsidRPr="008B321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00:00 1</w:t>
      </w:r>
      <w:r w:rsidR="008B321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B321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.2017г. до </w:t>
      </w:r>
      <w:r w:rsidR="00633265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57756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="00633265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ч.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321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33265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664AE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</w:t>
      </w:r>
      <w:r w:rsidR="00996640" w:rsidRPr="008B3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6640" w:rsidRPr="008B321E">
        <w:rPr>
          <w:rFonts w:ascii="Times New Roman" w:hAnsi="Times New Roman" w:cs="Times New Roman"/>
          <w:sz w:val="24"/>
          <w:szCs w:val="24"/>
        </w:rPr>
        <w:t>(</w:t>
      </w:r>
      <w:r w:rsidR="006559E2" w:rsidRPr="008B32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</w:t>
      </w:r>
      <w:r w:rsidR="00996640" w:rsidRPr="008B321E">
        <w:rPr>
          <w:rFonts w:ascii="Times New Roman" w:hAnsi="Times New Roman" w:cs="Times New Roman"/>
          <w:sz w:val="24"/>
          <w:szCs w:val="24"/>
        </w:rPr>
        <w:t>)</w:t>
      </w:r>
      <w:r w:rsidR="006559E2" w:rsidRPr="008B32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F02" w:rsidRPr="00277856" w:rsidRDefault="00B67F02" w:rsidP="00B67F0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может быть внесен </w:t>
      </w:r>
      <w:proofErr w:type="gramStart"/>
      <w:r w:rsidRPr="00277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Организатора торгов в любое время с момента начала приема заявок на участие в продаже</w:t>
      </w:r>
      <w:proofErr w:type="gramEnd"/>
      <w:r w:rsidRPr="00277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срок, обеспечивающий поступление задатка на расчетный счет Организатора продажи до момента подачи Претендентом заявки.</w:t>
      </w:r>
      <w:r w:rsidR="006559E2" w:rsidRPr="00277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F38" w:rsidRPr="002D273A" w:rsidRDefault="00B67F02" w:rsidP="00390F3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торгов</w:t>
      </w:r>
      <w:r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 о результатах торгов на следующий </w:t>
      </w:r>
      <w:r w:rsidR="006559E2"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</w:t>
      </w:r>
      <w:r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до 12 час. 00 мин. по московскому времени после окончания периода действия ценового предложения, в который поступили заявки на участие торгах, соответствующие требованиям, установленным в настоящем сообщении </w:t>
      </w:r>
      <w:r w:rsidR="00390F38"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электронной торговой площадке АО «Российский аукционный дом» по адресу в сети Интернет </w:t>
      </w:r>
      <w:hyperlink r:id="rId7" w:history="1">
        <w:r w:rsidR="00390F38" w:rsidRPr="002D273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="00390F38" w:rsidRPr="002D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35F18" w:rsidRPr="00271788" w:rsidRDefault="00390F38" w:rsidP="00390F3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78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 принимается время сервера электронной торговой площадки</w:t>
      </w:r>
      <w:r w:rsidR="0063145B" w:rsidRPr="00271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4193" w:rsidRPr="00271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A1A" w:rsidRPr="00271788" w:rsidRDefault="00214A1A" w:rsidP="00132ED4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EB1" w:rsidRPr="00271788" w:rsidRDefault="009B6EB1" w:rsidP="004873C8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</w:t>
      </w:r>
      <w:r w:rsidR="00214A1A" w:rsidRPr="0027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предмете торгов</w:t>
      </w:r>
      <w:r w:rsidRPr="0027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F4E6D" w:rsidRPr="00271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7F02" w:rsidRPr="00212CF2" w:rsidRDefault="00252577" w:rsidP="00282F5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Единым лотом, п</w:t>
      </w:r>
      <w:r w:rsidR="00B67F02"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родаже подлежит </w:t>
      </w:r>
      <w:r w:rsidR="00212CF2"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недвижимости</w:t>
      </w:r>
      <w:r w:rsidR="00F62A95"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состоящ</w:t>
      </w:r>
      <w:r w:rsidR="00212CF2"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r w:rsidR="00F62A95"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совокупности недвижимого</w:t>
      </w:r>
      <w:r w:rsidR="00212CF2"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</w:t>
      </w:r>
      <w:r w:rsidR="00F62A95"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B67F02"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составе:</w:t>
      </w:r>
      <w:r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2F5A" w:rsidRPr="00212CF2" w:rsidRDefault="00282F5A" w:rsidP="00282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Нежилое здание</w:t>
      </w:r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2 096,6 </w:t>
      </w:r>
      <w:proofErr w:type="spellStart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расположенное по адресу: Россия, Красноярский край, </w:t>
      </w:r>
      <w:proofErr w:type="spellStart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арыпово</w:t>
      </w:r>
      <w:proofErr w:type="spellEnd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пос.Дубинино</w:t>
      </w:r>
      <w:proofErr w:type="spellEnd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 Пионеров </w:t>
      </w:r>
      <w:proofErr w:type="spellStart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КАТЭКа</w:t>
      </w:r>
      <w:proofErr w:type="spellEnd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зд.36/3, с кадастровым номером: 24:57:0100002:986, этажность – 1, находящееся в залоге у Красноярского отделения №8646 ПАО Сбербанк. </w:t>
      </w:r>
    </w:p>
    <w:p w:rsidR="00282F5A" w:rsidRPr="00212CF2" w:rsidRDefault="00282F5A" w:rsidP="00282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 Право аренды земельного участка</w:t>
      </w:r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3 190 кв. м, расположенное по адресу: </w:t>
      </w:r>
      <w:proofErr w:type="gramStart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Красноярский край, г. Шарыпово, пос. </w:t>
      </w:r>
      <w:proofErr w:type="spellStart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Дубинино</w:t>
      </w:r>
      <w:proofErr w:type="spellEnd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 Пионеров </w:t>
      </w:r>
      <w:proofErr w:type="spellStart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КАТЭКа</w:t>
      </w:r>
      <w:proofErr w:type="spellEnd"/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>, 36/3, категория земель - земли населенных пунктов, разрешенное использование -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заготовок, с кадастровым номером: 24:57:0100002:0337, срок аренды по 13.07.2024, находящееся в залоге у Красноярского отделения №8646 ПАО Сбербанк.</w:t>
      </w:r>
      <w:proofErr w:type="gramEnd"/>
    </w:p>
    <w:p w:rsidR="00030783" w:rsidRPr="00B3061E" w:rsidRDefault="00030783" w:rsidP="0035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0783" w:rsidRPr="00212CF2" w:rsidRDefault="00030783" w:rsidP="00350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Единый лот) </w:t>
      </w:r>
    </w:p>
    <w:p w:rsidR="00B67F02" w:rsidRPr="00F51219" w:rsidRDefault="00B67F02" w:rsidP="00F62A95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13" w:rsidRPr="00F51219" w:rsidRDefault="006D1E13" w:rsidP="00132ED4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обременений:</w:t>
      </w:r>
      <w:r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E4A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недвижимое имущество, </w:t>
      </w:r>
      <w:r w:rsidR="004873C8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перечисленное в составе </w:t>
      </w:r>
      <w:r w:rsidR="00436169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лота</w:t>
      </w:r>
      <w:r w:rsidR="008A00C6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36169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E4A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436169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2E4A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обременение – </w:t>
      </w:r>
      <w:r w:rsidR="00436169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 в ПАО Сбербанк</w:t>
      </w:r>
      <w:r w:rsidR="00A92E4A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6169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E4A" w:rsidRPr="00B3061E" w:rsidRDefault="00A92E4A" w:rsidP="0070189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D1E13" w:rsidRPr="00F51219" w:rsidRDefault="006D1E13" w:rsidP="0070189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219" w:rsidRPr="00F51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10 624 406 </w:t>
      </w:r>
      <w:r w:rsidR="00F51219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(Десять миллионов шестьсот двадцать четыре тысячи четыреста шесть) рублей 77 копеек, в </w:t>
      </w:r>
      <w:proofErr w:type="spellStart"/>
      <w:r w:rsidR="00F51219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F51219" w:rsidRPr="00F5121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НДС 18%.</w:t>
      </w:r>
      <w:r w:rsidR="00F51219" w:rsidRPr="00F51219">
        <w:t xml:space="preserve"> </w:t>
      </w:r>
    </w:p>
    <w:p w:rsidR="00A92E4A" w:rsidRPr="007274BB" w:rsidRDefault="00A92E4A" w:rsidP="00132ED4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Минимальная цена продажи имущества</w:t>
      </w:r>
      <w:r w:rsidRPr="0072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274BB" w:rsidRPr="00727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5,55</w:t>
      </w:r>
      <w:r w:rsidR="007274BB" w:rsidRPr="0072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 целых пятьдесят пять сотых) % от начальной цены Объектов и составляет 590 000 (</w:t>
      </w:r>
      <w:proofErr w:type="gramStart"/>
      <w:r w:rsidR="007274BB" w:rsidRPr="0072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девяноста</w:t>
      </w:r>
      <w:proofErr w:type="gramEnd"/>
      <w:r w:rsidR="007274BB" w:rsidRPr="00727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00 копеек, в </w:t>
      </w:r>
      <w:proofErr w:type="spellStart"/>
      <w:r w:rsidR="007274BB" w:rsidRPr="007274B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7274BB" w:rsidRPr="007274BB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НДС 18%</w:t>
      </w:r>
      <w:r w:rsidR="007274BB" w:rsidRPr="007274BB">
        <w:rPr>
          <w:color w:val="000000"/>
        </w:rPr>
        <w:t xml:space="preserve">. </w:t>
      </w:r>
    </w:p>
    <w:p w:rsidR="006D1E13" w:rsidRPr="00B82522" w:rsidRDefault="006D1E13" w:rsidP="00132ED4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5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="00AE6476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716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>5 (Пять)</w:t>
      </w:r>
      <w:r w:rsidR="00652716" w:rsidRPr="00B82522">
        <w:t xml:space="preserve"> % </w:t>
      </w:r>
      <w:r w:rsidR="00A92E4A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стоимости</w:t>
      </w:r>
      <w:r w:rsidR="00E0402E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2E4A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для определенного этапа торгов</w:t>
      </w:r>
      <w:r w:rsidR="00E0402E" w:rsidRPr="00B82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06DB" w:rsidRPr="00E806DB" w:rsidRDefault="00A92E4A" w:rsidP="00132E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Величина снижения начальной цены (шаг снижения): </w:t>
      </w:r>
      <w:r w:rsidR="00E329D1" w:rsidRPr="00E8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устанавливается в размере </w:t>
      </w:r>
      <w:r w:rsidR="00E806DB" w:rsidRPr="00E8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18,89</w:t>
      </w:r>
      <w:r w:rsidR="00E8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E806DB" w:rsidRPr="00E806D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(Восемнадцать целых восемьдесят девять сотых) % от начальной цены</w:t>
      </w:r>
      <w:r w:rsidR="00E8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6DB" w:rsidRPr="00E8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составляет </w:t>
      </w:r>
      <w:r w:rsidR="00E806DB" w:rsidRPr="00E8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2 006 881</w:t>
      </w:r>
      <w:r w:rsidR="00E806DB" w:rsidRPr="00E8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 миллиона шесть тысяч восемьсот восемьдесят один) рубль 35 копеек</w:t>
      </w:r>
      <w:r w:rsidR="00E80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6DB" w:rsidRPr="00E8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86F" w:rsidRPr="00B3061E" w:rsidRDefault="0061086F" w:rsidP="00A92E4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92E4A" w:rsidRPr="00FC6BC9" w:rsidRDefault="00A92E4A" w:rsidP="00274CF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график снижения начальной цены:</w:t>
      </w:r>
      <w:r w:rsidR="00A550E4" w:rsidRPr="00FC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92E4A" w:rsidRPr="00FC6BC9" w:rsidRDefault="00A92E4A" w:rsidP="00A92E4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продажи </w:t>
      </w:r>
      <w:r w:rsidR="0061086F"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публичного предложения составляет </w:t>
      </w:r>
      <w:r w:rsidR="00FC6BC9"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(Восемнадцать) календарных дней </w:t>
      </w:r>
      <w:r w:rsidR="0061086F"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опубликования сообщения о торгах</w:t>
      </w:r>
      <w:r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7ED8" w:rsidRPr="00FC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E4A" w:rsidRPr="003C5855" w:rsidRDefault="00A92E4A" w:rsidP="00A92E4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продажи </w:t>
      </w:r>
      <w:r w:rsidR="0061086F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начальной цене составляет </w:t>
      </w:r>
      <w:r w:rsidR="00ED4C82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1D1782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D4C82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D1782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086F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</w:t>
      </w:r>
      <w:r w:rsidR="00ED4C82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D1782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086F" w:rsidRPr="003C5855" w:rsidRDefault="0061086F" w:rsidP="00A92E4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 периоды, по истечении которых цена продажи Имущества, в случае отсутствия заявок на участие в торгах посредством публичного предложения последовательно снижается, составляет - </w:t>
      </w:r>
      <w:r w:rsidR="00E0402E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3 (Три)</w:t>
      </w:r>
      <w:r w:rsidR="003C5855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</w:t>
      </w:r>
      <w:r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E0402E" w:rsidRPr="003C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2E4A" w:rsidRPr="00B3061E" w:rsidRDefault="00A92E4A" w:rsidP="00A92E4A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1"/>
        <w:tblW w:w="9846" w:type="dxa"/>
        <w:tblInd w:w="108" w:type="dxa"/>
        <w:tblLook w:val="04A0" w:firstRow="1" w:lastRow="0" w:firstColumn="1" w:lastColumn="0" w:noHBand="0" w:noVBand="1"/>
      </w:tblPr>
      <w:tblGrid>
        <w:gridCol w:w="3686"/>
        <w:gridCol w:w="3042"/>
        <w:gridCol w:w="3118"/>
      </w:tblGrid>
      <w:tr w:rsidR="0061086F" w:rsidRPr="00B13C51" w:rsidTr="0061086F">
        <w:trPr>
          <w:trHeight w:val="734"/>
        </w:trPr>
        <w:tc>
          <w:tcPr>
            <w:tcW w:w="3686" w:type="dxa"/>
          </w:tcPr>
          <w:p w:rsidR="0061086F" w:rsidRPr="00B13C51" w:rsidRDefault="0061086F" w:rsidP="00A92E4A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 продажи</w:t>
            </w:r>
          </w:p>
        </w:tc>
        <w:tc>
          <w:tcPr>
            <w:tcW w:w="3042" w:type="dxa"/>
          </w:tcPr>
          <w:p w:rsidR="0061086F" w:rsidRPr="00B13C51" w:rsidRDefault="0061086F" w:rsidP="0061086F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 продажи объекта, руб.</w:t>
            </w:r>
          </w:p>
        </w:tc>
        <w:tc>
          <w:tcPr>
            <w:tcW w:w="3118" w:type="dxa"/>
          </w:tcPr>
          <w:p w:rsidR="0061086F" w:rsidRPr="00B13C51" w:rsidRDefault="0061086F" w:rsidP="0061086F">
            <w:pPr>
              <w:ind w:right="-57" w:firstLine="1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задатка на периоде, руб.</w:t>
            </w:r>
          </w:p>
        </w:tc>
      </w:tr>
      <w:tr w:rsidR="0061086F" w:rsidRPr="00B3061E" w:rsidTr="0061086F">
        <w:tc>
          <w:tcPr>
            <w:tcW w:w="3686" w:type="dxa"/>
          </w:tcPr>
          <w:p w:rsidR="0061086F" w:rsidRPr="00B13C51" w:rsidRDefault="0061086F" w:rsidP="00B13C51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00:00 1</w:t>
            </w:r>
            <w:r w:rsidR="00B13C51"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B13C51"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.2017 - </w:t>
            </w:r>
            <w:r w:rsidR="00B13C51"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B13C51"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B13C51"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B13C51"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B13C51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</w:p>
        </w:tc>
        <w:tc>
          <w:tcPr>
            <w:tcW w:w="3042" w:type="dxa"/>
            <w:vAlign w:val="bottom"/>
          </w:tcPr>
          <w:p w:rsidR="0061086F" w:rsidRPr="0081177F" w:rsidRDefault="00B13C51" w:rsidP="00B13C5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77F">
              <w:rPr>
                <w:rFonts w:ascii="Times New Roman" w:hAnsi="Times New Roman" w:cs="Times New Roman"/>
                <w:color w:val="000000"/>
              </w:rPr>
              <w:t>10 624 406,77</w:t>
            </w:r>
            <w:r w:rsidR="00CA1D08" w:rsidRPr="008117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</w:tcPr>
          <w:p w:rsidR="0061086F" w:rsidRPr="0081177F" w:rsidRDefault="00B13C51" w:rsidP="00A92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77F">
              <w:rPr>
                <w:rFonts w:ascii="Times New Roman" w:hAnsi="Times New Roman" w:cs="Times New Roman"/>
                <w:color w:val="000000"/>
              </w:rPr>
              <w:t>531 220,34</w:t>
            </w:r>
          </w:p>
        </w:tc>
      </w:tr>
      <w:tr w:rsidR="0061086F" w:rsidRPr="00B3061E" w:rsidTr="0061086F">
        <w:tc>
          <w:tcPr>
            <w:tcW w:w="3686" w:type="dxa"/>
          </w:tcPr>
          <w:p w:rsidR="0061086F" w:rsidRPr="001A7215" w:rsidRDefault="0061086F" w:rsidP="001A7215">
            <w:pPr>
              <w:spacing w:after="200" w:line="276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 w:rsidR="001A7215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1A7215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</w:t>
            </w:r>
            <w:r w:rsidR="00B664AE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–</w:t>
            </w:r>
            <w:r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A7215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="00B664AE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1A7215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="00B664AE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A7215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="00CE44CE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1A7215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B664AE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  <w:r w:rsidR="001A7215" w:rsidRPr="001A72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042" w:type="dxa"/>
            <w:vAlign w:val="bottom"/>
          </w:tcPr>
          <w:p w:rsidR="0061086F" w:rsidRPr="0081177F" w:rsidRDefault="0081177F" w:rsidP="008117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77F">
              <w:rPr>
                <w:rFonts w:ascii="Times New Roman" w:hAnsi="Times New Roman" w:cs="Times New Roman"/>
                <w:color w:val="000000"/>
              </w:rPr>
              <w:t xml:space="preserve">8 617 525,42 </w:t>
            </w:r>
          </w:p>
        </w:tc>
        <w:tc>
          <w:tcPr>
            <w:tcW w:w="3118" w:type="dxa"/>
          </w:tcPr>
          <w:p w:rsidR="0061086F" w:rsidRPr="0081177F" w:rsidRDefault="0081177F" w:rsidP="00A92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77F">
              <w:rPr>
                <w:rFonts w:ascii="Times New Roman" w:hAnsi="Times New Roman" w:cs="Times New Roman"/>
                <w:color w:val="000000"/>
              </w:rPr>
              <w:t xml:space="preserve">430 876,27 </w:t>
            </w:r>
          </w:p>
        </w:tc>
      </w:tr>
      <w:tr w:rsidR="00B12570" w:rsidRPr="00B3061E" w:rsidTr="0061086F">
        <w:tc>
          <w:tcPr>
            <w:tcW w:w="3686" w:type="dxa"/>
          </w:tcPr>
          <w:p w:rsidR="00B12570" w:rsidRPr="00CA669A" w:rsidRDefault="00B12570" w:rsidP="00CA669A"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 w:rsidR="00CA669A"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CA669A"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</w:t>
            </w:r>
            <w:r w:rsidR="00CA669A"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CA669A"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A669A"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CA669A"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  <w:r w:rsidR="001A6F89" w:rsidRPr="00CA669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042" w:type="dxa"/>
            <w:vAlign w:val="bottom"/>
          </w:tcPr>
          <w:p w:rsidR="00B12570" w:rsidRPr="00CF34B8" w:rsidRDefault="00106833" w:rsidP="00A92E4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06833">
              <w:rPr>
                <w:rFonts w:ascii="Times New Roman" w:hAnsi="Times New Roman" w:cs="Times New Roman"/>
                <w:color w:val="000000"/>
              </w:rPr>
              <w:t>6 610 644,07</w:t>
            </w:r>
            <w:r w:rsidR="00511F4E" w:rsidRPr="00CF34B8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  <w:tc>
          <w:tcPr>
            <w:tcW w:w="3118" w:type="dxa"/>
          </w:tcPr>
          <w:p w:rsidR="00B12570" w:rsidRPr="00CF34B8" w:rsidRDefault="00106833" w:rsidP="00A92E4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06833">
              <w:rPr>
                <w:rFonts w:ascii="Times New Roman" w:hAnsi="Times New Roman" w:cs="Times New Roman"/>
                <w:color w:val="000000"/>
              </w:rPr>
              <w:t>330 532,20</w:t>
            </w:r>
            <w:r w:rsidR="001A6F89" w:rsidRPr="00CF34B8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</w:tr>
      <w:tr w:rsidR="00B12570" w:rsidRPr="00B3061E" w:rsidTr="0061086F">
        <w:tc>
          <w:tcPr>
            <w:tcW w:w="3686" w:type="dxa"/>
          </w:tcPr>
          <w:p w:rsidR="00B12570" w:rsidRPr="002D4393" w:rsidRDefault="00B12570" w:rsidP="002D4393"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 w:rsidR="002D4393"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2D4393"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</w:t>
            </w:r>
            <w:r w:rsidR="002D4393"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2D4393"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D4393"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2D4393"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  <w:r w:rsidR="00F312C0" w:rsidRPr="002D439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042" w:type="dxa"/>
            <w:vAlign w:val="bottom"/>
          </w:tcPr>
          <w:p w:rsidR="00B12570" w:rsidRPr="00106833" w:rsidRDefault="00106833" w:rsidP="00A92E4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6833">
              <w:rPr>
                <w:rFonts w:ascii="Times New Roman" w:hAnsi="Times New Roman" w:cs="Times New Roman"/>
                <w:color w:val="000000"/>
              </w:rPr>
              <w:t>4 603 762,72</w:t>
            </w:r>
            <w:r w:rsidR="00511F4E" w:rsidRPr="001068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</w:tcPr>
          <w:p w:rsidR="00B12570" w:rsidRPr="00106833" w:rsidRDefault="00106833" w:rsidP="00A92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6833">
              <w:rPr>
                <w:rFonts w:ascii="Times New Roman" w:hAnsi="Times New Roman" w:cs="Times New Roman"/>
                <w:color w:val="000000"/>
              </w:rPr>
              <w:t>230 188,14</w:t>
            </w:r>
            <w:r w:rsidR="002D4393" w:rsidRPr="0010683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12570" w:rsidRPr="00B3061E" w:rsidTr="0061086F">
        <w:tc>
          <w:tcPr>
            <w:tcW w:w="3686" w:type="dxa"/>
          </w:tcPr>
          <w:p w:rsidR="00B12570" w:rsidRPr="006A705B" w:rsidRDefault="00B12570" w:rsidP="006A705B"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 w:rsidR="006A705B"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F312C0"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</w:t>
            </w:r>
            <w:r w:rsidR="006A705B"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6A705B"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A705B"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F312C0"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  <w:r w:rsidR="00F312C0" w:rsidRPr="006A70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042" w:type="dxa"/>
            <w:vAlign w:val="bottom"/>
          </w:tcPr>
          <w:p w:rsidR="00B12570" w:rsidRPr="000D663F" w:rsidRDefault="000D663F" w:rsidP="00A92E4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63F">
              <w:rPr>
                <w:rFonts w:ascii="Times New Roman" w:hAnsi="Times New Roman" w:cs="Times New Roman"/>
                <w:color w:val="000000"/>
              </w:rPr>
              <w:t>2 596 881,37</w:t>
            </w:r>
            <w:r w:rsidR="006A705B" w:rsidRPr="000D663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</w:tcPr>
          <w:p w:rsidR="00B12570" w:rsidRPr="000D663F" w:rsidRDefault="000D663F" w:rsidP="00A92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63F">
              <w:rPr>
                <w:rFonts w:ascii="Times New Roman" w:hAnsi="Times New Roman" w:cs="Times New Roman"/>
                <w:color w:val="000000"/>
              </w:rPr>
              <w:t>129 844,07</w:t>
            </w:r>
            <w:r w:rsidR="006A705B" w:rsidRPr="000D663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12570" w:rsidRPr="00B3061E" w:rsidTr="0061086F">
        <w:tc>
          <w:tcPr>
            <w:tcW w:w="3686" w:type="dxa"/>
          </w:tcPr>
          <w:p w:rsidR="00B12570" w:rsidRPr="00CF34B8" w:rsidRDefault="00B12570" w:rsidP="00CF34B8"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00:00 </w:t>
            </w:r>
            <w:r w:rsidR="00CF34B8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9A55F1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9A55F1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.2017 – </w:t>
            </w:r>
            <w:r w:rsidR="00CF34B8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CF34B8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00</w:t>
            </w:r>
            <w:r w:rsidR="009D10A5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CF34B8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9A55F1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>.2017</w:t>
            </w:r>
            <w:r w:rsidR="00F312C0" w:rsidRPr="00CF34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3042" w:type="dxa"/>
            <w:vAlign w:val="bottom"/>
          </w:tcPr>
          <w:p w:rsidR="00B12570" w:rsidRPr="000D663F" w:rsidRDefault="000D663F" w:rsidP="00A92E4A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63F">
              <w:rPr>
                <w:rFonts w:ascii="Times New Roman" w:hAnsi="Times New Roman" w:cs="Times New Roman"/>
                <w:color w:val="000000"/>
              </w:rPr>
              <w:t xml:space="preserve">590 000,00 </w:t>
            </w:r>
          </w:p>
        </w:tc>
        <w:tc>
          <w:tcPr>
            <w:tcW w:w="3118" w:type="dxa"/>
          </w:tcPr>
          <w:p w:rsidR="00B12570" w:rsidRPr="000D663F" w:rsidRDefault="000D663F" w:rsidP="00A92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63F">
              <w:rPr>
                <w:rFonts w:ascii="Times New Roman" w:hAnsi="Times New Roman" w:cs="Times New Roman"/>
                <w:color w:val="000000"/>
              </w:rPr>
              <w:t>29 500,00</w:t>
            </w:r>
          </w:p>
        </w:tc>
      </w:tr>
    </w:tbl>
    <w:p w:rsidR="00A95504" w:rsidRPr="00B3061E" w:rsidRDefault="00A95504" w:rsidP="00132ED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D819C1" w:rsidRPr="00BE6B85" w:rsidRDefault="00D819C1" w:rsidP="00D819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торгов</w:t>
      </w:r>
    </w:p>
    <w:p w:rsidR="00B664AE" w:rsidRPr="00BE6B85" w:rsidRDefault="00B664AE" w:rsidP="00B664A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в электронной форме продажи посредством публичного предложения (далее - продажа) на электронной торговой площадке АО «Российский 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аукционный дом» в сети Интернет по адресу www.lot-online.ru определяется настоящим информационным сообщением.</w:t>
      </w:r>
    </w:p>
    <w:p w:rsidR="00D819C1" w:rsidRPr="00BE6B85" w:rsidRDefault="00B664AE" w:rsidP="00B664AE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продажи,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собственников, утвержденным Организатором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размещенным на сайте www.lot-online.ru (далее - Регламент).</w:t>
      </w:r>
      <w:r w:rsidR="001104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664AE" w:rsidRPr="00BE6B85" w:rsidRDefault="00B664AE" w:rsidP="00D819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9C1" w:rsidRPr="00BE6B85" w:rsidRDefault="00D819C1" w:rsidP="00D819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участия в торгах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 посредством публичного предложения (далее – Торги)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проводимом в электронной форме, допускаются физические и юридические лица,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являющиеся пользователями электронной торговой площадки Организатора торгов, 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подавшие заявку на участие в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представившие документы в соответствии с перечнем, объявленным Организатором торгов</w:t>
      </w:r>
      <w:r w:rsidR="00C04784" w:rsidRPr="00BE6B85">
        <w:t xml:space="preserve">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информационном сообщении о Торгах (далее – информационное сообщение)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обеспечившие в установленный срок поступление на расчетный счет Организатора</w:t>
      </w:r>
      <w:proofErr w:type="gramEnd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 установленной суммы задатка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Претенденты)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Документом, подтверждающим поступление задатка на счет Организатора торгов, является выписка со счета Организатора торгов.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Иностранные юридические и физические лица допускаются к участию в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требований, установленных законодательством Российской Федерации.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Организатору торгов.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для участия в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оргах в электронной форме: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8" w:history="1">
        <w:r w:rsidR="00C32856" w:rsidRPr="00BE6B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цифровой подписью документы: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Физические лица: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Копии всех листов документа, удостоверяющего личность;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Договор о задатке (договор присоединения) по установленной Организатором торгов  форме, размещенной на сайте Организатора </w:t>
      </w:r>
      <w:r w:rsidR="00C04784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www.auction-house.ru (форма № 4-е РАД), заключенный между Претендентом и Организатором торгов.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являются крупной сделкой;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2.2.4. Выписку из Единого государственного реестра юридических лиц, полученную не ранее чем за 1 (один) месяц до дня проведения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оргов.</w:t>
      </w:r>
      <w:r w:rsidR="00C32856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www.auction-house.ru (форма № 4-е РАД), заключенный между Претендентом и Организатором торгов</w:t>
      </w:r>
      <w:r w:rsidR="00910BB7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Копии всех листов документа, удостоверяющего личность;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Копия свидетельства о внесении физического лица  в Единый государственный реестр индивидуальных предпринимателей;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Копия свидетельства о постановке на учет физического лица в налоговом органе по месту жительства претендента;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Договор о задатке (договор присоединения) по установленной Организатором торгов  форме, размещенной на сайте Организатора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www.auction-house.ru (форма № 4-е РАД), заключенный между Претендентом и Организатором торгов;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Выписку из Единого реестра индивидуальных предпринимателей, полученную не ранее чем за 1 (один) месяц до дня проведения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оргов.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один из расчетных счетов Организатора торгов АО «Российский аукционный дом» ИНН 7838430413, КПП 783801001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№40702810855230001547 в Северо-Западном банке ПАО Сбербанка России г. Санкт-Петербург, </w:t>
      </w:r>
      <w:proofErr w:type="gram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30101810500000000653, БИК 044030653;</w:t>
      </w:r>
    </w:p>
    <w:p w:rsidR="00D819C1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№40702810935000014048 в ПАО «Банк Санкт-Петербург», </w:t>
      </w:r>
      <w:proofErr w:type="gram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</w:t>
      </w:r>
      <w:r w:rsidR="007B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1810900000000790, БИК 044030790.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9" w:history="1">
        <w:r w:rsidR="00E96C07" w:rsidRPr="00BE6B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перечисления Претендентом задатка на расчётный счет Организатора торгов, указанный в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информационном 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сообщении о проведении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Фактом внесения денежных сре</w:t>
      </w:r>
      <w:proofErr w:type="gram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 задатка на участие в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оргах и подачей заявки Претендент на участие в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оргах подтверждает согласие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условиями проведения 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оргов, опубликованными в настоящем информационном сообщении.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перечисляется непосредственно стороной по договору о задатке (договору присоединения).</w:t>
      </w:r>
      <w:r w:rsidR="00606A0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E34" w:rsidRDefault="00820630" w:rsidP="00FC2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Надлежащей оплатой задатка является перечисление денежных средств на основании договора о задатке (присоединения). </w:t>
      </w:r>
    </w:p>
    <w:p w:rsidR="00FC2E34" w:rsidRPr="00FC2E34" w:rsidRDefault="00FC2E34" w:rsidP="00FC2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34">
        <w:rPr>
          <w:rFonts w:ascii="Times New Roman" w:hAnsi="Times New Roman" w:cs="Times New Roman"/>
          <w:bCs/>
          <w:sz w:val="24"/>
          <w:szCs w:val="24"/>
        </w:rPr>
        <w:t>В платежном поручении в части «Назначение платежа» претенденту необходимо указать «оплата задатка для участия в торгах» и сделать ссылку на реквизиты договора о задатке (договора присоединения) (дата и номер договора), дату проведения торгов и полное наименование объекта торгов. В части «Получатель» необходимо указывать наименование – Акционерное общество «Российский аукцио</w:t>
      </w:r>
      <w:bookmarkStart w:id="0" w:name="_GoBack"/>
      <w:bookmarkEnd w:id="0"/>
      <w:r w:rsidRPr="00FC2E34">
        <w:rPr>
          <w:rFonts w:ascii="Times New Roman" w:hAnsi="Times New Roman" w:cs="Times New Roman"/>
          <w:bCs/>
          <w:sz w:val="24"/>
          <w:szCs w:val="24"/>
        </w:rPr>
        <w:t>нный дом». Сокращение наименования не допускается.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указанные счета не позднее срока, указанного в настоящем информационном сообщении. Документом, подтверждающим поступление задатка на счет Организатора торгов, является выписка со счета Организатора торгов. Задаток считается 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внесенным, </w:t>
      </w:r>
      <w:proofErr w:type="gram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всей суммы задатка на один из счетов, указанных в настоящем информационном сообщении. 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Организатора торгов, на момент рассмотрения заявки, Претендент не допускается к участию в продаже.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Претендентом платежных документов с отметкой об исполнении, при этом во внимание Организатором торгов не принимается.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служит обеспечением исполнения обязательства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обедителя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оплате приобретенного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возвращается всем участникам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5 (пяти) банковских дней </w:t>
      </w:r>
      <w:proofErr w:type="gram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определения</w:t>
      </w:r>
      <w:proofErr w:type="gramEnd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 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Задаток, перечисленный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 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засчитывается в сумму платежа по договору </w:t>
      </w:r>
      <w:r w:rsidR="00222CDC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Имущества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претендент не допущен к участию в продаже, задаток возвращается в течение 5 (пяти) банковских дней со дня </w:t>
      </w:r>
      <w:proofErr w:type="gram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протокола определения участников аукциона</w:t>
      </w:r>
      <w:proofErr w:type="gramEnd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апостиль</w:t>
      </w:r>
      <w:proofErr w:type="spellEnd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20630" w:rsidRPr="00BE6B85" w:rsidRDefault="00820630" w:rsidP="00820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купли-продажи, который заключается в простой письменной форме, размещенной на сайте </w:t>
      </w:r>
      <w:hyperlink r:id="rId10" w:history="1">
        <w:r w:rsidRPr="00BE6B8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Продавцом и Победителем торгов.</w:t>
      </w:r>
      <w:r w:rsidR="00514C03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 приобретает статус Участника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подписания протокола об определении участников </w:t>
      </w:r>
      <w:r w:rsidR="00820630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 Организатором торгов в электронной форме.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Регламентом;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поступила после истечения срока приема заявок, указанного в настоящем информа</w:t>
      </w:r>
      <w:r w:rsidR="00514C03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ционном сообщении;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:rsidR="00222CDC" w:rsidRPr="00BE6B85" w:rsidRDefault="00222CDC" w:rsidP="0022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6B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Претендент, не допущенный к участию в Торгах, уведомляется посредством направления Организатором торгов в личный кабинет соответствующего уведомления с указанием причины отказа. </w:t>
      </w:r>
    </w:p>
    <w:p w:rsidR="00D819C1" w:rsidRPr="00BE6B85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 w:rsidR="001F067A" w:rsidRPr="00BE6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E6B85" w:rsidRDefault="00BE6B85" w:rsidP="00222C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ru-RU"/>
        </w:rPr>
      </w:pPr>
    </w:p>
    <w:p w:rsidR="00222CDC" w:rsidRPr="00B042C1" w:rsidRDefault="00222CDC" w:rsidP="00B042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042C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Порядок проведения продажи в электронной форме:</w:t>
      </w:r>
    </w:p>
    <w:p w:rsidR="00D819C1" w:rsidRPr="00B042C1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  <w:r w:rsidR="00D95107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C1" w:rsidRPr="00B042C1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торгов вправе отказаться от проведения </w:t>
      </w:r>
      <w:r w:rsidR="00222CDC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D819C1" w:rsidRPr="00B042C1" w:rsidRDefault="00222CDC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</w:t>
      </w:r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Победителя торгов посредством публичного предложения: </w:t>
      </w:r>
    </w:p>
    <w:p w:rsidR="00222CDC" w:rsidRPr="00B042C1" w:rsidRDefault="00222CDC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 право приобретения Имущества принадлежит участнику торгов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цены продажи Имущества, установленной для определенного периода проведения Торгов, при отсутствии предложений других участников Торгов по продаже Объекта посредством публичного предложения.</w:t>
      </w:r>
      <w:proofErr w:type="gramEnd"/>
    </w:p>
    <w:p w:rsidR="00222CDC" w:rsidRPr="00B042C1" w:rsidRDefault="00222CDC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>- в случае</w:t>
      </w:r>
      <w:proofErr w:type="gramStart"/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несколько участников торгов по продаже Имущества посредством публичного предложения представили в установленный срок заявки, содержащие различные предложения о цене Имущества, но не ниже цены продажи Имущества, установленной для определенного периода проведения торгов, право приобретения Имущества принадлежит участнику торгов, предложившему максимальную цену за это имущество.</w:t>
      </w:r>
    </w:p>
    <w:p w:rsidR="00222CDC" w:rsidRPr="00B042C1" w:rsidRDefault="00222CDC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>- в случае</w:t>
      </w:r>
      <w:proofErr w:type="gramStart"/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proofErr w:type="gramEnd"/>
      <w:r w:rsidRPr="00B042C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если несколько участников торгов по продаже Имущества посредством публичного предложения представили в установленный срок заявки, содержащие равные предложения о цене Имущества, но не ниже цены продажи Имущества, установленной для определенного периода проведения торгов, право приобретения Имущества принадлежит участнику торгов, который первым представил в установленный срок заявку на участие в торгах по продаже Имущества посредством публичного предложения.</w:t>
      </w:r>
    </w:p>
    <w:p w:rsidR="00D819C1" w:rsidRPr="00B042C1" w:rsidRDefault="00D819C1" w:rsidP="00D81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222CDC" w:rsidRPr="00B042C1" w:rsidRDefault="00222CDC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не было подано ни одной заявки на участие в торгах, либо ни один Претендент не признан участником торгов; </w:t>
      </w:r>
    </w:p>
    <w:p w:rsidR="00222CDC" w:rsidRPr="00B042C1" w:rsidRDefault="00222CDC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цена продажи </w:t>
      </w:r>
      <w:r w:rsidR="00815D9B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ее последовательного сни</w:t>
      </w:r>
      <w:r w:rsidR="00815D9B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жения достигла минимальной цены</w:t>
      </w: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на торгах в форме публичного предложения и при этом отсутствуют заявки на участие в торгах</w:t>
      </w:r>
      <w:r w:rsidR="00815D9B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FF2" w:rsidRPr="00B042C1" w:rsidRDefault="00815D9B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электронных торгов считается завершенной с момента подписания Организатором торгов протокола об итогах торгов посредством публичного предложения. Информация об итогах торгов размещается в открытой части электронной площадки после оформления Поверенным протокола об итогах торгов посредством публичного предложения.</w:t>
      </w:r>
    </w:p>
    <w:p w:rsidR="00D819C1" w:rsidRPr="00B042C1" w:rsidRDefault="001A4FF2" w:rsidP="00222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или уклонения Победителя торгов от подписания договора купли-продажи в течение 5 (пяти) дней с даты получения указанного предложения, Продавец вправе предложить заключить договор купли-продажи Имущества участнику торгов посредством публичного предложения, заявка которого поступила следующей за заявкой победителя, надлежаще оформленная в соответствии с информационным сообщением на участие в торгах, в срок, установленный информационным сообщением, содержащую предложение о цене</w:t>
      </w:r>
      <w:proofErr w:type="gramEnd"/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</w:t>
      </w:r>
      <w:proofErr w:type="gramStart"/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ниже начальной цены продажи Имущества, установленной для определенного периода проведения торгов.</w:t>
      </w:r>
    </w:p>
    <w:p w:rsidR="001A4FF2" w:rsidRPr="00B042C1" w:rsidRDefault="001A4FF2" w:rsidP="001A4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заключается между Продавцом и Победителем торгов посредством публичного предложения (Покупателем) в течени</w:t>
      </w:r>
      <w:proofErr w:type="gramStart"/>
      <w:r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(пяти) рабочих дней после подведения итогов торгов.</w:t>
      </w:r>
    </w:p>
    <w:p w:rsidR="001A4FF2" w:rsidRPr="00B042C1" w:rsidRDefault="001A4FF2" w:rsidP="001A4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Оплата цены продажи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Продавца, указанный </w:t>
      </w:r>
      <w:proofErr w:type="gramStart"/>
      <w:r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договоре</w:t>
      </w:r>
      <w:proofErr w:type="gramEnd"/>
      <w:r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купли-продажи, в течение </w:t>
      </w:r>
      <w:r w:rsidR="00E11FA1"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26425"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E11FA1"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</w:t>
      </w:r>
      <w:r w:rsidR="00726425"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E11FA1"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рабочих</w:t>
      </w:r>
      <w:r w:rsidR="00726425"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дней</w:t>
      </w:r>
      <w:r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даты заключения договора купли-продажи.</w:t>
      </w:r>
      <w:r w:rsidR="00E11FA1" w:rsidRPr="00B04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1F08" w:rsidRPr="00132ED4" w:rsidRDefault="00D819C1" w:rsidP="00D819C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 протокол об итогах </w:t>
      </w:r>
      <w:r w:rsidR="001A4FF2"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посредством публичного предложения</w:t>
      </w:r>
      <w:r w:rsidRPr="00B04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основанием для внесения необходимых записей в Единый государственный реестр прав на недвижимое имущество и сделок с ним.</w:t>
      </w:r>
      <w:r w:rsidR="00394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11F08" w:rsidRPr="00132ED4" w:rsidSect="005F039C">
      <w:pgSz w:w="11906" w:h="16838"/>
      <w:pgMar w:top="851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7060"/>
    <w:rsid w:val="00011371"/>
    <w:rsid w:val="00026FA0"/>
    <w:rsid w:val="00030783"/>
    <w:rsid w:val="000326E5"/>
    <w:rsid w:val="000543AD"/>
    <w:rsid w:val="00066B37"/>
    <w:rsid w:val="00091C1B"/>
    <w:rsid w:val="000D663F"/>
    <w:rsid w:val="000E74A9"/>
    <w:rsid w:val="000F266F"/>
    <w:rsid w:val="00105A38"/>
    <w:rsid w:val="00106506"/>
    <w:rsid w:val="00106833"/>
    <w:rsid w:val="00106F3A"/>
    <w:rsid w:val="00110484"/>
    <w:rsid w:val="001142F3"/>
    <w:rsid w:val="0012052E"/>
    <w:rsid w:val="00124CF6"/>
    <w:rsid w:val="00132ED4"/>
    <w:rsid w:val="00134403"/>
    <w:rsid w:val="001407BA"/>
    <w:rsid w:val="001475D6"/>
    <w:rsid w:val="00153DD5"/>
    <w:rsid w:val="00154DC9"/>
    <w:rsid w:val="00160143"/>
    <w:rsid w:val="00163B78"/>
    <w:rsid w:val="00171B51"/>
    <w:rsid w:val="00195AA5"/>
    <w:rsid w:val="00197570"/>
    <w:rsid w:val="001A21AC"/>
    <w:rsid w:val="001A4FF2"/>
    <w:rsid w:val="001A6F89"/>
    <w:rsid w:val="001A7215"/>
    <w:rsid w:val="001C7A86"/>
    <w:rsid w:val="001D1782"/>
    <w:rsid w:val="001F067A"/>
    <w:rsid w:val="00212CF2"/>
    <w:rsid w:val="00214A1A"/>
    <w:rsid w:val="00222CDC"/>
    <w:rsid w:val="0023027E"/>
    <w:rsid w:val="002344B4"/>
    <w:rsid w:val="0025190D"/>
    <w:rsid w:val="00252577"/>
    <w:rsid w:val="00271788"/>
    <w:rsid w:val="00274CF7"/>
    <w:rsid w:val="00277856"/>
    <w:rsid w:val="00282F5A"/>
    <w:rsid w:val="002A5D0A"/>
    <w:rsid w:val="002A6ADE"/>
    <w:rsid w:val="002B54C7"/>
    <w:rsid w:val="002D273A"/>
    <w:rsid w:val="002D4393"/>
    <w:rsid w:val="002D4C46"/>
    <w:rsid w:val="002E2BC8"/>
    <w:rsid w:val="002F757C"/>
    <w:rsid w:val="0031407B"/>
    <w:rsid w:val="00327A86"/>
    <w:rsid w:val="00350B2F"/>
    <w:rsid w:val="00367C67"/>
    <w:rsid w:val="003765BD"/>
    <w:rsid w:val="00381C05"/>
    <w:rsid w:val="00390F38"/>
    <w:rsid w:val="003949E0"/>
    <w:rsid w:val="003C5855"/>
    <w:rsid w:val="003D1BFF"/>
    <w:rsid w:val="003E0B90"/>
    <w:rsid w:val="003E2D0E"/>
    <w:rsid w:val="003E4A71"/>
    <w:rsid w:val="003F00C5"/>
    <w:rsid w:val="003F6C14"/>
    <w:rsid w:val="003F7E0E"/>
    <w:rsid w:val="00423C0B"/>
    <w:rsid w:val="00436169"/>
    <w:rsid w:val="00442F66"/>
    <w:rsid w:val="00473EF8"/>
    <w:rsid w:val="004812A6"/>
    <w:rsid w:val="004873C8"/>
    <w:rsid w:val="00494193"/>
    <w:rsid w:val="004B3402"/>
    <w:rsid w:val="004C3A9F"/>
    <w:rsid w:val="004C797E"/>
    <w:rsid w:val="004F6A16"/>
    <w:rsid w:val="00511F4E"/>
    <w:rsid w:val="00514C03"/>
    <w:rsid w:val="00544F48"/>
    <w:rsid w:val="00566D8D"/>
    <w:rsid w:val="00576A0A"/>
    <w:rsid w:val="00587876"/>
    <w:rsid w:val="00594E26"/>
    <w:rsid w:val="0059505B"/>
    <w:rsid w:val="005C1EB7"/>
    <w:rsid w:val="005D5FEB"/>
    <w:rsid w:val="005F039C"/>
    <w:rsid w:val="005F0747"/>
    <w:rsid w:val="00601405"/>
    <w:rsid w:val="006026F5"/>
    <w:rsid w:val="00606A0C"/>
    <w:rsid w:val="0061086F"/>
    <w:rsid w:val="00631233"/>
    <w:rsid w:val="0063145B"/>
    <w:rsid w:val="00633265"/>
    <w:rsid w:val="00633F75"/>
    <w:rsid w:val="006515D7"/>
    <w:rsid w:val="006520EB"/>
    <w:rsid w:val="00652716"/>
    <w:rsid w:val="006559E2"/>
    <w:rsid w:val="0066365A"/>
    <w:rsid w:val="00676A6F"/>
    <w:rsid w:val="00680857"/>
    <w:rsid w:val="006867D0"/>
    <w:rsid w:val="00693BA8"/>
    <w:rsid w:val="006A705B"/>
    <w:rsid w:val="006B48A1"/>
    <w:rsid w:val="006D0AB2"/>
    <w:rsid w:val="006D1E13"/>
    <w:rsid w:val="006D53A8"/>
    <w:rsid w:val="006F689A"/>
    <w:rsid w:val="00701891"/>
    <w:rsid w:val="007074D5"/>
    <w:rsid w:val="007110BD"/>
    <w:rsid w:val="00726425"/>
    <w:rsid w:val="00726BBF"/>
    <w:rsid w:val="007274BB"/>
    <w:rsid w:val="00732E5E"/>
    <w:rsid w:val="00750F0F"/>
    <w:rsid w:val="00757756"/>
    <w:rsid w:val="00785B81"/>
    <w:rsid w:val="0079568E"/>
    <w:rsid w:val="007B32E4"/>
    <w:rsid w:val="007B5B9D"/>
    <w:rsid w:val="007D3623"/>
    <w:rsid w:val="007F41AC"/>
    <w:rsid w:val="007F73EC"/>
    <w:rsid w:val="0081171F"/>
    <w:rsid w:val="0081177F"/>
    <w:rsid w:val="008117F2"/>
    <w:rsid w:val="00815D9B"/>
    <w:rsid w:val="00820630"/>
    <w:rsid w:val="00836135"/>
    <w:rsid w:val="008458CC"/>
    <w:rsid w:val="0085165B"/>
    <w:rsid w:val="008818DB"/>
    <w:rsid w:val="0089310E"/>
    <w:rsid w:val="00897037"/>
    <w:rsid w:val="008A00C6"/>
    <w:rsid w:val="008B321E"/>
    <w:rsid w:val="008B7398"/>
    <w:rsid w:val="008C4950"/>
    <w:rsid w:val="008D25EF"/>
    <w:rsid w:val="008D6357"/>
    <w:rsid w:val="008E4386"/>
    <w:rsid w:val="008F0752"/>
    <w:rsid w:val="008F25DD"/>
    <w:rsid w:val="00910BB7"/>
    <w:rsid w:val="00911CAA"/>
    <w:rsid w:val="00930CFA"/>
    <w:rsid w:val="00945CC6"/>
    <w:rsid w:val="00963031"/>
    <w:rsid w:val="00982568"/>
    <w:rsid w:val="009879E1"/>
    <w:rsid w:val="00990A84"/>
    <w:rsid w:val="00996640"/>
    <w:rsid w:val="009A55F1"/>
    <w:rsid w:val="009B6EB1"/>
    <w:rsid w:val="009D10A5"/>
    <w:rsid w:val="009D722C"/>
    <w:rsid w:val="009E25FD"/>
    <w:rsid w:val="009E7FCF"/>
    <w:rsid w:val="00A12DFB"/>
    <w:rsid w:val="00A550E4"/>
    <w:rsid w:val="00A722E0"/>
    <w:rsid w:val="00A843D6"/>
    <w:rsid w:val="00A847F5"/>
    <w:rsid w:val="00A92E4A"/>
    <w:rsid w:val="00A9545F"/>
    <w:rsid w:val="00A95504"/>
    <w:rsid w:val="00AA4E47"/>
    <w:rsid w:val="00AA609D"/>
    <w:rsid w:val="00AB3F78"/>
    <w:rsid w:val="00AB5F18"/>
    <w:rsid w:val="00AC44EA"/>
    <w:rsid w:val="00AC62D5"/>
    <w:rsid w:val="00AD2537"/>
    <w:rsid w:val="00AE6476"/>
    <w:rsid w:val="00AF4E6D"/>
    <w:rsid w:val="00B035E4"/>
    <w:rsid w:val="00B042C1"/>
    <w:rsid w:val="00B10A85"/>
    <w:rsid w:val="00B12570"/>
    <w:rsid w:val="00B13C51"/>
    <w:rsid w:val="00B166B5"/>
    <w:rsid w:val="00B22123"/>
    <w:rsid w:val="00B3061E"/>
    <w:rsid w:val="00B636BD"/>
    <w:rsid w:val="00B66331"/>
    <w:rsid w:val="00B664AE"/>
    <w:rsid w:val="00B66DA0"/>
    <w:rsid w:val="00B67F02"/>
    <w:rsid w:val="00B82522"/>
    <w:rsid w:val="00B861DB"/>
    <w:rsid w:val="00BB6CC8"/>
    <w:rsid w:val="00BD4EC4"/>
    <w:rsid w:val="00BD7071"/>
    <w:rsid w:val="00BE6B85"/>
    <w:rsid w:val="00C04784"/>
    <w:rsid w:val="00C27209"/>
    <w:rsid w:val="00C32856"/>
    <w:rsid w:val="00C34B63"/>
    <w:rsid w:val="00C35F18"/>
    <w:rsid w:val="00C64F60"/>
    <w:rsid w:val="00C77ED8"/>
    <w:rsid w:val="00CA1D08"/>
    <w:rsid w:val="00CA669A"/>
    <w:rsid w:val="00CB7C28"/>
    <w:rsid w:val="00CE44CE"/>
    <w:rsid w:val="00CF34B8"/>
    <w:rsid w:val="00D24E94"/>
    <w:rsid w:val="00D3385F"/>
    <w:rsid w:val="00D34CBF"/>
    <w:rsid w:val="00D413EB"/>
    <w:rsid w:val="00D4156D"/>
    <w:rsid w:val="00D454C0"/>
    <w:rsid w:val="00D46B73"/>
    <w:rsid w:val="00D56E42"/>
    <w:rsid w:val="00D76D66"/>
    <w:rsid w:val="00D819C1"/>
    <w:rsid w:val="00D864A9"/>
    <w:rsid w:val="00D95107"/>
    <w:rsid w:val="00DB1EF0"/>
    <w:rsid w:val="00DB2157"/>
    <w:rsid w:val="00DB26DF"/>
    <w:rsid w:val="00DE27CB"/>
    <w:rsid w:val="00DE5FE0"/>
    <w:rsid w:val="00DE6C1F"/>
    <w:rsid w:val="00E0402E"/>
    <w:rsid w:val="00E11FA1"/>
    <w:rsid w:val="00E162C9"/>
    <w:rsid w:val="00E329D1"/>
    <w:rsid w:val="00E43302"/>
    <w:rsid w:val="00E51E35"/>
    <w:rsid w:val="00E66AF3"/>
    <w:rsid w:val="00E67CAB"/>
    <w:rsid w:val="00E71469"/>
    <w:rsid w:val="00E73232"/>
    <w:rsid w:val="00E806DB"/>
    <w:rsid w:val="00E830ED"/>
    <w:rsid w:val="00E8339B"/>
    <w:rsid w:val="00E96C07"/>
    <w:rsid w:val="00EA334E"/>
    <w:rsid w:val="00EA5382"/>
    <w:rsid w:val="00EA56ED"/>
    <w:rsid w:val="00EB635C"/>
    <w:rsid w:val="00EC5650"/>
    <w:rsid w:val="00ED00D5"/>
    <w:rsid w:val="00ED2D16"/>
    <w:rsid w:val="00ED4C82"/>
    <w:rsid w:val="00EF41AC"/>
    <w:rsid w:val="00F11F08"/>
    <w:rsid w:val="00F312C0"/>
    <w:rsid w:val="00F3470A"/>
    <w:rsid w:val="00F440C4"/>
    <w:rsid w:val="00F4576F"/>
    <w:rsid w:val="00F51219"/>
    <w:rsid w:val="00F57780"/>
    <w:rsid w:val="00F6038D"/>
    <w:rsid w:val="00F62A95"/>
    <w:rsid w:val="00F844CB"/>
    <w:rsid w:val="00F865AC"/>
    <w:rsid w:val="00F93983"/>
    <w:rsid w:val="00FC2E34"/>
    <w:rsid w:val="00FC4835"/>
    <w:rsid w:val="00FC6BC9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table" w:customStyle="1" w:styleId="1">
    <w:name w:val="Сетка таблицы1"/>
    <w:basedOn w:val="a1"/>
    <w:next w:val="a4"/>
    <w:uiPriority w:val="59"/>
    <w:rsid w:val="00A9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1D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861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861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861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61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861D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table" w:customStyle="1" w:styleId="1">
    <w:name w:val="Сетка таблицы1"/>
    <w:basedOn w:val="a1"/>
    <w:next w:val="a4"/>
    <w:uiPriority w:val="59"/>
    <w:rsid w:val="00A9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1D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861D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861D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861D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61D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86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115</cp:revision>
  <cp:lastPrinted>2017-06-08T12:23:00Z</cp:lastPrinted>
  <dcterms:created xsi:type="dcterms:W3CDTF">2017-06-09T04:22:00Z</dcterms:created>
  <dcterms:modified xsi:type="dcterms:W3CDTF">2017-09-07T06:37:00Z</dcterms:modified>
</cp:coreProperties>
</file>