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02943A44" w14:textId="77777777" w:rsidR="00E955F9" w:rsidRPr="00E955F9" w:rsidRDefault="00E955F9" w:rsidP="00E955F9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E955F9">
        <w:rPr>
          <w:b/>
          <w:color w:val="000000"/>
          <w:spacing w:val="6"/>
          <w:sz w:val="22"/>
          <w:szCs w:val="22"/>
        </w:rPr>
        <w:t>МГП "Зодчий"  ГУОП,</w:t>
      </w:r>
      <w:r w:rsidRPr="00E955F9">
        <w:rPr>
          <w:color w:val="000000"/>
          <w:spacing w:val="6"/>
          <w:sz w:val="22"/>
          <w:szCs w:val="22"/>
        </w:rPr>
        <w:t xml:space="preserve"> именуемый в дальнейшем “Должник”, в лице конкурсного управляющего </w:t>
      </w:r>
      <w:proofErr w:type="spellStart"/>
      <w:r w:rsidRPr="00E955F9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E955F9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№ А56-23324/2015 от 24.05.2016 г., с одной стороны, </w:t>
      </w:r>
    </w:p>
    <w:p w14:paraId="0255B9D5" w14:textId="215A89F4" w:rsidR="008B3ED1" w:rsidRPr="004A0F44" w:rsidRDefault="008B3ED1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4A0F44">
        <w:rPr>
          <w:color w:val="000000"/>
          <w:spacing w:val="6"/>
        </w:rPr>
        <w:t xml:space="preserve"> </w:t>
      </w:r>
      <w:r w:rsidR="00296986" w:rsidRPr="00296986">
        <w:rPr>
          <w:rFonts w:ascii="Times New Roman" w:eastAsia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="00D168D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, 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имену</w:t>
      </w:r>
      <w:r w:rsidR="0004788C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емый в дальнейшем “Покупатель”</w:t>
      </w:r>
      <w:r w:rsidR="00642EF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,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с другой стороны,</w:t>
      </w:r>
    </w:p>
    <w:p w14:paraId="2DC6E0F8" w14:textId="77777777" w:rsidR="004A2FB7" w:rsidRPr="004A0F44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6B2A7116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5E761D"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8B1B5E6" w14:textId="77777777" w:rsidR="00E955F9" w:rsidRPr="00E955F9" w:rsidRDefault="00FB4090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E955F9">
        <w:rPr>
          <w:spacing w:val="6"/>
          <w:sz w:val="22"/>
          <w:szCs w:val="22"/>
        </w:rPr>
        <w:t xml:space="preserve"> рублей,</w:t>
      </w:r>
    </w:p>
    <w:p w14:paraId="07E12029" w14:textId="77777777" w:rsidR="00E955F9" w:rsidRPr="00E955F9" w:rsidRDefault="00E955F9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5189E136" w14:textId="549C366F" w:rsidR="007C3059" w:rsidRPr="004A0F44" w:rsidRDefault="007C3059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считается заключенным и вступает в силу с момента его подписания 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4988"/>
      </w:tblGrid>
      <w:tr w:rsidR="00E955F9" w:rsidRPr="004A0F44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E955F9" w:rsidRPr="00F45539" w14:paraId="3E3BBC51" w14:textId="77777777" w:rsidTr="009D49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93208B" w14:textId="77777777" w:rsidR="00E955F9" w:rsidRPr="00F45539" w:rsidRDefault="00E955F9" w:rsidP="009D49C0">
                  <w:pPr>
                    <w:jc w:val="both"/>
                    <w:rPr>
                      <w:b/>
                    </w:rPr>
                  </w:pPr>
                  <w:r w:rsidRPr="00417EA9">
                    <w:rPr>
                      <w:b/>
                      <w:sz w:val="24"/>
                      <w:szCs w:val="24"/>
                    </w:rPr>
                    <w:t xml:space="preserve">МГП «Зодчий» ГУОП </w:t>
                  </w:r>
                </w:p>
                <w:p w14:paraId="175431B7" w14:textId="77777777" w:rsidR="00E955F9" w:rsidRPr="00F45539" w:rsidRDefault="00E955F9" w:rsidP="009D49C0">
                  <w:pPr>
                    <w:jc w:val="both"/>
                  </w:pPr>
                  <w:r w:rsidRPr="00417EA9">
                    <w:rPr>
                      <w:sz w:val="24"/>
                      <w:szCs w:val="24"/>
                    </w:rPr>
                    <w:t>(ИНН: 7803059780, ОРГН: 1037843060045)</w:t>
                  </w:r>
                </w:p>
                <w:p w14:paraId="1403FC52" w14:textId="77777777" w:rsidR="00E955F9" w:rsidRPr="00F45539" w:rsidRDefault="00E955F9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</w:pPr>
                  <w:proofErr w:type="gramStart"/>
                  <w:r w:rsidRPr="00F45539">
                    <w:t>р</w:t>
                  </w:r>
                  <w:proofErr w:type="gramEnd"/>
                  <w:r w:rsidRPr="00F45539">
                    <w:t>/с</w:t>
                  </w:r>
                  <w:r w:rsidRPr="00417EA9">
                    <w:rPr>
                      <w:sz w:val="24"/>
                      <w:szCs w:val="24"/>
                    </w:rPr>
                    <w:t xml:space="preserve"> 40602810210000000018 </w:t>
                  </w:r>
                </w:p>
                <w:p w14:paraId="77F38A29" w14:textId="77777777" w:rsidR="00E955F9" w:rsidRPr="00F45539" w:rsidRDefault="00E955F9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</w:pPr>
                  <w:r w:rsidRPr="00417EA9">
                    <w:rPr>
                      <w:sz w:val="24"/>
                      <w:szCs w:val="24"/>
                    </w:rPr>
                    <w:t xml:space="preserve">в Филиал Петровский ПАО БАНК «ФК Открытие»,  </w:t>
                  </w:r>
                </w:p>
                <w:p w14:paraId="550845D2" w14:textId="77777777" w:rsidR="00E955F9" w:rsidRPr="00F45539" w:rsidRDefault="00E955F9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</w:pPr>
                  <w:proofErr w:type="spellStart"/>
                  <w:proofErr w:type="gramStart"/>
                  <w:r w:rsidRPr="00417EA9">
                    <w:rPr>
                      <w:sz w:val="24"/>
                      <w:szCs w:val="24"/>
                    </w:rPr>
                    <w:t>Корр</w:t>
                  </w:r>
                  <w:proofErr w:type="spellEnd"/>
                  <w:proofErr w:type="gramEnd"/>
                  <w:r w:rsidRPr="00417EA9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417EA9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417EA9">
                    <w:rPr>
                      <w:sz w:val="24"/>
                      <w:szCs w:val="24"/>
                    </w:rPr>
                    <w:t>. 30101810540300000795</w:t>
                  </w:r>
                  <w:r w:rsidRPr="00F45539">
                    <w:t xml:space="preserve"> </w:t>
                  </w:r>
                  <w:r w:rsidRPr="00417EA9">
                    <w:rPr>
                      <w:sz w:val="24"/>
                      <w:szCs w:val="24"/>
                    </w:rPr>
                    <w:t xml:space="preserve">в ГУ Банка России по </w:t>
                  </w:r>
                  <w:r w:rsidRPr="00F45539">
                    <w:t xml:space="preserve">ЦФО </w:t>
                  </w:r>
                </w:p>
                <w:p w14:paraId="396B7E1A" w14:textId="77777777" w:rsidR="00E955F9" w:rsidRPr="00417EA9" w:rsidRDefault="00E955F9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 w:val="24"/>
                      <w:szCs w:val="24"/>
                    </w:rPr>
                  </w:pPr>
                  <w:r w:rsidRPr="00F45539">
                    <w:t>БИК 044030795</w:t>
                  </w:r>
                </w:p>
                <w:p w14:paraId="6BD18C1A" w14:textId="77777777" w:rsidR="00E955F9" w:rsidRPr="00F45539" w:rsidRDefault="00E955F9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F8A76C" w14:textId="77777777" w:rsidR="00E955F9" w:rsidRPr="00F45539" w:rsidRDefault="00E955F9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5258E90D" w14:textId="05051F6C" w:rsidR="00E955F9" w:rsidRPr="004A0F44" w:rsidRDefault="00E955F9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E955F9" w:rsidRPr="00F45539" w14:paraId="79543D9D" w14:textId="77777777" w:rsidTr="009D49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EA8766" w14:textId="77777777" w:rsidR="00E955F9" w:rsidRPr="00F45539" w:rsidRDefault="00E955F9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591A56" w14:textId="77777777" w:rsidR="00E955F9" w:rsidRPr="00F45539" w:rsidRDefault="00E955F9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0B206E53" w14:textId="59AB98C7" w:rsidR="00E955F9" w:rsidRPr="004A0F44" w:rsidRDefault="00E955F9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543F" w:rsidRPr="004A0F44" w14:paraId="2E4943EA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Oleg Elisovetskiy</cp:lastModifiedBy>
  <cp:revision>2</cp:revision>
  <cp:lastPrinted>2013-09-11T18:10:00Z</cp:lastPrinted>
  <dcterms:created xsi:type="dcterms:W3CDTF">2017-09-07T20:10:00Z</dcterms:created>
  <dcterms:modified xsi:type="dcterms:W3CDTF">2017-09-07T20:10:00Z</dcterms:modified>
</cp:coreProperties>
</file>