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9B" w:rsidRPr="00D601A4" w:rsidRDefault="00D12F2A" w:rsidP="00BF44FD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="00F42E9B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42752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«__» _______ 201</w:t>
      </w:r>
      <w:r w:rsidR="00D84C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FD2961" w:rsidRDefault="00FD2961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Гражданин Сизов Александр Михайлович, в лице финансового управляющего Синякова Василия Андреевича</w:t>
      </w:r>
      <w:r w:rsidRPr="00FD2961">
        <w:rPr>
          <w:rFonts w:ascii="Times New Roman" w:hAnsi="Times New Roman" w:cs="Times New Roman"/>
          <w:sz w:val="24"/>
          <w:szCs w:val="24"/>
        </w:rPr>
        <w:t>,</w:t>
      </w:r>
      <w:r w:rsidRPr="00FD2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961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Арбитражного суда Тюменской области от 01 марта 2017 года по делу А70-11941/2017 г., </w:t>
      </w:r>
      <w:r w:rsidR="00E42752" w:rsidRPr="00FD2961">
        <w:rPr>
          <w:rFonts w:ascii="Times New Roman" w:hAnsi="Times New Roman" w:cs="Times New Roman"/>
          <w:sz w:val="24"/>
          <w:szCs w:val="24"/>
        </w:rPr>
        <w:t>именуем</w:t>
      </w:r>
      <w:r w:rsidR="00A9760C" w:rsidRPr="00FD2961">
        <w:rPr>
          <w:rFonts w:ascii="Times New Roman" w:hAnsi="Times New Roman" w:cs="Times New Roman"/>
          <w:sz w:val="24"/>
          <w:szCs w:val="24"/>
        </w:rPr>
        <w:t>ый</w:t>
      </w:r>
      <w:r w:rsidR="00E42752" w:rsidRPr="00FD2961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E42752" w:rsidRPr="00FD296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E42752" w:rsidRPr="00FD2961">
        <w:rPr>
          <w:rFonts w:ascii="Times New Roman" w:hAnsi="Times New Roman" w:cs="Times New Roman"/>
          <w:sz w:val="24"/>
          <w:szCs w:val="24"/>
        </w:rPr>
        <w:t>"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F42E9B" w:rsidRPr="00FD2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</w:t>
      </w:r>
      <w:r w:rsidR="00F42E9B" w:rsidRPr="00F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</w:t>
      </w:r>
      <w:r w:rsidR="00F42E9B"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заключили настоящий договор о нижеследующем. </w:t>
      </w:r>
    </w:p>
    <w:p w:rsidR="00F42E9B" w:rsidRPr="00FD2961" w:rsidRDefault="00F42E9B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tabs>
          <w:tab w:val="left" w:pos="851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DF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2E9B" w:rsidRPr="00D601A4" w:rsidRDefault="00F42E9B" w:rsidP="00916920">
      <w:pPr>
        <w:numPr>
          <w:ilvl w:val="1"/>
          <w:numId w:val="1"/>
        </w:numPr>
        <w:tabs>
          <w:tab w:val="clear" w:pos="90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Покупателю в собственность, а Покупатель обязуется принять и уплатить цену в соответствии с разделом 2 настоящего договора, следующее имущество: </w:t>
      </w:r>
      <w:proofErr w:type="gramStart"/>
      <w:r w:rsidR="00916920" w:rsidRPr="0091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Магазин «Планета-Авто», назначение: торгового назначения, 3-этажный, общая площадь 719,2 </w:t>
      </w:r>
      <w:proofErr w:type="spellStart"/>
      <w:r w:rsidR="00916920" w:rsidRPr="0091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="00916920" w:rsidRPr="0091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литер А., адрес (местонахождение) объекта:</w:t>
      </w:r>
      <w:proofErr w:type="gramEnd"/>
      <w:r w:rsidR="00916920" w:rsidRPr="0091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ХМАО-Югра, г. </w:t>
      </w:r>
      <w:proofErr w:type="spellStart"/>
      <w:r w:rsidR="00916920" w:rsidRPr="0091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Нягань</w:t>
      </w:r>
      <w:proofErr w:type="spellEnd"/>
      <w:r w:rsidR="00916920" w:rsidRPr="0091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Строительная, д.9, корп.4., кадастровый номер 86:13:0101013:118; Земельный участок, категория земель: земли населенных пунктов, разрешенное использование: под существующий магазин «Планет</w:t>
      </w:r>
      <w:proofErr w:type="gramStart"/>
      <w:r w:rsidR="00916920" w:rsidRPr="0091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="00916920" w:rsidRPr="0091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Авто», общая площадь 387 </w:t>
      </w:r>
      <w:proofErr w:type="spellStart"/>
      <w:r w:rsidR="00916920" w:rsidRPr="0091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="00916920" w:rsidRPr="0091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адрес (местонахождение) объекта: ХМАО-Югра, г. </w:t>
      </w:r>
      <w:proofErr w:type="spellStart"/>
      <w:r w:rsidR="00916920" w:rsidRPr="0091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Нягань</w:t>
      </w:r>
      <w:proofErr w:type="spellEnd"/>
      <w:r w:rsidR="00916920" w:rsidRPr="0091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Строительная, д.9, корп.4., кадастровый номер 86:13:0101013:70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далее именуем</w:t>
      </w:r>
      <w:r w:rsidR="00AB01DB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 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97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E9B" w:rsidRPr="00916920" w:rsidRDefault="00F42E9B" w:rsidP="00916920">
      <w:pPr>
        <w:numPr>
          <w:ilvl w:val="1"/>
          <w:numId w:val="1"/>
        </w:numPr>
        <w:tabs>
          <w:tab w:val="num" w:pos="1276"/>
          <w:tab w:val="num" w:pos="414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Продавца на </w:t>
      </w:r>
      <w:r w:rsidR="00A9760C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86-АБ №721701 от 13.12.2013 г.</w:t>
      </w:r>
      <w:r w:rsidR="00F53C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C68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>86-АБ №72170</w:t>
      </w:r>
      <w:r w:rsidR="00F53C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3C68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13.12.2013 г.</w:t>
      </w:r>
      <w:r w:rsidR="00F53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договором купли-продажи от 20.11.2013 г.</w:t>
      </w:r>
      <w:r w:rsidR="00F53C68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2E9B" w:rsidRPr="00D601A4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ходе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реализации имущества гражданина в деле о банкротстве А70-</w:t>
      </w:r>
      <w:r w:rsid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11941/2017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публичных торгов, победителем которых признан Покупатель, согласно протоколу о результатах проведения торгов по лоту №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F42E9B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самостоятельно осуществляет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счет.</w:t>
      </w:r>
    </w:p>
    <w:p w:rsidR="00420AF3" w:rsidRPr="00420AF3" w:rsidRDefault="00227628" w:rsidP="00420AF3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420A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продажи </w:t>
      </w:r>
      <w:r w:rsidR="00420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залоге у ПАО «Сбербанк России»</w:t>
      </w:r>
      <w:r w:rsidR="00D4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реализуется в соответствии с Положением о продаже, утвержденным залогодержателем.</w:t>
      </w:r>
    </w:p>
    <w:p w:rsidR="00F42E9B" w:rsidRPr="00D601A4" w:rsidRDefault="00F42E9B" w:rsidP="00BF44FD">
      <w:pPr>
        <w:tabs>
          <w:tab w:val="num" w:pos="1276"/>
        </w:tabs>
        <w:autoSpaceDE w:val="0"/>
        <w:autoSpaceDN w:val="0"/>
        <w:adjustRightInd w:val="0"/>
        <w:spacing w:after="0" w:line="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DF7268" w:rsidP="00BF44FD">
      <w:pPr>
        <w:numPr>
          <w:ilvl w:val="0"/>
          <w:numId w:val="1"/>
        </w:numPr>
        <w:tabs>
          <w:tab w:val="num" w:pos="1276"/>
          <w:tab w:val="num" w:pos="3600"/>
        </w:tabs>
        <w:spacing w:after="0" w:line="26" w:lineRule="atLeast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F42E9B" w:rsidRPr="00D601A4" w:rsidRDefault="00F42E9B" w:rsidP="006632CC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 определена в ходе открытых электронных торгов ___________________ (площадка 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проведения торгов по лоту №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 продажная цена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 (_____) рублей.</w:t>
      </w:r>
    </w:p>
    <w:p w:rsidR="00FD2961" w:rsidRDefault="00F42E9B" w:rsidP="006632CC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Покупатель, за вычетом суммы </w:t>
      </w:r>
      <w:proofErr w:type="gramStart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задатка, уплаченного в размере _________________ обязан</w:t>
      </w:r>
      <w:proofErr w:type="gramEnd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Продавцу ________________</w:t>
      </w:r>
      <w:r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путем перечисления указанной суммы на </w:t>
      </w:r>
      <w:r w:rsidR="0072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банковский </w:t>
      </w:r>
      <w:r w:rsidR="006632CC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Продавца по следующим реквизитам: </w:t>
      </w:r>
      <w:r w:rsidR="00FD2961" w:rsidRPr="00FD2961">
        <w:rPr>
          <w:rFonts w:ascii="Times New Roman" w:hAnsi="Times New Roman" w:cs="Times New Roman"/>
          <w:b/>
          <w:sz w:val="24"/>
          <w:szCs w:val="24"/>
        </w:rPr>
        <w:t xml:space="preserve">Сизов Александр Михайлович, счет </w:t>
      </w:r>
      <w:r w:rsidR="00FD2961" w:rsidRPr="003425F4">
        <w:rPr>
          <w:rFonts w:ascii="Times New Roman" w:hAnsi="Times New Roman" w:cs="Times New Roman"/>
          <w:b/>
          <w:sz w:val="24"/>
          <w:szCs w:val="24"/>
        </w:rPr>
        <w:t>№40817810</w:t>
      </w:r>
      <w:r w:rsidR="00723A6E">
        <w:rPr>
          <w:rFonts w:ascii="Times New Roman" w:hAnsi="Times New Roman" w:cs="Times New Roman"/>
          <w:b/>
          <w:sz w:val="24"/>
          <w:szCs w:val="24"/>
        </w:rPr>
        <w:t>9</w:t>
      </w:r>
      <w:r w:rsidR="00FD2961" w:rsidRPr="003425F4">
        <w:rPr>
          <w:rFonts w:ascii="Times New Roman" w:hAnsi="Times New Roman" w:cs="Times New Roman"/>
          <w:b/>
          <w:sz w:val="24"/>
          <w:szCs w:val="24"/>
        </w:rPr>
        <w:t>0099204716</w:t>
      </w:r>
      <w:r w:rsidR="00723A6E">
        <w:rPr>
          <w:rFonts w:ascii="Times New Roman" w:hAnsi="Times New Roman" w:cs="Times New Roman"/>
          <w:b/>
          <w:sz w:val="24"/>
          <w:szCs w:val="24"/>
        </w:rPr>
        <w:t>2</w:t>
      </w:r>
      <w:r w:rsidR="00FD2961" w:rsidRPr="003425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2961" w:rsidRPr="003425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открытый в ПАО «Запсибкомбанк»,</w:t>
      </w:r>
      <w:r w:rsidR="00FD2961" w:rsidRPr="003425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(корреспондентский счет №</w:t>
      </w:r>
      <w:r w:rsidR="00FD2961" w:rsidRPr="003425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30101810271020000613, </w:t>
      </w:r>
      <w:r w:rsidR="00FD2961" w:rsidRPr="003425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БИК </w:t>
      </w:r>
      <w:r w:rsidR="00FD2961" w:rsidRPr="003425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047102613, </w:t>
      </w:r>
      <w:r w:rsidR="00FD2961" w:rsidRPr="003425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ИНН </w:t>
      </w:r>
      <w:r w:rsidR="00FD2961" w:rsidRPr="003425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7202021856, </w:t>
      </w:r>
      <w:r w:rsidR="00FD2961" w:rsidRPr="003425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КПП </w:t>
      </w:r>
      <w:r w:rsidR="00FD2961" w:rsidRPr="003425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720250001).</w:t>
      </w:r>
    </w:p>
    <w:p w:rsidR="00F42E9B" w:rsidRPr="00FD2961" w:rsidRDefault="00F42E9B" w:rsidP="006632CC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договору должна быть осуществлена Покупателем в течение 30 дней со дня подписания данного Договора.</w:t>
      </w:r>
    </w:p>
    <w:p w:rsidR="00F42E9B" w:rsidRPr="00D601A4" w:rsidRDefault="00F42E9B" w:rsidP="006632CC">
      <w:pPr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6632CC">
      <w:pPr>
        <w:shd w:val="clear" w:color="auto" w:fill="FFFFFF"/>
        <w:tabs>
          <w:tab w:val="left" w:pos="1133"/>
          <w:tab w:val="num" w:pos="1276"/>
          <w:tab w:val="left" w:pos="3402"/>
        </w:tabs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3.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ПОРЯДОК ПЕРЕДАЧИ ИМУЩЕСТВА</w:t>
      </w:r>
    </w:p>
    <w:p w:rsidR="00F42E9B" w:rsidRPr="00D601A4" w:rsidRDefault="00F42E9B" w:rsidP="006632CC">
      <w:pPr>
        <w:shd w:val="clear" w:color="auto" w:fill="FFFFFF"/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Передача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от Продавца к Покупателю осуществляется по передаточному акту не позднее пяти дней с момента уплаты цены договора в полном объеме.</w:t>
      </w:r>
    </w:p>
    <w:p w:rsidR="00F42E9B" w:rsidRPr="00D601A4" w:rsidRDefault="00F42E9B" w:rsidP="006632CC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Покупатель с момента подписания передаточного акта несет все риски и  расходы, связанные 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эксплуатацией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97512D" w:rsidRPr="00D601A4" w:rsidRDefault="0097512D" w:rsidP="00BF44FD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Покупатель самостоятельно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за свой счет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осуществляет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любые действия фактического характера в отношении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мест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его нахождения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момент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</w:t>
      </w:r>
      <w:r w:rsidR="00434921"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подписания передаточного акта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</w:p>
    <w:p w:rsidR="00F42E9B" w:rsidRPr="00D601A4" w:rsidRDefault="00F42E9B" w:rsidP="00BF44FD">
      <w:pPr>
        <w:shd w:val="clear" w:color="auto" w:fill="FFFFFF"/>
        <w:tabs>
          <w:tab w:val="left" w:pos="941"/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4.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ОБЯЗАННОСТИ СТОРОН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Продавец обязан: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4.1.1.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После подписания передаточного акта передать Покупателю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имеющиеся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документы на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а также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протокол о результатах проведения торгов, другие документы, необходимые для совершения регистрационных действий с </w:t>
      </w:r>
      <w:r w:rsidR="002663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Имуществом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left" w:pos="1138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Покупатель обязан: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42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4.2.1.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Уплатить  за  </w:t>
      </w:r>
      <w:r w:rsidR="0026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покупную цену, в соответствии с п. 2.2., 2.3.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325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4.2.2.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Нести все 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расходы, указанные в пунктах 1.4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5. 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ОТВЕТСТВЕННОСТЬ СТОРОН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5.1</w:t>
      </w:r>
      <w:r w:rsidR="002C6BDD"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 нарушение сроков оплаты, установленных пунктом 2.3. настоящего договора,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Покупатель уплачивает Продавцу пени в размере 0,1 % от неоплаченной   суммы платежа за каждый день </w:t>
      </w: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просрочки.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5.2. В случае нарушения порядка оплаты </w:t>
      </w:r>
      <w:r w:rsidR="002663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соответствии с п. 2.3. настоящего договора, Продавец вправе в одностороннем порядке отказаться от исполнения настоящего договора путем направления Покупателю уведомления. При этом задаток, внесённый Покупателем в обеспечение исполнения обязательства по настоящему договору, Покупателю не возвра</w:t>
      </w:r>
      <w:bookmarkStart w:id="0" w:name="_GoBack"/>
      <w:bookmarkEnd w:id="0"/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left" w:pos="0"/>
          <w:tab w:val="num" w:pos="1276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6.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ЗАКЛЮЧИТЕЛЬНЫЕ ПОЛОЖЕНИЯ</w:t>
      </w:r>
    </w:p>
    <w:p w:rsidR="00F42E9B" w:rsidRPr="00D601A4" w:rsidRDefault="00F42E9B" w:rsidP="00BF44FD">
      <w:pPr>
        <w:shd w:val="clear" w:color="auto" w:fill="FFFFFF"/>
        <w:tabs>
          <w:tab w:val="left" w:pos="114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Настоящий договор вступает в силу с момента его подписания сторонами и действует до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полного исполнения взятых на себя по настоящему договору обязательств.</w:t>
      </w:r>
    </w:p>
    <w:p w:rsidR="00F42E9B" w:rsidRPr="00D601A4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6.2.</w:t>
      </w:r>
      <w:r w:rsidR="00543F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Изменение условий настоящего договора производится по соглашению сторон.</w:t>
      </w:r>
    </w:p>
    <w:p w:rsidR="00F42E9B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6.3.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Настоящий договор составлен на 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страницах в </w:t>
      </w:r>
      <w:r w:rsidR="009E70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трех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экземплярах.</w:t>
      </w:r>
    </w:p>
    <w:p w:rsidR="00543FC8" w:rsidRPr="00D601A4" w:rsidRDefault="00543FC8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311F8">
        <w:rPr>
          <w:rFonts w:ascii="Times New Roman" w:hAnsi="Times New Roman"/>
          <w:sz w:val="24"/>
          <w:szCs w:val="24"/>
        </w:rPr>
        <w:t>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указанных сре</w:t>
      </w:r>
      <w:proofErr w:type="gramStart"/>
      <w:r w:rsidRPr="00C311F8">
        <w:rPr>
          <w:rFonts w:ascii="Times New Roman" w:hAnsi="Times New Roman"/>
          <w:sz w:val="24"/>
          <w:szCs w:val="24"/>
        </w:rPr>
        <w:t>дств св</w:t>
      </w:r>
      <w:proofErr w:type="gramEnd"/>
      <w:r w:rsidRPr="00C311F8">
        <w:rPr>
          <w:rFonts w:ascii="Times New Roman" w:hAnsi="Times New Roman"/>
          <w:sz w:val="24"/>
          <w:szCs w:val="24"/>
        </w:rPr>
        <w:t>язи признаются допустимыми доказательствами при рассмотрении спора судом.</w:t>
      </w:r>
    </w:p>
    <w:p w:rsidR="00F42E9B" w:rsidRDefault="00BB3C83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D601A4">
        <w:rPr>
          <w:rFonts w:ascii="Times New Roman" w:hAnsi="Times New Roman"/>
          <w:sz w:val="24"/>
          <w:szCs w:val="24"/>
        </w:rPr>
        <w:t>Все споры по настоящему договору подлежат рассмотрению в Арбитражном суде Тюменской области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юридическим лицом и спор подведомственен арбитражным судам</w:t>
      </w:r>
      <w:r w:rsidRPr="00D601A4">
        <w:rPr>
          <w:rFonts w:ascii="Times New Roman" w:hAnsi="Times New Roman"/>
          <w:sz w:val="24"/>
          <w:szCs w:val="24"/>
        </w:rPr>
        <w:t xml:space="preserve">) или </w:t>
      </w:r>
      <w:proofErr w:type="gramStart"/>
      <w:r w:rsidRPr="00D601A4">
        <w:rPr>
          <w:rFonts w:ascii="Times New Roman" w:hAnsi="Times New Roman"/>
          <w:sz w:val="24"/>
          <w:szCs w:val="24"/>
        </w:rPr>
        <w:t>в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1A4">
        <w:rPr>
          <w:rFonts w:ascii="Times New Roman" w:hAnsi="Times New Roman"/>
          <w:sz w:val="24"/>
          <w:szCs w:val="24"/>
        </w:rPr>
        <w:t>Калининском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районном суде города Тюмени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физическим лицом и спор подведомственен судам общей юрисдикции</w:t>
      </w:r>
      <w:r w:rsidRPr="00D601A4">
        <w:rPr>
          <w:rFonts w:ascii="Times New Roman" w:hAnsi="Times New Roman"/>
          <w:sz w:val="24"/>
          <w:szCs w:val="24"/>
        </w:rPr>
        <w:t>).</w:t>
      </w:r>
    </w:p>
    <w:p w:rsidR="00C31D09" w:rsidRPr="00C31D09" w:rsidRDefault="00C31D09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F42E9B" w:rsidRDefault="00F42E9B" w:rsidP="00BF44FD">
      <w:pPr>
        <w:shd w:val="clear" w:color="auto" w:fill="FFFFFF"/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7.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АДРЕСА И РЕКВИЗИТЫ СТОРОН</w:t>
      </w:r>
    </w:p>
    <w:p w:rsidR="00F42E9B" w:rsidRPr="00D601A4" w:rsidRDefault="00F42E9B" w:rsidP="00C31D09">
      <w:pPr>
        <w:shd w:val="clear" w:color="auto" w:fill="FFFFFF"/>
        <w:spacing w:after="0" w:line="26" w:lineRule="atLeas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42E9B" w:rsidRPr="00C31D09" w:rsidTr="009F58C6">
        <w:tc>
          <w:tcPr>
            <w:tcW w:w="4785" w:type="dxa"/>
          </w:tcPr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FD2961" w:rsidRPr="00C31D09" w:rsidRDefault="00FD2961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C31D0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Сизов Александр Михайлович</w:t>
            </w: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61" w:rsidRPr="00C31D09" w:rsidRDefault="00FD2961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17.12.1984 г.р., поселок </w:t>
            </w:r>
            <w:proofErr w:type="spellStart"/>
            <w:r w:rsidRPr="00C31D09">
              <w:rPr>
                <w:rFonts w:ascii="Times New Roman" w:hAnsi="Times New Roman" w:cs="Times New Roman"/>
                <w:sz w:val="24"/>
                <w:szCs w:val="24"/>
              </w:rPr>
              <w:t>Нях</w:t>
            </w:r>
            <w:proofErr w:type="spellEnd"/>
            <w:r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района, Тюменской области, ИНН 861001007160,СНИЛС 123-578-413 59</w:t>
            </w:r>
          </w:p>
          <w:p w:rsidR="00FD2961" w:rsidRPr="00C31D09" w:rsidRDefault="00FD2961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C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 серия </w:t>
            </w:r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04 №107761, выдан ОВД города </w:t>
            </w:r>
            <w:proofErr w:type="spellStart"/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>Нягани</w:t>
            </w:r>
            <w:proofErr w:type="spellEnd"/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Тюменской области от 10.02.2005 г., код - подразделения 862-009</w:t>
            </w:r>
          </w:p>
          <w:p w:rsidR="00FD2961" w:rsidRPr="00C31D09" w:rsidRDefault="00FD2961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D09" w:rsidRPr="00C31D09" w:rsidRDefault="00C31D09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Продавца: </w:t>
            </w:r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625022, </w:t>
            </w:r>
            <w:proofErr w:type="spellStart"/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>ул.Ю</w:t>
            </w:r>
            <w:proofErr w:type="spellEnd"/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-Р.Г. </w:t>
            </w:r>
            <w:proofErr w:type="spellStart"/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>Эрвье</w:t>
            </w:r>
            <w:proofErr w:type="spellEnd"/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 д.24 корп.3 кв.29</w:t>
            </w:r>
          </w:p>
          <w:p w:rsidR="00FD2961" w:rsidRPr="00C31D09" w:rsidRDefault="00FD2961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>Адрес финансового управляющего: 625003, г. Тюмень, а/я 2717</w:t>
            </w:r>
          </w:p>
          <w:p w:rsidR="00F517EC" w:rsidRPr="00C31D09" w:rsidRDefault="00F517EC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1D0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sinyakov</w:t>
            </w:r>
            <w:proofErr w:type="spellEnd"/>
            <w:r w:rsidRPr="00C31D09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C31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F517EC" w:rsidRPr="00C31D09" w:rsidRDefault="00F517EC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961" w:rsidRPr="00C31D09" w:rsidRDefault="00FD2961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2663B8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F42E9B"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</w:t>
            </w: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Синяков В.А./</w:t>
            </w:r>
          </w:p>
        </w:tc>
        <w:tc>
          <w:tcPr>
            <w:tcW w:w="4786" w:type="dxa"/>
          </w:tcPr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___________________/ ____________/</w:t>
            </w:r>
          </w:p>
        </w:tc>
      </w:tr>
    </w:tbl>
    <w:p w:rsidR="00AE4DC0" w:rsidRPr="00FD2961" w:rsidRDefault="00AE4DC0">
      <w:pPr>
        <w:rPr>
          <w:rFonts w:ascii="Times New Roman" w:hAnsi="Times New Roman" w:cs="Times New Roman"/>
          <w:sz w:val="24"/>
          <w:szCs w:val="24"/>
        </w:rPr>
      </w:pPr>
    </w:p>
    <w:sectPr w:rsidR="00AE4DC0" w:rsidRPr="00FD2961" w:rsidSect="007904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FD" w:rsidRDefault="00BF44FD" w:rsidP="00BF44FD">
      <w:pPr>
        <w:spacing w:after="0" w:line="240" w:lineRule="auto"/>
      </w:pPr>
      <w:r>
        <w:separator/>
      </w:r>
    </w:p>
  </w:endnote>
  <w:endnote w:type="continuationSeparator" w:id="0">
    <w:p w:rsidR="00BF44FD" w:rsidRDefault="00BF44FD" w:rsidP="00BF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70562"/>
      <w:docPartObj>
        <w:docPartGallery w:val="Page Numbers (Bottom of Page)"/>
        <w:docPartUnique/>
      </w:docPartObj>
    </w:sdtPr>
    <w:sdtEndPr/>
    <w:sdtContent>
      <w:p w:rsidR="00BF44FD" w:rsidRDefault="00790470">
        <w:pPr>
          <w:pStyle w:val="a5"/>
          <w:jc w:val="center"/>
        </w:pPr>
        <w:r>
          <w:fldChar w:fldCharType="begin"/>
        </w:r>
        <w:r w:rsidR="00BF44FD">
          <w:instrText>PAGE   \* MERGEFORMAT</w:instrText>
        </w:r>
        <w:r>
          <w:fldChar w:fldCharType="separate"/>
        </w:r>
        <w:r w:rsidR="009E70BC">
          <w:rPr>
            <w:noProof/>
          </w:rPr>
          <w:t>2</w:t>
        </w:r>
        <w:r>
          <w:fldChar w:fldCharType="end"/>
        </w:r>
      </w:p>
    </w:sdtContent>
  </w:sdt>
  <w:p w:rsidR="00BF44FD" w:rsidRDefault="00BF4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FD" w:rsidRDefault="00BF44FD" w:rsidP="00BF44FD">
      <w:pPr>
        <w:spacing w:after="0" w:line="240" w:lineRule="auto"/>
      </w:pPr>
      <w:r>
        <w:separator/>
      </w:r>
    </w:p>
  </w:footnote>
  <w:footnote w:type="continuationSeparator" w:id="0">
    <w:p w:rsidR="00BF44FD" w:rsidRDefault="00BF44FD" w:rsidP="00BF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E9B"/>
    <w:rsid w:val="00032DEA"/>
    <w:rsid w:val="00082263"/>
    <w:rsid w:val="00115EF5"/>
    <w:rsid w:val="00227628"/>
    <w:rsid w:val="0024641B"/>
    <w:rsid w:val="002663B8"/>
    <w:rsid w:val="002C6BDD"/>
    <w:rsid w:val="00420AF3"/>
    <w:rsid w:val="00434921"/>
    <w:rsid w:val="004704C8"/>
    <w:rsid w:val="00543FC8"/>
    <w:rsid w:val="005E4687"/>
    <w:rsid w:val="006632CC"/>
    <w:rsid w:val="00723A6E"/>
    <w:rsid w:val="00790470"/>
    <w:rsid w:val="00914AD0"/>
    <w:rsid w:val="00916920"/>
    <w:rsid w:val="0097512D"/>
    <w:rsid w:val="009B0813"/>
    <w:rsid w:val="009E70BC"/>
    <w:rsid w:val="00A20AC6"/>
    <w:rsid w:val="00A81EF1"/>
    <w:rsid w:val="00A9760C"/>
    <w:rsid w:val="00AB01DB"/>
    <w:rsid w:val="00AC55B2"/>
    <w:rsid w:val="00AE4DC0"/>
    <w:rsid w:val="00B46B41"/>
    <w:rsid w:val="00BB3C83"/>
    <w:rsid w:val="00BF44FD"/>
    <w:rsid w:val="00C0042B"/>
    <w:rsid w:val="00C31D09"/>
    <w:rsid w:val="00C34FDA"/>
    <w:rsid w:val="00D12F2A"/>
    <w:rsid w:val="00D33D64"/>
    <w:rsid w:val="00D45036"/>
    <w:rsid w:val="00D53CDF"/>
    <w:rsid w:val="00D601A4"/>
    <w:rsid w:val="00D84C11"/>
    <w:rsid w:val="00D9230B"/>
    <w:rsid w:val="00DF7268"/>
    <w:rsid w:val="00E42752"/>
    <w:rsid w:val="00E43680"/>
    <w:rsid w:val="00E64521"/>
    <w:rsid w:val="00F42E9B"/>
    <w:rsid w:val="00F517EC"/>
    <w:rsid w:val="00F53C68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D296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D2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7FD9-CE07-4B93-941A-FC553078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 Василий Андреевич</dc:creator>
  <cp:lastModifiedBy>Синяков Василий Андреевич</cp:lastModifiedBy>
  <cp:revision>13</cp:revision>
  <cp:lastPrinted>2017-01-30T07:14:00Z</cp:lastPrinted>
  <dcterms:created xsi:type="dcterms:W3CDTF">2017-07-05T11:32:00Z</dcterms:created>
  <dcterms:modified xsi:type="dcterms:W3CDTF">2017-07-10T11:52:00Z</dcterms:modified>
</cp:coreProperties>
</file>