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DD7843" w:rsidRDefault="00DD7843" w:rsidP="00DD7843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DD7843" w:rsidRPr="00DD784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>«__» __________ 2017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1A77A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</w:t>
      </w:r>
      <w:r w:rsidR="00572ADC">
        <w:rPr>
          <w:sz w:val="24"/>
          <w:szCs w:val="24"/>
        </w:rPr>
        <w:t>жного суда Приморского края от 31</w:t>
      </w:r>
      <w:r w:rsidR="009D5AA9">
        <w:rPr>
          <w:sz w:val="24"/>
          <w:szCs w:val="24"/>
        </w:rPr>
        <w:t>.</w:t>
      </w:r>
      <w:r w:rsidR="00572ADC">
        <w:rPr>
          <w:sz w:val="24"/>
          <w:szCs w:val="24"/>
        </w:rPr>
        <w:t>10</w:t>
      </w:r>
      <w:r w:rsidR="009D5AA9">
        <w:rPr>
          <w:sz w:val="24"/>
          <w:szCs w:val="24"/>
        </w:rPr>
        <w:t>.2017 г. по делу А51-239/2016)</w:t>
      </w:r>
      <w:r w:rsidR="00DD7843" w:rsidRPr="00DD7843">
        <w:rPr>
          <w:spacing w:val="-1"/>
          <w:sz w:val="24"/>
          <w:szCs w:val="24"/>
        </w:rPr>
        <w:t>,</w:t>
      </w:r>
      <w:r w:rsidR="00572ADC">
        <w:rPr>
          <w:spacing w:val="-1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pacing w:val="-8"/>
          <w:sz w:val="24"/>
          <w:szCs w:val="24"/>
        </w:rPr>
        <w:t>с одной стороны, и</w:t>
      </w:r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Настоящий Договор заключен Сторонами</w:t>
      </w:r>
      <w:r w:rsidR="009D5AA9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 торгами в  форме открытого аукциона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127-ФЗ«О несостоятельности (банкротстве)»,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000C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», на основании Протокола о результатах проведения торгов от «__» _______  2017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D5AA9" w:rsidRPr="00DD7843" w:rsidRDefault="009D5AA9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322884">
        <w:rPr>
          <w:sz w:val="24"/>
          <w:szCs w:val="24"/>
        </w:rPr>
        <w:tab/>
      </w:r>
      <w:r w:rsidRPr="009D5AA9">
        <w:rPr>
          <w:sz w:val="24"/>
          <w:szCs w:val="24"/>
        </w:rPr>
        <w:t xml:space="preserve">Лот №2: </w:t>
      </w:r>
      <w:r w:rsidRPr="009D5AA9">
        <w:rPr>
          <w:sz w:val="24"/>
          <w:szCs w:val="24"/>
          <w:shd w:val="clear" w:color="auto" w:fill="FFFFFF"/>
        </w:rPr>
        <w:t>2-комнатная квартира, (площадь 49,90 кв.м., в том числе жилая 29,80 кв.м.), этаж: 1., назначение: жилое, расположенная по адресу: Приморский край, г.Находка, ул.Спортивная, 39, кв.1, кадастровый номер 25:31:010306:4434.</w:t>
      </w:r>
    </w:p>
    <w:p w:rsidR="00DD7843" w:rsidRPr="00DD7843" w:rsidRDefault="00DD7843" w:rsidP="00DD7843">
      <w:pPr>
        <w:pStyle w:val="a8"/>
        <w:numPr>
          <w:ilvl w:val="1"/>
          <w:numId w:val="1"/>
        </w:numPr>
        <w:shd w:val="clear" w:color="auto" w:fill="FFFFFF"/>
        <w:tabs>
          <w:tab w:val="clear" w:pos="1950"/>
          <w:tab w:val="left" w:pos="166"/>
          <w:tab w:val="left" w:pos="1276"/>
        </w:tabs>
        <w:ind w:left="0" w:firstLine="709"/>
        <w:jc w:val="both"/>
      </w:pPr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 w:rsidR="009D5AA9">
        <w:t>23апреля</w:t>
      </w:r>
      <w:r w:rsidR="00000CDD">
        <w:t xml:space="preserve"> 200</w:t>
      </w:r>
      <w:r w:rsidR="009D5AA9">
        <w:t>2</w:t>
      </w:r>
      <w:r w:rsidR="00000CDD">
        <w:t xml:space="preserve"> г.</w:t>
      </w:r>
      <w:r w:rsidRPr="00DD7843">
        <w:t xml:space="preserve"> сделана запись регистрации № </w:t>
      </w:r>
      <w:r w:rsidR="00000CDD">
        <w:t>25-</w:t>
      </w:r>
      <w:r w:rsidR="009D5AA9">
        <w:t>1/-12/2002-438</w:t>
      </w:r>
      <w:r w:rsidRPr="00DD7843">
        <w:t>, что подтверждается Свидетельством о государственной регистрации пра</w:t>
      </w:r>
      <w:r>
        <w:t xml:space="preserve">ва </w:t>
      </w:r>
      <w:r w:rsidR="00200F40">
        <w:t>25-</w:t>
      </w:r>
      <w:r w:rsidR="009D5AA9">
        <w:t>АА</w:t>
      </w:r>
      <w:r w:rsidR="00200F40">
        <w:t xml:space="preserve"> №</w:t>
      </w:r>
      <w:r w:rsidR="009D5AA9">
        <w:t>648494</w:t>
      </w:r>
      <w:r>
        <w:t xml:space="preserve"> от</w:t>
      </w:r>
      <w:r w:rsidR="009D5AA9">
        <w:t>19</w:t>
      </w:r>
      <w:r w:rsidR="00200F40">
        <w:t>.</w:t>
      </w:r>
      <w:r w:rsidR="009D5AA9">
        <w:t>01</w:t>
      </w:r>
      <w:r w:rsidR="00200F40">
        <w:t>.20</w:t>
      </w:r>
      <w:r w:rsidR="009D5AA9">
        <w:t>06</w:t>
      </w:r>
      <w:r w:rsidR="00200F40">
        <w:t xml:space="preserve"> г.</w:t>
      </w:r>
      <w:r w:rsidRPr="00DD7843">
        <w:t xml:space="preserve">, выданным </w:t>
      </w:r>
      <w:r w:rsidR="00200F40">
        <w:t>Управлением Федеральной службы государственной регистрации, кадастра и картографии по Приморскому краю</w:t>
      </w:r>
      <w:r w:rsidRPr="00DD7843">
        <w:t>.</w:t>
      </w:r>
    </w:p>
    <w:p w:rsidR="00DD7843" w:rsidRPr="00DD7843" w:rsidRDefault="00DD7843" w:rsidP="00DD7843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>1.3.</w:t>
      </w:r>
      <w:r w:rsidRPr="00DD7843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DD7843" w:rsidRP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п.п.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1A77AB">
        <w:rPr>
          <w:rFonts w:ascii="Times New Roman" w:hAnsi="Times New Roman" w:cs="Times New Roman"/>
        </w:rPr>
        <w:t>522 000</w:t>
      </w:r>
      <w:r w:rsidR="009D5AA9">
        <w:rPr>
          <w:rFonts w:ascii="Times New Roman" w:hAnsi="Times New Roman" w:cs="Times New Roman"/>
        </w:rPr>
        <w:t xml:space="preserve"> (</w:t>
      </w:r>
      <w:r w:rsidR="001A77AB">
        <w:rPr>
          <w:rFonts w:ascii="Times New Roman" w:hAnsi="Times New Roman" w:cs="Times New Roman"/>
        </w:rPr>
        <w:t>пятьсот двадцать две</w:t>
      </w:r>
      <w:r w:rsidR="00200F40" w:rsidRPr="00200F40">
        <w:rPr>
          <w:rFonts w:ascii="Times New Roman" w:hAnsi="Times New Roman" w:cs="Times New Roman"/>
        </w:rPr>
        <w:t xml:space="preserve"> тысяч</w:t>
      </w:r>
      <w:r w:rsidR="001A77AB">
        <w:rPr>
          <w:rFonts w:ascii="Times New Roman" w:hAnsi="Times New Roman" w:cs="Times New Roman"/>
        </w:rPr>
        <w:t>и</w:t>
      </w:r>
      <w:r w:rsidR="00E3734E">
        <w:rPr>
          <w:rFonts w:ascii="Times New Roman" w:hAnsi="Times New Roman" w:cs="Times New Roman"/>
        </w:rPr>
        <w:t xml:space="preserve"> пятьсот</w:t>
      </w:r>
      <w:r w:rsidR="00200F40" w:rsidRPr="00200F40">
        <w:rPr>
          <w:rFonts w:ascii="Times New Roman" w:hAnsi="Times New Roman" w:cs="Times New Roman"/>
        </w:rPr>
        <w:t>) рублей 00 копеек</w:t>
      </w:r>
      <w:r w:rsidRPr="00200F40">
        <w:rPr>
          <w:rFonts w:ascii="Times New Roman" w:hAnsi="Times New Roman" w:cs="Times New Roman"/>
        </w:rPr>
        <w:t>.</w:t>
      </w: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lastRenderedPageBreak/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>Окончательный расчет по настоящему Договору в сумме _____________________ рублей (НДС не облагается на основании п.п.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lastRenderedPageBreak/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DD7843" w:rsidRDefault="00DD7843" w:rsidP="00200F40">
      <w:pPr>
        <w:pStyle w:val="ConsNormal0"/>
        <w:numPr>
          <w:ilvl w:val="1"/>
          <w:numId w:val="1"/>
        </w:numPr>
        <w:tabs>
          <w:tab w:val="clear" w:pos="1950"/>
        </w:tabs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tabs>
          <w:tab w:val="clear" w:pos="1230"/>
        </w:tabs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200F40">
      <w:pPr>
        <w:pStyle w:val="ConsNormal0"/>
        <w:numPr>
          <w:ilvl w:val="1"/>
          <w:numId w:val="1"/>
        </w:numPr>
        <w:tabs>
          <w:tab w:val="clear" w:pos="1950"/>
        </w:tabs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322884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40702810250000020311</w:t>
            </w:r>
            <w:bookmarkStart w:id="0" w:name="_GoBack"/>
            <w:bookmarkEnd w:id="0"/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lastRenderedPageBreak/>
              <w:t>БИК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Натюшин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 xml:space="preserve">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 w:rsidSect="005F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A77AB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2B21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2AD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60DA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8E4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34E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F8C6-4C42-4A40-9B79-CFCF4E9D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Your User Name</cp:lastModifiedBy>
  <cp:revision>11</cp:revision>
  <cp:lastPrinted>2017-08-14T09:37:00Z</cp:lastPrinted>
  <dcterms:created xsi:type="dcterms:W3CDTF">2017-08-04T02:45:00Z</dcterms:created>
  <dcterms:modified xsi:type="dcterms:W3CDTF">2017-10-25T11:39:00Z</dcterms:modified>
</cp:coreProperties>
</file>