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3C35" w14:textId="69127C8A" w:rsidR="007A78C7" w:rsidRPr="000776AB" w:rsidRDefault="0004543F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="00F95EBD"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="00F95EBD" w:rsidRPr="004A0F44">
        <w:rPr>
          <w:b/>
          <w:color w:val="000000"/>
          <w:spacing w:val="6"/>
          <w:sz w:val="22"/>
          <w:szCs w:val="22"/>
        </w:rPr>
        <w:t xml:space="preserve">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г.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53245733" w14:textId="77777777" w:rsidR="00F2658D" w:rsidRPr="00F2658D" w:rsidRDefault="00F2658D" w:rsidP="00F2658D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F2658D">
        <w:rPr>
          <w:color w:val="000000"/>
          <w:spacing w:val="6"/>
          <w:sz w:val="22"/>
          <w:szCs w:val="22"/>
        </w:rPr>
        <w:t xml:space="preserve">ООО «ИМО», именуемый в дальнейшем “Должник”, в лице конкурсного управляющего </w:t>
      </w:r>
      <w:proofErr w:type="spellStart"/>
      <w:r w:rsidRPr="00F2658D">
        <w:rPr>
          <w:color w:val="000000"/>
          <w:spacing w:val="6"/>
          <w:sz w:val="22"/>
          <w:szCs w:val="22"/>
        </w:rPr>
        <w:t>Елисоветского</w:t>
      </w:r>
      <w:proofErr w:type="spellEnd"/>
      <w:r w:rsidRPr="00F2658D">
        <w:rPr>
          <w:color w:val="000000"/>
          <w:spacing w:val="6"/>
          <w:sz w:val="22"/>
          <w:szCs w:val="22"/>
        </w:rPr>
        <w:t xml:space="preserve"> О.И., действующего на основании  Решения Арбитражного суда Санкт-Петербурга и Ленинградской области по делу № А56-21072/16 от 26.12.2016 г., с одной стороны, </w:t>
      </w:r>
    </w:p>
    <w:p w14:paraId="0255B9D5" w14:textId="215A89F4" w:rsidR="008B3ED1" w:rsidRPr="004A0F44" w:rsidRDefault="008B3ED1" w:rsidP="00D168DE">
      <w:pPr>
        <w:pStyle w:val="a8"/>
        <w:ind w:firstLine="567"/>
        <w:jc w:val="both"/>
        <w:rPr>
          <w:rFonts w:ascii="Times New Roman" w:eastAsia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</w:t>
      </w:r>
      <w:r w:rsidRPr="004A0F44">
        <w:rPr>
          <w:color w:val="000000"/>
          <w:spacing w:val="6"/>
        </w:rPr>
        <w:t xml:space="preserve"> </w:t>
      </w:r>
      <w:r w:rsidR="00296986" w:rsidRPr="00296986">
        <w:rPr>
          <w:rFonts w:ascii="Times New Roman" w:eastAsia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="00D168D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, 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имену</w:t>
      </w:r>
      <w:r w:rsidR="0004788C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емый в дальнейшем “Покупатель”</w:t>
      </w:r>
      <w:r w:rsidR="00642EF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,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с другой стороны,</w:t>
      </w:r>
    </w:p>
    <w:p w14:paraId="2DC6E0F8" w14:textId="77777777" w:rsidR="004A2FB7" w:rsidRPr="004A0F44" w:rsidRDefault="004A2FB7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B0C2A9" w14:textId="615D0422" w:rsidR="00432D90" w:rsidRPr="00296986" w:rsidRDefault="00F95EBD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</w:t>
      </w:r>
      <w:r w:rsidR="00BB3F1B" w:rsidRPr="00296986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Pr="00296986">
        <w:rPr>
          <w:color w:val="000000"/>
          <w:spacing w:val="6"/>
          <w:sz w:val="22"/>
          <w:szCs w:val="22"/>
        </w:rPr>
        <w:t xml:space="preserve"> имущество</w:t>
      </w:r>
      <w:r w:rsidR="0004788C" w:rsidRPr="00296986">
        <w:rPr>
          <w:color w:val="000000"/>
          <w:spacing w:val="6"/>
          <w:sz w:val="22"/>
          <w:szCs w:val="22"/>
        </w:rPr>
        <w:t xml:space="preserve"> </w:t>
      </w:r>
      <w:r w:rsidR="00432D90" w:rsidRPr="00296986">
        <w:rPr>
          <w:color w:val="000000"/>
          <w:spacing w:val="6"/>
          <w:sz w:val="22"/>
          <w:szCs w:val="22"/>
        </w:rPr>
        <w:t>в составе:</w:t>
      </w:r>
    </w:p>
    <w:p w14:paraId="0B3DEA95" w14:textId="77777777" w:rsidR="00296986" w:rsidRPr="00296986" w:rsidRDefault="0029698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36289780" w14:textId="6B2A7116" w:rsidR="0004788C" w:rsidRPr="004A0F44" w:rsidRDefault="00432D90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="005E761D"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="0004788C" w:rsidRPr="004A0F44">
        <w:rPr>
          <w:color w:val="000000"/>
          <w:spacing w:val="6"/>
          <w:sz w:val="22"/>
          <w:szCs w:val="22"/>
        </w:rPr>
        <w:t>(далее – "Имущество").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r w:rsidR="0004788C" w:rsidRPr="004A0F44">
        <w:rPr>
          <w:color w:val="000000"/>
          <w:spacing w:val="6"/>
          <w:sz w:val="22"/>
          <w:szCs w:val="22"/>
        </w:rPr>
        <w:t>.   (см.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8B1B5E6" w14:textId="77777777" w:rsidR="00E955F9" w:rsidRPr="00E955F9" w:rsidRDefault="00FB4090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E955F9">
        <w:rPr>
          <w:spacing w:val="6"/>
          <w:sz w:val="22"/>
          <w:szCs w:val="22"/>
        </w:rPr>
        <w:t xml:space="preserve"> рублей,</w:t>
      </w:r>
    </w:p>
    <w:p w14:paraId="07E12029" w14:textId="77777777" w:rsidR="00E955F9" w:rsidRPr="00E955F9" w:rsidRDefault="00E955F9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14:paraId="5189E136" w14:textId="549C366F" w:rsidR="007C3059" w:rsidRPr="004A0F44" w:rsidRDefault="007C3059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Оплатить стоимость Имущества,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1386EB19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За счет собственных средств </w:t>
      </w:r>
      <w:r w:rsidR="00C602AA" w:rsidRPr="004A0F44">
        <w:rPr>
          <w:color w:val="000000"/>
          <w:spacing w:val="6"/>
          <w:sz w:val="22"/>
          <w:szCs w:val="22"/>
        </w:rPr>
        <w:t>провести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</w:t>
      </w:r>
      <w:proofErr w:type="spellStart"/>
      <w:r w:rsidR="00C602AA" w:rsidRPr="004A0F44">
        <w:rPr>
          <w:color w:val="000000"/>
          <w:spacing w:val="6"/>
          <w:sz w:val="22"/>
          <w:szCs w:val="22"/>
        </w:rPr>
        <w:t>Росреестре</w:t>
      </w:r>
      <w:proofErr w:type="spellEnd"/>
      <w:r w:rsidR="00C602AA" w:rsidRPr="004A0F44">
        <w:rPr>
          <w:color w:val="000000"/>
          <w:spacing w:val="6"/>
          <w:sz w:val="22"/>
          <w:szCs w:val="22"/>
        </w:rPr>
        <w:t xml:space="preserve">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4988"/>
      </w:tblGrid>
      <w:tr w:rsidR="00E955F9" w:rsidRPr="004A0F44" w14:paraId="76350E3C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E955F9" w:rsidRPr="00F45539" w14:paraId="3E3BBC51" w14:textId="77777777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6B7E1A" w14:textId="0196CF11" w:rsidR="00E955F9" w:rsidRPr="00417EA9" w:rsidRDefault="00F2658D" w:rsidP="009D49C0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ООО «ИМО»</w:t>
                  </w:r>
                  <w:bookmarkStart w:id="0" w:name="_GoBack"/>
                  <w:bookmarkEnd w:id="0"/>
                </w:p>
                <w:p w14:paraId="6BD18C1A" w14:textId="77777777" w:rsidR="00E955F9" w:rsidRPr="00F45539" w:rsidRDefault="00E955F9" w:rsidP="009D49C0">
                  <w:pPr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0F8A76C" w14:textId="77777777" w:rsidR="00E955F9" w:rsidRPr="00F45539" w:rsidRDefault="00E955F9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14:paraId="5258E90D" w14:textId="05051F6C" w:rsidR="00E955F9" w:rsidRPr="004A0F44" w:rsidRDefault="00E955F9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E955F9" w:rsidRPr="00F45539" w14:paraId="79543D9D" w14:textId="77777777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EA8766" w14:textId="77777777" w:rsidR="00E955F9" w:rsidRPr="00F45539" w:rsidRDefault="00E955F9" w:rsidP="00E955F9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591A56" w14:textId="77777777" w:rsidR="00E955F9" w:rsidRPr="00F45539" w:rsidRDefault="00E955F9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14:paraId="0B206E53" w14:textId="59AB98C7" w:rsidR="00E955F9" w:rsidRPr="004A0F44" w:rsidRDefault="00E955F9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543F" w:rsidRPr="004A0F44" w14:paraId="2E4943EA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DD484B" w14:textId="77777777" w:rsidR="0004543F" w:rsidRPr="0004543F" w:rsidRDefault="0004543F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2B1820" w14:textId="77777777" w:rsidR="0004543F" w:rsidRPr="004A0F44" w:rsidRDefault="0004543F" w:rsidP="005A6438">
            <w:pPr>
              <w:rPr>
                <w:sz w:val="22"/>
                <w:szCs w:val="22"/>
              </w:rPr>
            </w:pP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D5623"/>
    <w:rsid w:val="00EE3D86"/>
    <w:rsid w:val="00F2658D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Oleg Elisovetskiy</cp:lastModifiedBy>
  <cp:revision>2</cp:revision>
  <cp:lastPrinted>2013-09-11T18:10:00Z</cp:lastPrinted>
  <dcterms:created xsi:type="dcterms:W3CDTF">2017-10-17T10:43:00Z</dcterms:created>
  <dcterms:modified xsi:type="dcterms:W3CDTF">2017-10-17T10:43:00Z</dcterms:modified>
</cp:coreProperties>
</file>