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01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383A99" w:rsidP="00F3776C">
      <w:pPr>
        <w:pStyle w:val="Default"/>
        <w:ind w:firstLine="708"/>
        <w:jc w:val="both"/>
        <w:rPr>
          <w:sz w:val="22"/>
          <w:szCs w:val="22"/>
        </w:rPr>
      </w:pPr>
      <w:r w:rsidRPr="006648AF">
        <w:rPr>
          <w:b/>
          <w:sz w:val="22"/>
          <w:szCs w:val="22"/>
        </w:rPr>
        <w:t>Общество с ограниченной ответственностью</w:t>
      </w:r>
      <w:r w:rsidR="00554D03" w:rsidRPr="006648AF">
        <w:rPr>
          <w:b/>
          <w:sz w:val="22"/>
          <w:szCs w:val="22"/>
        </w:rPr>
        <w:t xml:space="preserve"> </w:t>
      </w:r>
      <w:r w:rsidR="006648AF" w:rsidRPr="006648AF">
        <w:rPr>
          <w:b/>
          <w:sz w:val="22"/>
          <w:szCs w:val="22"/>
        </w:rPr>
        <w:t>«Вологодский Лесопильный Деревообрабатывающий Комбинат»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конкурсного управляющего </w:t>
      </w:r>
      <w:r w:rsidR="006648AF" w:rsidRPr="006648AF">
        <w:rPr>
          <w:sz w:val="22"/>
          <w:szCs w:val="22"/>
        </w:rPr>
        <w:t>Асановой Татьяны Леонидовны</w:t>
      </w:r>
      <w:r w:rsidR="00C65372" w:rsidRPr="006648AF">
        <w:rPr>
          <w:sz w:val="22"/>
          <w:szCs w:val="22"/>
        </w:rPr>
        <w:t xml:space="preserve">, </w:t>
      </w:r>
      <w:r w:rsidR="00C65372" w:rsidRPr="006648AF">
        <w:rPr>
          <w:bCs/>
          <w:sz w:val="22"/>
          <w:szCs w:val="22"/>
        </w:rPr>
        <w:t xml:space="preserve">действующего на </w:t>
      </w:r>
      <w:proofErr w:type="gramStart"/>
      <w:r w:rsidR="00C65372" w:rsidRPr="006648AF">
        <w:rPr>
          <w:bCs/>
          <w:sz w:val="22"/>
          <w:szCs w:val="22"/>
        </w:rPr>
        <w:t xml:space="preserve">основании </w:t>
      </w:r>
      <w:r w:rsidR="006648AF">
        <w:rPr>
          <w:bCs/>
          <w:sz w:val="22"/>
          <w:szCs w:val="22"/>
        </w:rPr>
        <w:t xml:space="preserve"> Определения</w:t>
      </w:r>
      <w:proofErr w:type="gramEnd"/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 w:rsidR="006648AF" w:rsidRPr="006648AF">
        <w:rPr>
          <w:bCs/>
          <w:sz w:val="22"/>
          <w:szCs w:val="22"/>
        </w:rPr>
        <w:t>от 14.04.2016  по делу №А13-5051/2015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54D03" w:rsidRPr="00287C4B" w:rsidRDefault="001329CE" w:rsidP="00287C4B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  <w:r w:rsidR="00580618" w:rsidRPr="00287C4B">
        <w:rPr>
          <w:rFonts w:ascii="Times New Roman" w:hAnsi="Times New Roman" w:cs="Times New Roman"/>
          <w:sz w:val="22"/>
          <w:szCs w:val="22"/>
        </w:rPr>
        <w:t xml:space="preserve"> </w:t>
      </w:r>
      <w:r w:rsidR="00287C4B" w:rsidRPr="00287C4B">
        <w:rPr>
          <w:rFonts w:ascii="Times New Roman" w:hAnsi="Times New Roman" w:cs="Times New Roman"/>
          <w:b/>
          <w:sz w:val="22"/>
          <w:szCs w:val="22"/>
        </w:rPr>
        <w:t>99,9% доли номинальной стоимостью 27 572 400 руб. в уставном капитале Общества с ограниченной ответственностью «Вологодский ЛДК» (ОГРН 1153525006810, ИНН 3525345593).</w:t>
      </w:r>
    </w:p>
    <w:p w:rsidR="00287C4B" w:rsidRDefault="00287C4B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54D03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B60002">
        <w:rPr>
          <w:rFonts w:ascii="Times New Roman" w:hAnsi="Times New Roman" w:cs="Times New Roman"/>
          <w:sz w:val="22"/>
          <w:szCs w:val="22"/>
        </w:rPr>
        <w:t>3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65372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B60002">
        <w:rPr>
          <w:rFonts w:ascii="Times New Roman" w:hAnsi="Times New Roman" w:cs="Times New Roman"/>
          <w:sz w:val="22"/>
          <w:szCs w:val="22"/>
        </w:rPr>
        <w:t>3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1D29" w:rsidTr="006679B2">
        <w:tc>
          <w:tcPr>
            <w:tcW w:w="4792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65372" w:rsidRPr="00287C4B" w:rsidRDefault="00B60002" w:rsidP="00287C4B">
            <w:pPr>
              <w:pStyle w:val="a3"/>
              <w:jc w:val="left"/>
              <w:rPr>
                <w:b/>
                <w:color w:val="000000"/>
                <w:szCs w:val="22"/>
              </w:rPr>
            </w:pPr>
            <w:r w:rsidRPr="00287C4B">
              <w:rPr>
                <w:b/>
                <w:color w:val="000000"/>
                <w:sz w:val="22"/>
                <w:szCs w:val="22"/>
              </w:rPr>
              <w:t>ООО «</w:t>
            </w:r>
            <w:r w:rsidR="00287C4B" w:rsidRPr="00287C4B">
              <w:rPr>
                <w:b/>
                <w:sz w:val="22"/>
                <w:szCs w:val="22"/>
              </w:rPr>
              <w:t>Вологодский Лесопильный Деревообрабатывающий Комбинат</w:t>
            </w:r>
            <w:r w:rsidRPr="00287C4B">
              <w:rPr>
                <w:b/>
                <w:color w:val="000000"/>
                <w:sz w:val="22"/>
                <w:szCs w:val="22"/>
              </w:rPr>
              <w:t>»</w:t>
            </w:r>
            <w:r w:rsidR="00C65372" w:rsidRPr="00287C4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65372" w:rsidRPr="00287C4B" w:rsidRDefault="00C65372" w:rsidP="00C65372">
            <w:pPr>
              <w:pStyle w:val="a3"/>
              <w:rPr>
                <w:b/>
                <w:color w:val="000000"/>
                <w:szCs w:val="22"/>
              </w:rPr>
            </w:pPr>
          </w:p>
          <w:p w:rsidR="00C65372" w:rsidRPr="00287C4B" w:rsidRDefault="00B105F0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sz w:val="22"/>
                <w:szCs w:val="22"/>
              </w:rPr>
              <w:t xml:space="preserve">ИНН: </w:t>
            </w:r>
            <w:r w:rsidR="00287C4B" w:rsidRPr="00287C4B">
              <w:rPr>
                <w:sz w:val="22"/>
                <w:szCs w:val="22"/>
              </w:rPr>
              <w:t>3525273860</w:t>
            </w:r>
            <w:r w:rsidR="00C65372" w:rsidRPr="00287C4B">
              <w:rPr>
                <w:color w:val="000000"/>
                <w:sz w:val="22"/>
                <w:szCs w:val="22"/>
              </w:rPr>
              <w:t xml:space="preserve">, </w:t>
            </w:r>
          </w:p>
          <w:p w:rsidR="00287C4B" w:rsidRPr="00287C4B" w:rsidRDefault="00B60002" w:rsidP="00B60002">
            <w:pPr>
              <w:pStyle w:val="a3"/>
              <w:rPr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банк: </w:t>
            </w:r>
            <w:r w:rsidR="00287C4B" w:rsidRPr="00287C4B">
              <w:rPr>
                <w:sz w:val="22"/>
                <w:szCs w:val="22"/>
              </w:rPr>
              <w:t xml:space="preserve">Вологодский РФ </w:t>
            </w:r>
          </w:p>
          <w:p w:rsidR="00B60002" w:rsidRPr="00287C4B" w:rsidRDefault="00287C4B" w:rsidP="00B6000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sz w:val="22"/>
                <w:szCs w:val="22"/>
              </w:rPr>
              <w:t>ОАО «</w:t>
            </w:r>
            <w:proofErr w:type="spellStart"/>
            <w:r w:rsidRPr="00287C4B">
              <w:rPr>
                <w:sz w:val="22"/>
                <w:szCs w:val="22"/>
              </w:rPr>
              <w:t>Россельхозбанк</w:t>
            </w:r>
            <w:proofErr w:type="spellEnd"/>
            <w:r w:rsidRPr="00287C4B">
              <w:rPr>
                <w:sz w:val="22"/>
                <w:szCs w:val="22"/>
              </w:rPr>
              <w:t>»,</w:t>
            </w:r>
          </w:p>
          <w:p w:rsidR="00C65372" w:rsidRPr="00287C4B" w:rsidRDefault="00B6000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>р</w:t>
            </w:r>
            <w:r w:rsidR="00C65372" w:rsidRPr="00287C4B">
              <w:rPr>
                <w:color w:val="000000"/>
                <w:sz w:val="22"/>
                <w:szCs w:val="22"/>
              </w:rPr>
              <w:t xml:space="preserve">/с: </w:t>
            </w:r>
            <w:r w:rsidR="00287C4B" w:rsidRPr="00287C4B">
              <w:rPr>
                <w:sz w:val="22"/>
                <w:szCs w:val="22"/>
              </w:rPr>
              <w:t>40702810750000000998</w:t>
            </w:r>
            <w:r w:rsidR="00C65372" w:rsidRPr="00287C4B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к/с: </w:t>
            </w:r>
            <w:r w:rsidR="00287C4B" w:rsidRPr="00287C4B">
              <w:rPr>
                <w:sz w:val="22"/>
                <w:szCs w:val="22"/>
              </w:rPr>
              <w:t>30101810700000000747</w:t>
            </w:r>
            <w:r w:rsidRPr="00287C4B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БИК: </w:t>
            </w:r>
            <w:r w:rsidR="00287C4B" w:rsidRPr="00287C4B">
              <w:rPr>
                <w:sz w:val="22"/>
                <w:szCs w:val="22"/>
              </w:rPr>
              <w:t>041909747.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B60002" w:rsidRPr="00287C4B" w:rsidRDefault="00B60002" w:rsidP="00C65372">
            <w:pPr>
              <w:pStyle w:val="a3"/>
              <w:rPr>
                <w:color w:val="000000"/>
                <w:szCs w:val="22"/>
              </w:rPr>
            </w:pP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1329CE" w:rsidRPr="00287C4B" w:rsidRDefault="00C65372" w:rsidP="00AA68D6">
            <w:pPr>
              <w:rPr>
                <w:lang w:eastAsia="en-US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_____________________/ </w:t>
            </w:r>
            <w:r w:rsidR="00AA68D6">
              <w:rPr>
                <w:color w:val="000000"/>
                <w:sz w:val="22"/>
                <w:szCs w:val="22"/>
              </w:rPr>
              <w:t>Асанова Т.Л.</w:t>
            </w:r>
          </w:p>
        </w:tc>
        <w:tc>
          <w:tcPr>
            <w:tcW w:w="4960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287C4B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287C4B" w:rsidRDefault="007A081A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</w:p>
          <w:p w:rsidR="00287C4B" w:rsidRPr="00287C4B" w:rsidRDefault="00287C4B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1329CE" w:rsidRPr="00287C4B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>ИНН</w:t>
            </w:r>
            <w:r w:rsidR="001329CE" w:rsidRPr="00287C4B">
              <w:rPr>
                <w:sz w:val="22"/>
                <w:szCs w:val="22"/>
                <w:lang w:eastAsia="en-US"/>
              </w:rPr>
              <w:t>: 3525279301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 xml:space="preserve">банк: </w:t>
            </w:r>
            <w:r w:rsidR="006679B2" w:rsidRPr="00287C4B">
              <w:rPr>
                <w:sz w:val="22"/>
                <w:szCs w:val="22"/>
              </w:rPr>
              <w:t xml:space="preserve">АО КБ «Северный Кредит» </w:t>
            </w:r>
            <w:r w:rsidRPr="00287C4B">
              <w:rPr>
                <w:sz w:val="22"/>
                <w:szCs w:val="22"/>
              </w:rPr>
              <w:t xml:space="preserve">г. Вологда, 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 xml:space="preserve">р/с: 40702810000000000828, 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 xml:space="preserve">к/с: 30101810500000000769, </w:t>
            </w:r>
          </w:p>
          <w:p w:rsidR="007A081A" w:rsidRPr="00287C4B" w:rsidRDefault="007A081A" w:rsidP="007A081A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</w:rPr>
              <w:t>БИК: 041909769</w:t>
            </w:r>
          </w:p>
          <w:p w:rsidR="007A081A" w:rsidRPr="00287C4B" w:rsidRDefault="007A081A" w:rsidP="007A081A">
            <w:pPr>
              <w:rPr>
                <w:lang w:eastAsia="en-US"/>
              </w:rPr>
            </w:pPr>
          </w:p>
          <w:p w:rsidR="006679B2" w:rsidRPr="00287C4B" w:rsidRDefault="006679B2" w:rsidP="007A081A">
            <w:pPr>
              <w:rPr>
                <w:lang w:eastAsia="en-US"/>
              </w:rPr>
            </w:pPr>
          </w:p>
          <w:p w:rsidR="00B105F0" w:rsidRPr="00287C4B" w:rsidRDefault="00B105F0" w:rsidP="007A081A">
            <w:pPr>
              <w:rPr>
                <w:lang w:eastAsia="en-US"/>
              </w:rPr>
            </w:pPr>
          </w:p>
          <w:p w:rsidR="007A081A" w:rsidRPr="00287C4B" w:rsidRDefault="007A081A" w:rsidP="007A081A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287C4B" w:rsidRDefault="001329CE" w:rsidP="007A081A">
            <w:pPr>
              <w:rPr>
                <w:lang w:eastAsia="en-US"/>
              </w:rPr>
            </w:pPr>
          </w:p>
          <w:p w:rsidR="001329CE" w:rsidRPr="00287C4B" w:rsidRDefault="001329CE" w:rsidP="00E40858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287C4B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  <w:bookmarkStart w:id="0" w:name="_GoBack"/>
      <w:bookmarkEnd w:id="0"/>
    </w:p>
    <w:sectPr w:rsidR="001329CE" w:rsidRPr="00951D2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405CC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34</cp:revision>
  <cp:lastPrinted>2016-09-02T07:15:00Z</cp:lastPrinted>
  <dcterms:created xsi:type="dcterms:W3CDTF">2011-10-13T11:45:00Z</dcterms:created>
  <dcterms:modified xsi:type="dcterms:W3CDTF">2017-03-21T10:08:00Z</dcterms:modified>
</cp:coreProperties>
</file>