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B59FF">
        <w:rPr>
          <w:sz w:val="28"/>
          <w:szCs w:val="28"/>
        </w:rPr>
        <w:t>62330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B59FF">
        <w:rPr>
          <w:rFonts w:ascii="Times New Roman" w:hAnsi="Times New Roman" w:cs="Times New Roman"/>
          <w:sz w:val="28"/>
          <w:szCs w:val="28"/>
        </w:rPr>
        <w:t>13.11.2017 00:00 - 29.01.2018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295B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295BBD" w:rsidRDefault="005B59F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95BBD">
              <w:rPr>
                <w:sz w:val="28"/>
                <w:szCs w:val="28"/>
              </w:rPr>
              <w:t>Антипенко Елена Олеговна</w:t>
            </w:r>
            <w:r w:rsidR="00D342DA" w:rsidRPr="00295BBD">
              <w:rPr>
                <w:sz w:val="28"/>
                <w:szCs w:val="28"/>
              </w:rPr>
              <w:t xml:space="preserve">, </w:t>
            </w:r>
          </w:p>
          <w:p w:rsidR="00D342DA" w:rsidRPr="00295BB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95BBD">
              <w:rPr>
                <w:sz w:val="28"/>
                <w:szCs w:val="28"/>
              </w:rPr>
              <w:t>, ОГРН</w:t>
            </w:r>
            <w:proofErr w:type="gramStart"/>
            <w:r w:rsidRPr="00295BBD">
              <w:rPr>
                <w:sz w:val="28"/>
                <w:szCs w:val="28"/>
              </w:rPr>
              <w:t xml:space="preserve"> ,</w:t>
            </w:r>
            <w:proofErr w:type="gramEnd"/>
            <w:r w:rsidRPr="00295BBD">
              <w:rPr>
                <w:sz w:val="28"/>
                <w:szCs w:val="28"/>
              </w:rPr>
              <w:t xml:space="preserve"> ИНН </w:t>
            </w:r>
            <w:r w:rsidR="005B59FF" w:rsidRPr="00295BBD">
              <w:rPr>
                <w:sz w:val="28"/>
                <w:szCs w:val="28"/>
              </w:rPr>
              <w:t>471907090878</w:t>
            </w:r>
            <w:r w:rsidRPr="00295BBD">
              <w:rPr>
                <w:sz w:val="28"/>
                <w:szCs w:val="28"/>
              </w:rPr>
              <w:t>.</w:t>
            </w:r>
          </w:p>
          <w:p w:rsidR="00D342DA" w:rsidRPr="00295BB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95BB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B59FF" w:rsidRPr="00295BBD" w:rsidRDefault="005B59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</w:p>
          <w:p w:rsidR="00D342DA" w:rsidRPr="00295BBD" w:rsidRDefault="005B59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«СРО «Северная Столица»</w:t>
            </w:r>
          </w:p>
        </w:tc>
      </w:tr>
      <w:tr w:rsidR="00D342DA" w:rsidRPr="00295B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95BBD" w:rsidRDefault="005B59F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95BBD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295BBD">
              <w:rPr>
                <w:sz w:val="28"/>
                <w:szCs w:val="28"/>
              </w:rPr>
              <w:t xml:space="preserve">, дело о банкротстве </w:t>
            </w:r>
            <w:r w:rsidRPr="00295BBD">
              <w:rPr>
                <w:sz w:val="28"/>
                <w:szCs w:val="28"/>
              </w:rPr>
              <w:t>А56-6201/2016</w:t>
            </w:r>
          </w:p>
        </w:tc>
      </w:tr>
      <w:tr w:rsidR="00D342DA" w:rsidRPr="00295B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95BBD" w:rsidRDefault="005B59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11.07.2016</w:t>
            </w:r>
            <w:r w:rsidR="00D342DA"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5B59F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недвижимое имущество, 3-х комнатная квартира, расположенная по адресу: Ленинградская область, Гатчинский район,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6, кв. 86, общей площадью 57,8 кв.м. (далее  ЛОТ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находящегося в залоге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Газпромбанк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(АО).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59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B59FF">
              <w:rPr>
                <w:sz w:val="28"/>
                <w:szCs w:val="28"/>
              </w:rPr>
              <w:t>13.11.2017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B59FF">
              <w:rPr>
                <w:sz w:val="28"/>
                <w:szCs w:val="28"/>
              </w:rPr>
              <w:t>29.01.2018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59F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соответствовать требованиям, установленным в федеральным законом от 26.10.2002 г. № 127-ФЗ, и быть оформлена на русском языке в произвольной форме с указанием сведений: телефона, </w:t>
            </w:r>
            <w:proofErr w:type="spellStart"/>
            <w:r>
              <w:rPr>
                <w:bCs/>
                <w:sz w:val="28"/>
                <w:szCs w:val="28"/>
              </w:rPr>
              <w:t>эл</w:t>
            </w:r>
            <w:proofErr w:type="spellEnd"/>
            <w:r>
              <w:rPr>
                <w:bCs/>
                <w:sz w:val="28"/>
                <w:szCs w:val="28"/>
              </w:rPr>
              <w:t>. почты заявителя, наименования, организационно-правовой формы, место нахождения, почтового адреса (для юридических лиц), ФИО, паспортных данных, место жительства (для физических лиц), наличия или отсутствия заинтересованности заявителя к должнику, кредиторам, арбитражному управляющему</w:t>
            </w:r>
            <w:proofErr w:type="gramEnd"/>
            <w:r>
              <w:rPr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</w:rPr>
              <w:t xml:space="preserve">об участие в капитале заявителя арбитражного управляющего, а также СРО АУ, членом которой является арбитражный управляющий с приложением копий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</w:t>
            </w:r>
            <w:r>
              <w:rPr>
                <w:bCs/>
                <w:sz w:val="28"/>
                <w:szCs w:val="28"/>
              </w:rPr>
              <w:lastRenderedPageBreak/>
              <w:t>индивидуального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 представляются в форме электронных документов, подписанных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95B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B59F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B59FF" w:rsidRDefault="005B59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</w:t>
            </w:r>
            <w:r w:rsidR="00295BBD" w:rsidRP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10% от начальной цены продажи ЛОТА</w:t>
            </w:r>
            <w:proofErr w:type="gramStart"/>
            <w:r w:rsidR="00295BBD" w:rsidRP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proofErr w:type="gramEnd"/>
            <w:r w:rsidR="00295BBD" w:rsidRP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соответствующем периоде </w:t>
            </w:r>
            <w:r w:rsid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D342DA" w:rsidRPr="00295BBD" w:rsidRDefault="005B59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от начальной цены продажи ЛОТА</w:t>
            </w:r>
            <w:proofErr w:type="gramStart"/>
            <w:r w:rsidRP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соответствующем периоде перечисляется в течение срока приема заявок по реквизитам Должника. Возвращается проигравшим участникам по заявлению в соответствии с действующим законодательством</w:t>
            </w:r>
            <w:proofErr w:type="gramStart"/>
            <w:r w:rsidRP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295B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295BBD" w:rsidRDefault="005B59F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95BB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 Антипенко Елена Олеговна, </w:t>
            </w:r>
            <w:proofErr w:type="spellStart"/>
            <w:proofErr w:type="gramStart"/>
            <w:r w:rsidRPr="00295BB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295BB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42301810808150003782 в филиале «</w:t>
            </w:r>
            <w:proofErr w:type="spellStart"/>
            <w:r w:rsidRPr="00295BB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Газпромбанка</w:t>
            </w:r>
            <w:proofErr w:type="spellEnd"/>
            <w:r w:rsidRPr="00295BB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 (АО) в г. Санкт-Петербург, к/с 30101810200000000823 в ГУ Банка России по ЦФО БИК: 044525823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B59FF" w:rsidRDefault="005B59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1 563 300.00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B59FF" w:rsidRDefault="005B59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5B59FF" w:rsidRDefault="005B59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13.11.2017 в 0:0 (1 563 300.00 руб.) - 24.11.2017;</w:t>
            </w:r>
          </w:p>
          <w:p w:rsidR="005B59FF" w:rsidRDefault="005B59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27.11.2017 в 0:0 (1 485 135.00 руб.) - 08.12.2017;</w:t>
            </w:r>
          </w:p>
          <w:p w:rsidR="005B59FF" w:rsidRDefault="005B59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11.12.2017 в 0:0 (1 406 970.00 руб.) - 22.12.2017;</w:t>
            </w:r>
          </w:p>
          <w:p w:rsidR="005B59FF" w:rsidRDefault="005B59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25.12.2017 в 0:0 (1 328 805.00 руб.) - 15.01.2018;</w:t>
            </w:r>
          </w:p>
          <w:p w:rsidR="005B59FF" w:rsidRDefault="005B59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16.01.2018 в 0:0 (1 250 640.00 руб.) - 29.01.2018;</w:t>
            </w:r>
          </w:p>
          <w:p w:rsidR="00D342DA" w:rsidRPr="00295BBD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95BBD" w:rsidRDefault="005B59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в форме публичного предложения признается участник, который первым представил в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установленный срок заявку на участие в торгах содержащую предложение о максимальной цене, но не ниже начальной цены, установленного для определенного периода проведения торгов.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в форме публичного предложения прием заявок прекращается.  Банк вправе на любом этапе торгов путем публичного предложения, оставить ЛОТ</w:t>
            </w:r>
            <w:proofErr w:type="gramStart"/>
            <w:r>
              <w:rPr>
                <w:color w:val="auto"/>
                <w:sz w:val="28"/>
                <w:szCs w:val="28"/>
              </w:rPr>
              <w:t>1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за собой, при отсутствии заявок покупателей. В случае оставления ЛОТА1 за собой Банк в течение 10 дней обязан перечислить денежные средства в размере 20 % от цены ЛОТА1, оставленного за собой на специальный счет Должника: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40817810317060016607 в Филиале № 7806 ВТБ 24 (ПАО) к/с 30101810300000000811 в СЕВЕРО-ЗАПАДНОЕ ГУ БАНКА РОССИИ,  БИК 044030811, без НДС.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59FF" w:rsidP="00295BBD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в электронной форме 30.0</w:t>
            </w:r>
            <w:r w:rsidR="00295BBD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.2018 г. в 10:00 (включительно) (здесь и далее время московское) на электронной площадке ОАО «Российский Аукционный Дом» (далее - ЭТП) на сайте: http://bankruptcy.lot-online.ru</w:t>
            </w:r>
            <w:proofErr w:type="gramStart"/>
            <w:r>
              <w:rPr>
                <w:color w:val="auto"/>
                <w:sz w:val="28"/>
                <w:szCs w:val="28"/>
              </w:rPr>
              <w:t>/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случае не реализации ЛОТА1 по цене 80 % от цены публичного предложения, торги приостанавливаются на 20 рабочих дней, с условием продолжения продажи ЛОТА1 по истечении 20 рабочих дней, либо внесения изменений в порядок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59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подведения результатов проведения торгов организатор торгов направляет Победителю торгов предложение заключить договор купли-продажи ЛОТА1 по цене предложенной победителем</w:t>
            </w:r>
            <w:r w:rsidR="00295BBD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предложенной победителем, оплата по которому должна быть произведена Победителем </w:t>
            </w:r>
            <w:r>
              <w:rPr>
                <w:color w:val="auto"/>
                <w:sz w:val="28"/>
                <w:szCs w:val="28"/>
              </w:rPr>
              <w:lastRenderedPageBreak/>
              <w:t>торгов на счет Должника не позднее чем через 30 рабочих дней с даты его заключения.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95BBD" w:rsidRDefault="005B59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 позднее чем через 30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</w:t>
            </w:r>
          </w:p>
        </w:tc>
      </w:tr>
      <w:tr w:rsidR="00D342DA" w:rsidRPr="00295BB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295BB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B59FF"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59FF"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470311122705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B59FF"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193230, Санкт-Петербург, ул. Тельмана, д. 30, к. 2, кв. 88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B59FF"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+79119247422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5B59F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</w:t>
              </w:r>
              <w:r w:rsidR="005B59FF" w:rsidRPr="00295BB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99@</w:t>
              </w:r>
              <w:r w:rsidR="005B59F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5B59FF" w:rsidRPr="00295BB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5B59F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B59F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95BB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B59FF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8248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NikolaevaNB</cp:lastModifiedBy>
  <cp:revision>2</cp:revision>
  <cp:lastPrinted>2010-11-10T14:05:00Z</cp:lastPrinted>
  <dcterms:created xsi:type="dcterms:W3CDTF">2017-11-10T08:56:00Z</dcterms:created>
  <dcterms:modified xsi:type="dcterms:W3CDTF">2017-11-10T08:56:00Z</dcterms:modified>
</cp:coreProperties>
</file>