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FF0A" w14:textId="72611F0D" w:rsidR="00DC2876" w:rsidRDefault="00E453FB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  <w:r w:rsidR="00B63ACB" w:rsidRPr="00AF0EA9">
        <w:rPr>
          <w:rFonts w:ascii="Times New Roman" w:hAnsi="Times New Roman"/>
          <w:b/>
        </w:rPr>
        <w:t xml:space="preserve"> В </w:t>
      </w:r>
      <w:r w:rsidR="00980738">
        <w:rPr>
          <w:rFonts w:ascii="Times New Roman" w:hAnsi="Times New Roman"/>
          <w:b/>
        </w:rPr>
        <w:t>ПРОДАЖЕ</w:t>
      </w:r>
      <w:r w:rsidR="004F15ED">
        <w:rPr>
          <w:rFonts w:ascii="Times New Roman" w:hAnsi="Times New Roman"/>
          <w:b/>
        </w:rPr>
        <w:t xml:space="preserve"> ПОСРЕДСТВОМ ПУБЛИЧНОГО ПРЕДЛОЖЕНИЯ </w:t>
      </w:r>
    </w:p>
    <w:p w14:paraId="030EA39B" w14:textId="77777777" w:rsidR="00CD6651" w:rsidRDefault="00CD6651" w:rsidP="00DC2876">
      <w:pPr>
        <w:overflowPunct/>
        <w:adjustRightInd/>
        <w:jc w:val="center"/>
        <w:rPr>
          <w:rFonts w:ascii="Times New Roman" w:hAnsi="Times New Roman"/>
          <w:b/>
        </w:rPr>
      </w:pPr>
    </w:p>
    <w:p w14:paraId="46501725" w14:textId="3D0850C0" w:rsidR="00DC2876" w:rsidRPr="00E03743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E03743">
        <w:rPr>
          <w:rFonts w:ascii="Times New Roman" w:hAnsi="Times New Roman"/>
          <w:b/>
          <w:i/>
        </w:rPr>
        <w:t>(все графы заполняются в электронном виде)</w:t>
      </w:r>
    </w:p>
    <w:p w14:paraId="0994D198" w14:textId="77777777" w:rsidR="007A0874" w:rsidRDefault="007A0874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D395DF5" w14:textId="77777777" w:rsidR="00DC2876" w:rsidRPr="00EA40E3" w:rsidRDefault="00DC2876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_____________________________</w:t>
      </w:r>
      <w:r w:rsidR="00EA40E3">
        <w:rPr>
          <w:rFonts w:ascii="Times New Roman" w:hAnsi="Times New Roman" w:cs="Times New Roman"/>
          <w:sz w:val="22"/>
          <w:szCs w:val="22"/>
        </w:rPr>
        <w:t>___________</w:t>
      </w:r>
      <w:r w:rsidR="00454580" w:rsidRPr="00454580">
        <w:rPr>
          <w:rFonts w:ascii="Times New Roman" w:hAnsi="Times New Roman" w:cs="Times New Roman"/>
          <w:sz w:val="22"/>
          <w:szCs w:val="22"/>
        </w:rPr>
        <w:t>_</w:t>
      </w:r>
      <w:r w:rsidRPr="00E03743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CD63A27" w14:textId="77777777" w:rsidR="00054B49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__________________________, именуемый далее Претендент, в лице </w:t>
      </w:r>
    </w:p>
    <w:p w14:paraId="11819BD9" w14:textId="77777777" w:rsidR="00054B49" w:rsidRPr="00E03743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44497B8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</w:t>
      </w:r>
      <w:r w:rsidRPr="00E03743">
        <w:rPr>
          <w:rFonts w:ascii="Times New Roman" w:hAnsi="Times New Roman" w:cs="Times New Roman"/>
          <w:sz w:val="22"/>
          <w:szCs w:val="22"/>
        </w:rPr>
        <w:t>_</w:t>
      </w:r>
      <w:r w:rsidR="00EA40E3">
        <w:rPr>
          <w:rFonts w:ascii="Times New Roman" w:hAnsi="Times New Roman" w:cs="Times New Roman"/>
          <w:sz w:val="22"/>
          <w:szCs w:val="22"/>
        </w:rPr>
        <w:t>____________</w:t>
      </w:r>
      <w:r w:rsidRPr="00E03743">
        <w:rPr>
          <w:rFonts w:ascii="Times New Roman" w:hAnsi="Times New Roman" w:cs="Times New Roman"/>
          <w:sz w:val="22"/>
          <w:szCs w:val="22"/>
        </w:rPr>
        <w:t>,</w:t>
      </w:r>
    </w:p>
    <w:p w14:paraId="467D370C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2"/>
          <w:szCs w:val="22"/>
        </w:rPr>
      </w:pPr>
      <w:r w:rsidRPr="00E03743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4CB5B2F5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19F348C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342AB0" w:rsidRPr="00E03743">
        <w:rPr>
          <w:rFonts w:ascii="Times New Roman" w:hAnsi="Times New Roman" w:cs="Times New Roman"/>
          <w:sz w:val="22"/>
          <w:szCs w:val="22"/>
        </w:rPr>
        <w:t>______________________</w:t>
      </w:r>
      <w:r w:rsidRPr="00E03743">
        <w:rPr>
          <w:rFonts w:ascii="Times New Roman" w:hAnsi="Times New Roman" w:cs="Times New Roman"/>
          <w:sz w:val="22"/>
          <w:szCs w:val="22"/>
        </w:rPr>
        <w:t>_______</w:t>
      </w:r>
    </w:p>
    <w:p w14:paraId="03AFCD02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A5879CE" w14:textId="77777777" w:rsidR="00DC2876" w:rsidRPr="00E03743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</w:p>
    <w:p w14:paraId="7F459086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2AC669D4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</w:p>
    <w:p w14:paraId="18D6BB51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DCC8F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3116DB4A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4E76FC3" w14:textId="77777777"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Претендента, ______________________________________________________________________________</w:t>
      </w:r>
    </w:p>
    <w:p w14:paraId="4DB774ED" w14:textId="77777777"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20D8B9B" w14:textId="77777777" w:rsidR="00DC2876" w:rsidRPr="00E03743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телефон для связи ______________</w:t>
      </w:r>
    </w:p>
    <w:p w14:paraId="2CB1752E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EE91E35" w14:textId="77777777"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14:paraId="4038AF72" w14:textId="77777777" w:rsidR="00342AB0" w:rsidRPr="00E03743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9AF7A3C" w14:textId="1A9348D9" w:rsidR="00824C02" w:rsidRDefault="00DC2876" w:rsidP="00824C02">
      <w:pPr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принима</w:t>
      </w:r>
      <w:r w:rsidR="001440CB">
        <w:rPr>
          <w:rFonts w:ascii="Times New Roman" w:hAnsi="Times New Roman"/>
          <w:b/>
        </w:rPr>
        <w:t>я решение об участии в торгах</w:t>
      </w:r>
      <w:r w:rsidR="008206B0">
        <w:rPr>
          <w:rFonts w:ascii="Times New Roman" w:hAnsi="Times New Roman"/>
          <w:b/>
        </w:rPr>
        <w:t xml:space="preserve"> «__» _____________ 20</w:t>
      </w:r>
      <w:r w:rsidR="008206B0" w:rsidRPr="008206B0">
        <w:rPr>
          <w:rFonts w:ascii="Times New Roman" w:hAnsi="Times New Roman"/>
          <w:b/>
        </w:rPr>
        <w:t>__</w:t>
      </w:r>
      <w:r w:rsidR="0002534D">
        <w:rPr>
          <w:rFonts w:ascii="Times New Roman" w:hAnsi="Times New Roman"/>
          <w:b/>
        </w:rPr>
        <w:t xml:space="preserve"> года </w:t>
      </w:r>
      <w:r w:rsidR="0067686D">
        <w:rPr>
          <w:rFonts w:ascii="Times New Roman" w:hAnsi="Times New Roman"/>
          <w:b/>
        </w:rPr>
        <w:t>по продаже</w:t>
      </w:r>
      <w:r w:rsidR="004057DC">
        <w:rPr>
          <w:rFonts w:ascii="Times New Roman" w:hAnsi="Times New Roman"/>
          <w:b/>
        </w:rPr>
        <w:t xml:space="preserve"> лота №___________</w:t>
      </w:r>
      <w:r w:rsidR="0067686D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  <w:b/>
        </w:rPr>
        <w:t>следующего имущества:</w:t>
      </w:r>
    </w:p>
    <w:p w14:paraId="1F5E7AD6" w14:textId="77777777" w:rsidR="004057DC" w:rsidRPr="00E03743" w:rsidRDefault="004057DC" w:rsidP="00824C02">
      <w:pPr>
        <w:jc w:val="both"/>
        <w:rPr>
          <w:rFonts w:ascii="Times New Roman" w:hAnsi="Times New Roman"/>
        </w:rPr>
      </w:pPr>
    </w:p>
    <w:p w14:paraId="5A054B72" w14:textId="182C2ED9" w:rsidR="004057DC" w:rsidRDefault="008F6717" w:rsidP="00857C0D">
      <w:pPr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Pr="002622BB">
        <w:rPr>
          <w:rFonts w:ascii="Times New Roman" w:eastAsia="Times New Roman" w:hAnsi="Times New Roman"/>
          <w:b/>
          <w:lang w:eastAsia="ru-RU"/>
        </w:rPr>
        <w:t>Объект</w:t>
      </w:r>
      <w:r w:rsidR="007A66E1">
        <w:rPr>
          <w:rFonts w:ascii="Times New Roman" w:eastAsia="Times New Roman" w:hAnsi="Times New Roman"/>
          <w:b/>
          <w:lang w:eastAsia="ru-RU"/>
        </w:rPr>
        <w:t xml:space="preserve">: </w:t>
      </w:r>
    </w:p>
    <w:p w14:paraId="3F44EED6" w14:textId="1E94C98B" w:rsidR="003A6ABA" w:rsidRPr="00F726D7" w:rsidRDefault="003A6ABA" w:rsidP="003A6ABA">
      <w:pPr>
        <w:jc w:val="both"/>
        <w:rPr>
          <w:rFonts w:ascii="Times New Roman" w:hAnsi="Times New Roman"/>
        </w:rPr>
      </w:pPr>
      <w:r w:rsidRPr="00F726D7">
        <w:rPr>
          <w:rFonts w:ascii="Times New Roman" w:hAnsi="Times New Roman"/>
        </w:rPr>
        <w:t>Лот 2</w:t>
      </w:r>
      <w:r w:rsidR="005A7058">
        <w:rPr>
          <w:rFonts w:ascii="Times New Roman" w:hAnsi="Times New Roman"/>
        </w:rPr>
        <w:t>.</w:t>
      </w:r>
    </w:p>
    <w:p w14:paraId="03938050" w14:textId="48C97BB0" w:rsidR="003A6ABA" w:rsidRPr="003A6ABA" w:rsidRDefault="003A6ABA" w:rsidP="003A6ABA">
      <w:pPr>
        <w:jc w:val="both"/>
        <w:rPr>
          <w:rFonts w:ascii="Times New Roman" w:hAnsi="Times New Roman"/>
        </w:rPr>
      </w:pPr>
      <w:r w:rsidRPr="003A6ABA">
        <w:rPr>
          <w:rFonts w:ascii="Times New Roman" w:hAnsi="Times New Roman"/>
        </w:rPr>
        <w:t xml:space="preserve">Многофункциональный комплекс, кадастровый номер 47:07:0601007:162, назначение: объект незавершенного строительства, расположенный на земельном участке по адресу: Ленинградская область, Всеволожский район, дер. Новосаратовка-центр, кадастровый номер 47:07:0605001:0059, площадью 100000 </w:t>
      </w:r>
      <w:proofErr w:type="spellStart"/>
      <w:r w:rsidRPr="003A6ABA">
        <w:rPr>
          <w:rFonts w:ascii="Times New Roman" w:hAnsi="Times New Roman"/>
        </w:rPr>
        <w:t>кв.м</w:t>
      </w:r>
      <w:proofErr w:type="spellEnd"/>
      <w:r w:rsidRPr="003A6ABA">
        <w:rPr>
          <w:rFonts w:ascii="Times New Roman" w:hAnsi="Times New Roman"/>
        </w:rPr>
        <w:t>., категория земель: земли промышленности, разрешенное использование: для размещения объектов производственного и общественно-делового назначения.</w:t>
      </w:r>
    </w:p>
    <w:p w14:paraId="4CAE26DF" w14:textId="77777777" w:rsidR="003A6ABA" w:rsidRPr="003A6ABA" w:rsidRDefault="003A6ABA" w:rsidP="003A6ABA">
      <w:pPr>
        <w:jc w:val="both"/>
        <w:rPr>
          <w:rFonts w:ascii="Times New Roman" w:hAnsi="Times New Roman"/>
          <w:b/>
          <w:bCs/>
        </w:rPr>
      </w:pPr>
      <w:r w:rsidRPr="003A6ABA">
        <w:rPr>
          <w:rFonts w:ascii="Times New Roman" w:hAnsi="Times New Roman"/>
          <w:b/>
        </w:rPr>
        <w:t>Место нахождения Имущества:</w:t>
      </w:r>
      <w:r w:rsidRPr="003A6ABA">
        <w:rPr>
          <w:rFonts w:ascii="Times New Roman" w:hAnsi="Times New Roman"/>
        </w:rPr>
        <w:t xml:space="preserve"> Ленинградская область, Всеволожский район, дер. Новосаратовка-центр.</w:t>
      </w:r>
    </w:p>
    <w:p w14:paraId="2FDC8C9C" w14:textId="77777777" w:rsidR="00F948F7" w:rsidRDefault="00F948F7" w:rsidP="00F948F7">
      <w:pPr>
        <w:ind w:right="-55"/>
        <w:jc w:val="both"/>
      </w:pPr>
    </w:p>
    <w:p w14:paraId="3B0B092D" w14:textId="77777777" w:rsidR="00DC2876" w:rsidRPr="00E03743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обязуюсь:</w:t>
      </w:r>
    </w:p>
    <w:p w14:paraId="316BC848" w14:textId="52E6BCEC" w:rsidR="00DC2876" w:rsidRPr="00E03743" w:rsidRDefault="00DC2876" w:rsidP="004F0BF3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1.</w:t>
      </w:r>
      <w:r w:rsidRPr="00E03743">
        <w:rPr>
          <w:rFonts w:ascii="Times New Roman" w:hAnsi="Times New Roman"/>
        </w:rPr>
        <w:t xml:space="preserve"> Выполнять прави</w:t>
      </w:r>
      <w:r w:rsidR="00AF0EA9">
        <w:rPr>
          <w:rFonts w:ascii="Times New Roman" w:hAnsi="Times New Roman"/>
        </w:rPr>
        <w:t>ла и условия проведения торгов</w:t>
      </w:r>
      <w:r w:rsidRPr="00E03743">
        <w:rPr>
          <w:rFonts w:ascii="Times New Roman" w:hAnsi="Times New Roman"/>
        </w:rPr>
        <w:t xml:space="preserve">, </w:t>
      </w:r>
      <w:r w:rsidR="00BE2106" w:rsidRPr="00E03743">
        <w:rPr>
          <w:rFonts w:ascii="Times New Roman" w:hAnsi="Times New Roman"/>
        </w:rPr>
        <w:t xml:space="preserve">указанные в информационном сообщении, опубликованном </w:t>
      </w:r>
      <w:r w:rsidR="00011583" w:rsidRPr="00E03743">
        <w:rPr>
          <w:rFonts w:ascii="Times New Roman" w:hAnsi="Times New Roman"/>
        </w:rPr>
        <w:t xml:space="preserve">в Каталоге Российского аукционного дома </w:t>
      </w:r>
      <w:r w:rsidR="004057DC">
        <w:rPr>
          <w:rFonts w:ascii="Times New Roman" w:hAnsi="Times New Roman"/>
        </w:rPr>
        <w:t>№________________.</w:t>
      </w:r>
    </w:p>
    <w:p w14:paraId="0EEF503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2.</w:t>
      </w:r>
      <w:r w:rsidRPr="00E03743">
        <w:rPr>
          <w:rFonts w:ascii="Times New Roman" w:hAnsi="Times New Roman"/>
        </w:rPr>
        <w:t>В случа</w:t>
      </w:r>
      <w:r w:rsidR="006504EA">
        <w:rPr>
          <w:rFonts w:ascii="Times New Roman" w:hAnsi="Times New Roman"/>
        </w:rPr>
        <w:t>е признания победителем торгов</w:t>
      </w:r>
      <w:r w:rsidR="00BE2106" w:rsidRPr="00E03743">
        <w:rPr>
          <w:rFonts w:ascii="Times New Roman" w:hAnsi="Times New Roman"/>
        </w:rPr>
        <w:t>/единственным участником</w:t>
      </w:r>
      <w:r w:rsidRPr="00E03743">
        <w:rPr>
          <w:rFonts w:ascii="Times New Roman" w:hAnsi="Times New Roman"/>
        </w:rPr>
        <w:t>:</w:t>
      </w:r>
    </w:p>
    <w:p w14:paraId="0DE44012" w14:textId="77777777" w:rsidR="00DC2876" w:rsidRPr="00E03743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>. В установленный в информационном сообщении срок заключить Договор купли-продажи Объекта.</w:t>
      </w:r>
    </w:p>
    <w:p w14:paraId="087AA4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3</w:t>
      </w:r>
      <w:r w:rsidRPr="00E03743">
        <w:rPr>
          <w:rFonts w:ascii="Times New Roman" w:hAnsi="Times New Roman"/>
        </w:rPr>
        <w:t xml:space="preserve">. </w:t>
      </w:r>
      <w:r w:rsidRPr="00E03743">
        <w:rPr>
          <w:rFonts w:ascii="Times New Roman" w:hAnsi="Times New Roman"/>
          <w:b/>
        </w:rPr>
        <w:t>Мне известно, что</w:t>
      </w:r>
      <w:r w:rsidRPr="00E03743">
        <w:rPr>
          <w:rFonts w:ascii="Times New Roman" w:hAnsi="Times New Roman"/>
        </w:rPr>
        <w:t xml:space="preserve">: </w:t>
      </w:r>
    </w:p>
    <w:p w14:paraId="64177AEF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3.1. Задаток подлежит перечислению Претендент</w:t>
      </w:r>
      <w:r w:rsidR="006504EA">
        <w:rPr>
          <w:rFonts w:ascii="Times New Roman" w:hAnsi="Times New Roman"/>
        </w:rPr>
        <w:t xml:space="preserve">ом на счет Организатора </w:t>
      </w:r>
      <w:r w:rsidR="00980738">
        <w:rPr>
          <w:rFonts w:ascii="Times New Roman" w:hAnsi="Times New Roman"/>
        </w:rPr>
        <w:t>продажи</w:t>
      </w:r>
      <w:r w:rsidRPr="00E03743">
        <w:rPr>
          <w:rFonts w:ascii="Times New Roman" w:hAnsi="Times New Roman"/>
        </w:rPr>
        <w:t xml:space="preserve"> 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14:paraId="73D40F8B" w14:textId="53D07176" w:rsidR="0029390B" w:rsidRDefault="005A6FC1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  <w:r w:rsidR="003A5C77">
        <w:rPr>
          <w:rFonts w:ascii="Times New Roman" w:hAnsi="Times New Roman"/>
        </w:rPr>
        <w:t>.</w:t>
      </w:r>
    </w:p>
    <w:p w14:paraId="296536D7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4. Настоящим подтверждаю, что ознакомился с состоянием Объекта, подлежащего реализации на </w:t>
      </w:r>
      <w:r w:rsidR="006504EA">
        <w:rPr>
          <w:rFonts w:ascii="Times New Roman" w:hAnsi="Times New Roman"/>
        </w:rPr>
        <w:t>торгах</w:t>
      </w:r>
      <w:r w:rsidRPr="00E03743">
        <w:rPr>
          <w:rFonts w:ascii="Times New Roman" w:hAnsi="Times New Roman"/>
        </w:rPr>
        <w:t>, и документацией к нему. Претензий по качеству, состоянию Объекта продажи и к документации не имею.</w:t>
      </w:r>
    </w:p>
    <w:p w14:paraId="43AF3E4E" w14:textId="4A7F1BB8" w:rsidR="003A5C77" w:rsidRPr="003A5C77" w:rsidRDefault="00DC2876" w:rsidP="003A5C77">
      <w:pPr>
        <w:ind w:right="-57" w:firstLine="709"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5. Настоящим подтверждаю, что я уведомлен о том, что договор купли-продажи Объекта заключается между </w:t>
      </w:r>
      <w:r w:rsidR="007A5E30">
        <w:rPr>
          <w:rFonts w:ascii="Times New Roman" w:hAnsi="Times New Roman"/>
        </w:rPr>
        <w:t>продавцом и победителем торгов</w:t>
      </w:r>
      <w:r w:rsidRPr="00E03743">
        <w:rPr>
          <w:rFonts w:ascii="Times New Roman" w:hAnsi="Times New Roman"/>
        </w:rPr>
        <w:t xml:space="preserve"> в течение </w:t>
      </w:r>
      <w:r w:rsidR="00980738">
        <w:rPr>
          <w:rFonts w:ascii="Times New Roman" w:hAnsi="Times New Roman"/>
        </w:rPr>
        <w:t>3</w:t>
      </w:r>
      <w:r w:rsidRPr="00E03743">
        <w:rPr>
          <w:rFonts w:ascii="Times New Roman" w:hAnsi="Times New Roman"/>
        </w:rPr>
        <w:t xml:space="preserve"> (</w:t>
      </w:r>
      <w:r w:rsidR="00980738">
        <w:rPr>
          <w:rFonts w:ascii="Times New Roman" w:hAnsi="Times New Roman"/>
        </w:rPr>
        <w:t>трех</w:t>
      </w:r>
      <w:r w:rsidRPr="00E03743">
        <w:rPr>
          <w:rFonts w:ascii="Times New Roman" w:hAnsi="Times New Roman"/>
        </w:rPr>
        <w:t>) рабочих дней с</w:t>
      </w:r>
      <w:r w:rsidR="007A5E30">
        <w:rPr>
          <w:rFonts w:ascii="Times New Roman" w:hAnsi="Times New Roman"/>
        </w:rPr>
        <w:t xml:space="preserve"> даты подведения </w:t>
      </w:r>
      <w:r w:rsidR="007A5E30">
        <w:rPr>
          <w:rFonts w:ascii="Times New Roman" w:hAnsi="Times New Roman"/>
        </w:rPr>
        <w:lastRenderedPageBreak/>
        <w:t xml:space="preserve">итогов </w:t>
      </w:r>
      <w:r w:rsidR="00980738">
        <w:rPr>
          <w:rFonts w:ascii="Times New Roman" w:hAnsi="Times New Roman"/>
        </w:rPr>
        <w:t>продажи</w:t>
      </w:r>
      <w:r w:rsidRPr="00E03743">
        <w:rPr>
          <w:rFonts w:ascii="Times New Roman" w:hAnsi="Times New Roman"/>
        </w:rPr>
        <w:t xml:space="preserve">. </w:t>
      </w:r>
      <w:bookmarkStart w:id="0" w:name="_GoBack"/>
      <w:bookmarkEnd w:id="0"/>
    </w:p>
    <w:p w14:paraId="2DF8ADC3" w14:textId="77777777" w:rsidR="00980738" w:rsidRDefault="00DC2876" w:rsidP="00DC2876">
      <w:pPr>
        <w:overflowPunct/>
        <w:autoSpaceDE/>
        <w:adjustRightInd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382ED042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76F83337" w14:textId="77777777" w:rsidR="00980738" w:rsidRDefault="00980738" w:rsidP="00DC2876">
      <w:pPr>
        <w:overflowPunct/>
        <w:autoSpaceDE/>
        <w:adjustRightInd/>
        <w:rPr>
          <w:rFonts w:ascii="Times New Roman" w:hAnsi="Times New Roman"/>
        </w:rPr>
      </w:pPr>
    </w:p>
    <w:p w14:paraId="2AD1AA83" w14:textId="77777777" w:rsidR="00DC2876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Приложение: </w:t>
      </w:r>
    </w:p>
    <w:p w14:paraId="48871BDC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0244B093" w14:textId="77777777"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2036AF3A" w14:textId="77777777" w:rsidR="007A0874" w:rsidRPr="00E03743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14:paraId="6CED03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BBBE93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52EDFE33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0F3DDEF8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__________________________\______________________\</w:t>
      </w:r>
    </w:p>
    <w:p w14:paraId="539F8DE9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3F7DE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М.П. "_____" _____________ 20___ г.</w:t>
      </w:r>
    </w:p>
    <w:p w14:paraId="3818B96B" w14:textId="77777777"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278E196F" w14:textId="77777777" w:rsidR="00E03743" w:rsidRDefault="00E03743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11728FD1" w14:textId="77777777" w:rsidR="00BE2106" w:rsidRPr="00E03743" w:rsidRDefault="00BE2106" w:rsidP="00BE2106">
      <w:pPr>
        <w:overflowPunct/>
        <w:autoSpaceDE/>
        <w:adjustRightInd/>
        <w:jc w:val="both"/>
      </w:pPr>
    </w:p>
    <w:sectPr w:rsidR="00BE2106" w:rsidRPr="00E03743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11583"/>
    <w:rsid w:val="00012544"/>
    <w:rsid w:val="000159A6"/>
    <w:rsid w:val="0002534D"/>
    <w:rsid w:val="00054B49"/>
    <w:rsid w:val="000B1667"/>
    <w:rsid w:val="000B24C2"/>
    <w:rsid w:val="000D2D9C"/>
    <w:rsid w:val="000D438E"/>
    <w:rsid w:val="00112A1E"/>
    <w:rsid w:val="001440CB"/>
    <w:rsid w:val="0017742F"/>
    <w:rsid w:val="001912EF"/>
    <w:rsid w:val="0029390B"/>
    <w:rsid w:val="002D4872"/>
    <w:rsid w:val="002D4D54"/>
    <w:rsid w:val="00310937"/>
    <w:rsid w:val="003273C1"/>
    <w:rsid w:val="00342AB0"/>
    <w:rsid w:val="003877B6"/>
    <w:rsid w:val="003901B8"/>
    <w:rsid w:val="003A5C77"/>
    <w:rsid w:val="003A6ABA"/>
    <w:rsid w:val="003C545C"/>
    <w:rsid w:val="004057DC"/>
    <w:rsid w:val="00423BCD"/>
    <w:rsid w:val="00454580"/>
    <w:rsid w:val="00491C25"/>
    <w:rsid w:val="004F0BF3"/>
    <w:rsid w:val="004F15ED"/>
    <w:rsid w:val="0057140F"/>
    <w:rsid w:val="005847BF"/>
    <w:rsid w:val="005A6FC1"/>
    <w:rsid w:val="005A7058"/>
    <w:rsid w:val="005C28D0"/>
    <w:rsid w:val="00631591"/>
    <w:rsid w:val="006504EA"/>
    <w:rsid w:val="0067686D"/>
    <w:rsid w:val="00682341"/>
    <w:rsid w:val="006D6F85"/>
    <w:rsid w:val="007257E9"/>
    <w:rsid w:val="007767CB"/>
    <w:rsid w:val="00786095"/>
    <w:rsid w:val="007A0874"/>
    <w:rsid w:val="007A5E30"/>
    <w:rsid w:val="007A66E1"/>
    <w:rsid w:val="007F01A0"/>
    <w:rsid w:val="008206B0"/>
    <w:rsid w:val="00823A67"/>
    <w:rsid w:val="00824C02"/>
    <w:rsid w:val="00857C0D"/>
    <w:rsid w:val="00877E23"/>
    <w:rsid w:val="008A0B2D"/>
    <w:rsid w:val="008A4424"/>
    <w:rsid w:val="008B00BA"/>
    <w:rsid w:val="008F6717"/>
    <w:rsid w:val="009320D6"/>
    <w:rsid w:val="00943843"/>
    <w:rsid w:val="00980738"/>
    <w:rsid w:val="009C3152"/>
    <w:rsid w:val="00A82009"/>
    <w:rsid w:val="00AE7FC4"/>
    <w:rsid w:val="00AF0EA9"/>
    <w:rsid w:val="00B00B1E"/>
    <w:rsid w:val="00B07C57"/>
    <w:rsid w:val="00B14931"/>
    <w:rsid w:val="00B423DC"/>
    <w:rsid w:val="00B63ACB"/>
    <w:rsid w:val="00BC2D9E"/>
    <w:rsid w:val="00BE2106"/>
    <w:rsid w:val="00BE5B75"/>
    <w:rsid w:val="00C9013A"/>
    <w:rsid w:val="00CA677F"/>
    <w:rsid w:val="00CD6651"/>
    <w:rsid w:val="00D25BA8"/>
    <w:rsid w:val="00D9396C"/>
    <w:rsid w:val="00DC2876"/>
    <w:rsid w:val="00DF1D6C"/>
    <w:rsid w:val="00DF2E26"/>
    <w:rsid w:val="00E03743"/>
    <w:rsid w:val="00E121C7"/>
    <w:rsid w:val="00E453FB"/>
    <w:rsid w:val="00EA40E3"/>
    <w:rsid w:val="00EC6946"/>
    <w:rsid w:val="00F14673"/>
    <w:rsid w:val="00F726D7"/>
    <w:rsid w:val="00F948F7"/>
    <w:rsid w:val="00FD3112"/>
    <w:rsid w:val="00FE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16D1"/>
  <w15:docId w15:val="{32884A21-B1A6-4C19-A4B6-C51F73E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17742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A5C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gwtvgRDjgwLND0gOSTsBwdtQ69QHflwIL+PQnP0xOfs=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ZikHoMcuh2OsgEeZu+yJHZ5MHzw/TBJzo2BE5UZMudU=</DigestValue>
    </Reference>
  </SignedInfo>
  <SignatureValue>kRtVp8tkgAAAk7tLPgsKY4SayWT2QZSOUE9kY4JQB/3LemsmyRmSTUYcaxKeyCyz
sjlqKjshlaFgJdhYFv0FqA==</SignatureValue>
  <KeyInfo>
    <X509Data>
      <X509Certificate>MIII1DCCCIOgAwIBAgIQBSCpesQMz4DnETC4VGk9gzAIBgYqhQMCAgMwggFsMRgw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wc8S7h4+ieBEYS7n4/jLI2XLV+U=</DigestValue>
      </Reference>
      <Reference URI="/word/fontTable.xml?ContentType=application/vnd.openxmlformats-officedocument.wordprocessingml.fontTable+xml">
        <DigestMethod Algorithm="http://www.w3.org/2000/09/xmldsig#sha1"/>
        <DigestValue>hX0jRtbhSQBKpic0fUgql9Twbdc=</DigestValue>
      </Reference>
      <Reference URI="/word/numbering.xml?ContentType=application/vnd.openxmlformats-officedocument.wordprocessingml.numbering+xml">
        <DigestMethod Algorithm="http://www.w3.org/2000/09/xmldsig#sha1"/>
        <DigestValue>5k2OB3FleI+CcL8036HbwQD6azc=</DigestValue>
      </Reference>
      <Reference URI="/word/settings.xml?ContentType=application/vnd.openxmlformats-officedocument.wordprocessingml.settings+xml">
        <DigestMethod Algorithm="http://www.w3.org/2000/09/xmldsig#sha1"/>
        <DigestValue>hbppEsVbIjNA22SjEBYYiKAH/+Q=</DigestValue>
      </Reference>
      <Reference URI="/word/styles.xml?ContentType=application/vnd.openxmlformats-officedocument.wordprocessingml.styles+xml">
        <DigestMethod Algorithm="http://www.w3.org/2000/09/xmldsig#sha1"/>
        <DigestValue>03fSe4p4BjnE/PeSKnMOMjPDOPE=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W/arv+/BC5B7MPrbzKSN7amgwBY=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2017-12-12T12:17:47Z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2017-12-12T12:17:47Z</xd:SigningTime>
          <xd:SigningCertificate>
            <xd:Cert>
              <xd:CertDigest>
                <DigestMethod Algorithm="http://www.w3.org/2000/09/xmldsig#sha1"/>
                <DigestValue>df/DBq7yUw3yTRJEtOb7vDvUM60=</DigestValue>
              </xd:CertDigest>
              <xd:IssuerSerial>
                <X509IssuerName>CN="ООО ""Такском""", O="Общество с ограниченной ответственностью ""Такском""", OU=Удостоверяющий центр, STREET="Барыковский пер., д. 4, стр. 2", L=Москва, S=77 Москва, C=RU, ИНН=007704211201, ОГРН=1027700071530</X509IssuerName>
                <X509SerialNumber>6815730932131086663697192018915179907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-</cp:lastModifiedBy>
  <cp:revision>5</cp:revision>
  <cp:lastPrinted>2014-06-05T12:35:00Z</cp:lastPrinted>
  <dcterms:created xsi:type="dcterms:W3CDTF">2017-11-13T11:46:00Z</dcterms:created>
  <dcterms:modified xsi:type="dcterms:W3CDTF">2017-12-12T10:21:00Z</dcterms:modified>
</cp:coreProperties>
</file>