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03" w:rsidRPr="00B65E03" w:rsidRDefault="00B65E03" w:rsidP="00B65E03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B65E03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B65E03" w:rsidRPr="00B65E03" w:rsidRDefault="00B65E03" w:rsidP="00B65E03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B65E03" w:rsidRPr="00B65E03" w:rsidRDefault="00B65E03" w:rsidP="00B65E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65E03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B65E03">
        <w:rPr>
          <w:rFonts w:ascii="Times New Roman" w:eastAsia="Times New Roman" w:hAnsi="Times New Roman" w:cs="Times New Roman"/>
          <w:lang w:eastAsia="zh-CN"/>
        </w:rPr>
        <w:tab/>
      </w:r>
      <w:r w:rsidRPr="00B65E03">
        <w:rPr>
          <w:rFonts w:ascii="Times New Roman" w:eastAsia="Times New Roman" w:hAnsi="Times New Roman" w:cs="Times New Roman"/>
          <w:lang w:eastAsia="zh-CN"/>
        </w:rPr>
        <w:tab/>
      </w:r>
      <w:r w:rsidRPr="00B65E03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</w:t>
      </w:r>
      <w:r w:rsidRPr="00B65E03">
        <w:rPr>
          <w:rFonts w:ascii="Times New Roman" w:eastAsia="Times New Roman" w:hAnsi="Times New Roman" w:cs="Times New Roman"/>
          <w:lang w:eastAsia="zh-CN"/>
        </w:rPr>
        <w:tab/>
      </w:r>
      <w:r w:rsidRPr="00B65E03">
        <w:rPr>
          <w:rFonts w:ascii="Times New Roman" w:eastAsia="Times New Roman" w:hAnsi="Times New Roman" w:cs="Times New Roman"/>
          <w:lang w:eastAsia="zh-CN"/>
        </w:rPr>
        <w:tab/>
      </w:r>
      <w:r w:rsidRPr="00B65E03">
        <w:rPr>
          <w:rFonts w:ascii="Times New Roman" w:eastAsia="Times New Roman" w:hAnsi="Times New Roman" w:cs="Times New Roman"/>
          <w:lang w:eastAsia="zh-CN"/>
        </w:rPr>
        <w:tab/>
        <w:t>__________ 20____  г.</w:t>
      </w:r>
    </w:p>
    <w:p w:rsidR="00B65E03" w:rsidRPr="00B65E03" w:rsidRDefault="00B65E03" w:rsidP="00B65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B65E03">
        <w:rPr>
          <w:rFonts w:ascii="Times New Roman" w:eastAsia="Times New Roman" w:hAnsi="Times New Roman" w:cs="Times New Roman"/>
          <w:b/>
          <w:lang w:eastAsia="ru-RU"/>
        </w:rPr>
        <w:t xml:space="preserve">Закрытое акционерное общество «АвтоДор Экспресс» </w:t>
      </w:r>
      <w:r w:rsidRPr="00B65E03">
        <w:rPr>
          <w:rFonts w:ascii="Times New Roman" w:eastAsia="Times New Roman" w:hAnsi="Times New Roman" w:cs="Times New Roman"/>
          <w:lang w:eastAsia="ru-RU"/>
        </w:rPr>
        <w:t>(адрес: 194223, г. Санкт-Петербург, пр. Тореза д. 46, ИНН 7802396310, ОГРН 1077847465134</w:t>
      </w:r>
      <w:r w:rsidRPr="00B65E03">
        <w:rPr>
          <w:rFonts w:ascii="Times New Roman" w:eastAsia="Calibri" w:hAnsi="Times New Roman" w:cs="Times New Roman"/>
          <w:color w:val="000000"/>
          <w:lang w:eastAsia="ru-RU"/>
        </w:rPr>
        <w:t>, КПП 780201001</w:t>
      </w:r>
      <w:r w:rsidRPr="00B65E03">
        <w:rPr>
          <w:rFonts w:ascii="Times New Roman" w:eastAsia="Times New Roman" w:hAnsi="Times New Roman" w:cs="Times New Roman"/>
          <w:lang w:eastAsia="ru-RU"/>
        </w:rPr>
        <w:t>)</w:t>
      </w:r>
      <w:r w:rsidRPr="00B65E0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B65E03">
        <w:rPr>
          <w:rFonts w:ascii="Times New Roman" w:eastAsia="Times New Roman" w:hAnsi="Times New Roman" w:cs="Times New Roman"/>
          <w:b/>
          <w:bCs/>
          <w:lang w:eastAsia="ru-RU"/>
        </w:rPr>
        <w:t>в лице конкурсного управляющего Белокопыта Алексея Васильевича</w:t>
      </w:r>
      <w:r w:rsidRPr="00B65E0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B65E0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на основании Решения от 08.02.2017 и Определения от 27.04.2017 Арбитражного суда Санкт-Петербурга и Ленинградской области по делу № А56-41686/2015 (далее – </w:t>
      </w:r>
      <w:r w:rsidRPr="00B65E03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B65E03">
        <w:rPr>
          <w:rFonts w:ascii="Times New Roman" w:eastAsia="Times New Roman" w:hAnsi="Times New Roman" w:cs="Times New Roman"/>
          <w:lang w:eastAsia="ru-RU"/>
        </w:rPr>
        <w:t xml:space="preserve">), с одной стороны, </w:t>
      </w:r>
      <w:r w:rsidRPr="00B65E03">
        <w:rPr>
          <w:rFonts w:ascii="Times New Roman" w:eastAsia="Times New Roman" w:hAnsi="Times New Roman" w:cs="Times New Roman"/>
          <w:lang w:eastAsia="zh-CN"/>
        </w:rPr>
        <w:t>и</w:t>
      </w:r>
    </w:p>
    <w:p w:rsidR="00B65E03" w:rsidRPr="00B65E03" w:rsidRDefault="00B65E03" w:rsidP="00B65E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B65E03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B65E03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B65E03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B65E03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B65E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 </w:t>
      </w:r>
      <w:r w:rsidRPr="00B65E03">
        <w:rPr>
          <w:rFonts w:ascii="Times New Roman" w:eastAsia="Times New Roman" w:hAnsi="Times New Roman" w:cs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 ЗАО «АвтоДор Экспресс», заключили настоящий Договор  купли-продажи (далее – «Договор»)  о нижеследующем:</w:t>
      </w:r>
    </w:p>
    <w:p w:rsidR="00B65E03" w:rsidRPr="00B65E03" w:rsidRDefault="00B65E03" w:rsidP="00B65E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B65E03" w:rsidRPr="00B65E03" w:rsidRDefault="00B65E03" w:rsidP="00B65E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B65E03" w:rsidRPr="00B65E03" w:rsidRDefault="00B65E03" w:rsidP="00B65E03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B65E03" w:rsidRPr="00B65E03" w:rsidRDefault="00B65E03" w:rsidP="00B65E03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lang w:eastAsia="ru-RU"/>
        </w:rPr>
        <w:t xml:space="preserve">Обременение имущества: </w:t>
      </w:r>
      <w:r w:rsidRPr="00B65E03">
        <w:rPr>
          <w:rFonts w:ascii="Times New Roman" w:eastAsia="Times New Roman" w:hAnsi="Times New Roman" w:cs="Times New Roman"/>
          <w:lang w:eastAsia="ru-RU"/>
        </w:rPr>
        <w:t xml:space="preserve">Залог (ипотека) в  пользу </w:t>
      </w:r>
      <w:r w:rsidRPr="00B65E03">
        <w:rPr>
          <w:rFonts w:ascii="Times New Roman" w:eastAsia="Times New Roman" w:hAnsi="Times New Roman" w:cs="Times New Roman"/>
          <w:bCs/>
          <w:lang w:eastAsia="ru-RU"/>
        </w:rPr>
        <w:t>ООО «СБК ПЛЮС»</w:t>
      </w:r>
      <w:r w:rsidRPr="00B65E0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ЗАО «АвтоДор Экспресс», согласно Протокола №_____ о результатах проведения открытых торгов  от ________________ 20______ года.  </w:t>
      </w:r>
    </w:p>
    <w:p w:rsidR="00B65E03" w:rsidRPr="00B65E03" w:rsidRDefault="00B65E03" w:rsidP="00B65E0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B65E03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объекты недвижимости, в сотаве Объекта,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B65E03" w:rsidRPr="00B65E03" w:rsidRDefault="00B65E03" w:rsidP="00B65E0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B65E03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B65E03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B65E03" w:rsidRPr="00B65E03" w:rsidRDefault="00B65E03" w:rsidP="00B65E0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B65E03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ООО «СБК ПЛЮС»на продаваемое Имущество, прекращается настоящей реализацией данного Имущества на открытых торгах в процедуре конкурсного производства </w:t>
      </w:r>
      <w:r w:rsidRPr="00B65E03">
        <w:rPr>
          <w:rFonts w:ascii="Times New Roman" w:eastAsia="Times New Roman" w:hAnsi="Times New Roman" w:cs="Times New Roman"/>
          <w:noProof/>
          <w:lang w:eastAsia="ru-RU"/>
        </w:rPr>
        <w:t>ЗАО «АвтоДор Экспресс».</w:t>
      </w:r>
      <w:r w:rsidRPr="00B65E03">
        <w:rPr>
          <w:rFonts w:ascii="Times New Roman" w:eastAsia="Arial" w:hAnsi="Times New Roman" w:cs="Times New Roman"/>
          <w:bCs/>
          <w:noProof/>
          <w:lang w:eastAsia="ru-RU"/>
        </w:rPr>
        <w:t xml:space="preserve"> </w:t>
      </w:r>
    </w:p>
    <w:p w:rsidR="00B65E03" w:rsidRPr="00B65E03" w:rsidRDefault="00B65E03" w:rsidP="00B65E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B65E03" w:rsidRPr="00B65E03" w:rsidRDefault="00B65E03" w:rsidP="00B65E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B65E03" w:rsidRPr="00B65E03" w:rsidRDefault="00B65E03" w:rsidP="00B65E03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B65E03" w:rsidRPr="00B65E03" w:rsidRDefault="00B65E03" w:rsidP="00B6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B65E03" w:rsidRPr="00B65E03" w:rsidRDefault="00B65E03" w:rsidP="00B65E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lastRenderedPageBreak/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65E03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B65E03" w:rsidRPr="00B65E03" w:rsidRDefault="00B65E03" w:rsidP="00B6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E03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B65E03" w:rsidRPr="00B65E03" w:rsidRDefault="00B65E03" w:rsidP="00B65E0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65E03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E03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E03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E03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B65E03" w:rsidRPr="00B65E03" w:rsidRDefault="00B65E03" w:rsidP="00B6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B65E03" w:rsidRPr="00B65E03" w:rsidRDefault="00B65E03" w:rsidP="00B65E0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E03" w:rsidRPr="00B65E03" w:rsidRDefault="00B65E03" w:rsidP="00B65E0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65E03" w:rsidRPr="00B65E03" w:rsidRDefault="00B65E03" w:rsidP="00B65E03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B65E03" w:rsidRPr="00B65E03" w:rsidRDefault="00B65E03" w:rsidP="00B65E0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B65E03" w:rsidRPr="00B65E03" w:rsidRDefault="00B65E03" w:rsidP="00B65E03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65E03" w:rsidRPr="00B65E03" w:rsidRDefault="00B65E03" w:rsidP="00B65E03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</w:t>
      </w:r>
    </w:p>
    <w:p w:rsidR="00B65E03" w:rsidRPr="00B65E03" w:rsidRDefault="00B65E03" w:rsidP="00B65E03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B65E03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B65E03" w:rsidRPr="00B65E03" w:rsidRDefault="00B65E03" w:rsidP="00B65E03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65E03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B65E03" w:rsidRPr="00B65E03" w:rsidRDefault="00B65E03" w:rsidP="00B65E03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NTTimes/Cyrillic" w:eastAsia="Times New Roman" w:hAnsi="NTTimes/Cyrillic" w:cs="NTTimes/Cyrillic"/>
          <w:sz w:val="24"/>
          <w:szCs w:val="24"/>
        </w:rPr>
      </w:pPr>
    </w:p>
    <w:p w:rsidR="00024452" w:rsidRDefault="00024452">
      <w:bookmarkStart w:id="0" w:name="_GoBack"/>
      <w:bookmarkEnd w:id="0"/>
    </w:p>
    <w:sectPr w:rsidR="00024452" w:rsidSect="00B65E03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3"/>
    <w:rsid w:val="00024452"/>
    <w:rsid w:val="00B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0D37B-2C80-4484-A088-1292AC4A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2017-11-20T12:53:00Z</dcterms:created>
  <dcterms:modified xsi:type="dcterms:W3CDTF">2017-11-20T12:54:00Z</dcterms:modified>
</cp:coreProperties>
</file>