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328" w:rsidRPr="006A7F89" w:rsidRDefault="00CB1328" w:rsidP="00CB1328">
      <w:pPr>
        <w:pBdr>
          <w:bottom w:val="single" w:sz="6" w:space="1" w:color="auto"/>
        </w:pBd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0" w:line="240" w:lineRule="auto"/>
        <w:jc w:val="center"/>
        <w:rPr>
          <w:rFonts w:ascii="Times New Roman" w:eastAsia="Times New Roman" w:hAnsi="Times New Roman" w:cs="Times New Roman"/>
          <w:b/>
          <w:sz w:val="24"/>
          <w:szCs w:val="24"/>
        </w:rPr>
      </w:pPr>
      <w:r w:rsidRPr="006A7F89">
        <w:rPr>
          <w:rFonts w:ascii="Times New Roman" w:eastAsia="Times New Roman" w:hAnsi="Times New Roman" w:cs="Times New Roman"/>
          <w:b/>
          <w:sz w:val="24"/>
          <w:szCs w:val="24"/>
        </w:rPr>
        <w:t>Форма Договора купли-продажи</w:t>
      </w:r>
      <w:r w:rsidR="006503CB" w:rsidRPr="006A7F89">
        <w:rPr>
          <w:rFonts w:ascii="Times New Roman" w:eastAsia="Times New Roman" w:hAnsi="Times New Roman" w:cs="Times New Roman"/>
          <w:b/>
          <w:sz w:val="24"/>
          <w:szCs w:val="24"/>
        </w:rPr>
        <w:t xml:space="preserve"> </w:t>
      </w:r>
      <w:r w:rsidR="00D14A17" w:rsidRPr="006A7F89">
        <w:rPr>
          <w:rFonts w:ascii="Times New Roman" w:eastAsia="Times New Roman" w:hAnsi="Times New Roman" w:cs="Times New Roman"/>
          <w:b/>
          <w:sz w:val="24"/>
          <w:szCs w:val="24"/>
        </w:rPr>
        <w:t>012200009/1</w:t>
      </w:r>
    </w:p>
    <w:p w:rsidR="00CB1328" w:rsidRPr="006A7F89" w:rsidRDefault="00CB1328" w:rsidP="00CB1328">
      <w:pPr>
        <w:spacing w:after="0" w:line="240" w:lineRule="auto"/>
        <w:jc w:val="center"/>
        <w:rPr>
          <w:rFonts w:ascii="Times New Roman" w:eastAsia="Times New Roman" w:hAnsi="Times New Roman" w:cs="Times New Roman"/>
          <w:b/>
          <w:bCs/>
          <w:sz w:val="24"/>
          <w:szCs w:val="24"/>
          <w:lang w:eastAsia="ru-RU"/>
        </w:rPr>
      </w:pPr>
    </w:p>
    <w:p w:rsidR="00B81E8A" w:rsidRPr="006A7F89" w:rsidRDefault="00B81E8A" w:rsidP="00B81E8A">
      <w:pPr>
        <w:spacing w:after="0" w:line="240" w:lineRule="auto"/>
        <w:jc w:val="center"/>
        <w:outlineLvl w:val="0"/>
        <w:rPr>
          <w:rFonts w:ascii="Times New Roman" w:eastAsia="Times New Roman" w:hAnsi="Times New Roman" w:cs="Times New Roman"/>
          <w:b/>
          <w:bCs/>
          <w:sz w:val="24"/>
          <w:szCs w:val="24"/>
          <w:lang w:eastAsia="ru-RU"/>
        </w:rPr>
      </w:pPr>
      <w:r w:rsidRPr="006A7F89">
        <w:rPr>
          <w:rFonts w:ascii="Times New Roman" w:eastAsia="Times New Roman" w:hAnsi="Times New Roman" w:cs="Times New Roman"/>
          <w:b/>
          <w:bCs/>
          <w:sz w:val="24"/>
          <w:szCs w:val="24"/>
          <w:lang w:eastAsia="ru-RU"/>
        </w:rPr>
        <w:t>ДОГОВОР № _____</w:t>
      </w:r>
    </w:p>
    <w:p w:rsidR="00B81E8A" w:rsidRPr="006A7F89" w:rsidRDefault="00B81E8A" w:rsidP="00B81E8A">
      <w:pPr>
        <w:spacing w:after="0" w:line="240" w:lineRule="auto"/>
        <w:jc w:val="center"/>
        <w:rPr>
          <w:rFonts w:ascii="Times New Roman" w:eastAsia="Times New Roman" w:hAnsi="Times New Roman" w:cs="Times New Roman"/>
          <w:b/>
          <w:bCs/>
          <w:sz w:val="24"/>
          <w:szCs w:val="24"/>
        </w:rPr>
      </w:pPr>
      <w:r w:rsidRPr="006A7F89">
        <w:rPr>
          <w:rFonts w:ascii="Times New Roman" w:eastAsia="Times New Roman" w:hAnsi="Times New Roman" w:cs="Times New Roman"/>
          <w:b/>
          <w:bCs/>
          <w:sz w:val="24"/>
          <w:szCs w:val="24"/>
        </w:rPr>
        <w:t>купли-продажи недвижимости нежилого назначения</w:t>
      </w:r>
    </w:p>
    <w:p w:rsidR="00B81E8A" w:rsidRPr="006A7F89" w:rsidRDefault="00B81E8A" w:rsidP="00B81E8A">
      <w:pPr>
        <w:spacing w:after="0" w:line="240" w:lineRule="auto"/>
        <w:jc w:val="both"/>
        <w:rPr>
          <w:rFonts w:ascii="Times New Roman" w:eastAsia="Times New Roman" w:hAnsi="Times New Roman" w:cs="Times New Roman"/>
          <w:sz w:val="24"/>
          <w:szCs w:val="24"/>
        </w:rPr>
      </w:pPr>
    </w:p>
    <w:p w:rsidR="00B81E8A" w:rsidRPr="006A7F89" w:rsidRDefault="00B81E8A" w:rsidP="00B81E8A">
      <w:pPr>
        <w:spacing w:after="0" w:line="240" w:lineRule="auto"/>
        <w:jc w:val="both"/>
        <w:rPr>
          <w:rFonts w:ascii="Times New Roman" w:eastAsia="Times New Roman" w:hAnsi="Times New Roman" w:cs="Times New Roman"/>
          <w:sz w:val="24"/>
          <w:szCs w:val="24"/>
        </w:rPr>
      </w:pPr>
      <w:r w:rsidRPr="006A7F89">
        <w:rPr>
          <w:rFonts w:ascii="Times New Roman" w:eastAsia="Times New Roman" w:hAnsi="Times New Roman" w:cs="Times New Roman"/>
          <w:sz w:val="24"/>
          <w:szCs w:val="24"/>
        </w:rPr>
        <w:t>г.</w:t>
      </w:r>
      <w:r w:rsidRPr="006A7F89">
        <w:rPr>
          <w:rFonts w:ascii="Times New Roman" w:eastAsia="Times New Roman" w:hAnsi="Times New Roman" w:cs="Times New Roman"/>
          <w:sz w:val="24"/>
          <w:szCs w:val="24"/>
        </w:rPr>
        <w:tab/>
      </w:r>
      <w:r w:rsidRPr="006A7F89">
        <w:rPr>
          <w:rFonts w:ascii="Times New Roman" w:eastAsia="Times New Roman" w:hAnsi="Times New Roman" w:cs="Times New Roman"/>
          <w:sz w:val="24"/>
          <w:szCs w:val="24"/>
        </w:rPr>
        <w:tab/>
      </w:r>
      <w:r w:rsidRPr="006A7F89">
        <w:rPr>
          <w:rFonts w:ascii="Times New Roman" w:eastAsia="Times New Roman" w:hAnsi="Times New Roman" w:cs="Times New Roman"/>
          <w:sz w:val="24"/>
          <w:szCs w:val="24"/>
        </w:rPr>
        <w:tab/>
      </w:r>
      <w:r w:rsidRPr="006A7F89">
        <w:rPr>
          <w:rFonts w:ascii="Times New Roman" w:eastAsia="Times New Roman" w:hAnsi="Times New Roman" w:cs="Times New Roman"/>
          <w:sz w:val="24"/>
          <w:szCs w:val="24"/>
        </w:rPr>
        <w:tab/>
      </w:r>
      <w:r w:rsidRPr="006A7F89">
        <w:rPr>
          <w:rFonts w:ascii="Times New Roman" w:eastAsia="Times New Roman" w:hAnsi="Times New Roman" w:cs="Times New Roman"/>
          <w:sz w:val="24"/>
          <w:szCs w:val="24"/>
        </w:rPr>
        <w:tab/>
      </w:r>
      <w:r w:rsidRPr="006A7F89">
        <w:rPr>
          <w:rFonts w:ascii="Times New Roman" w:eastAsia="Times New Roman" w:hAnsi="Times New Roman" w:cs="Times New Roman"/>
          <w:sz w:val="24"/>
          <w:szCs w:val="24"/>
        </w:rPr>
        <w:tab/>
      </w:r>
      <w:r w:rsidRPr="006A7F89">
        <w:rPr>
          <w:rFonts w:ascii="Times New Roman" w:eastAsia="Times New Roman" w:hAnsi="Times New Roman" w:cs="Times New Roman"/>
          <w:sz w:val="24"/>
          <w:szCs w:val="24"/>
        </w:rPr>
        <w:tab/>
      </w:r>
      <w:r w:rsidRPr="006A7F89">
        <w:rPr>
          <w:rFonts w:ascii="Times New Roman" w:eastAsia="Times New Roman" w:hAnsi="Times New Roman" w:cs="Times New Roman"/>
          <w:sz w:val="24"/>
          <w:szCs w:val="24"/>
        </w:rPr>
        <w:tab/>
      </w:r>
      <w:r w:rsidRPr="006A7F89">
        <w:rPr>
          <w:rFonts w:ascii="Times New Roman" w:eastAsia="Times New Roman" w:hAnsi="Times New Roman" w:cs="Times New Roman"/>
          <w:sz w:val="24"/>
          <w:szCs w:val="24"/>
        </w:rPr>
        <w:tab/>
        <w:t xml:space="preserve">          «___»</w:t>
      </w:r>
      <w:r w:rsidRPr="006A7F89">
        <w:rPr>
          <w:rFonts w:ascii="Times New Roman" w:eastAsia="Times New Roman" w:hAnsi="Times New Roman" w:cs="Times New Roman"/>
          <w:sz w:val="24"/>
          <w:szCs w:val="24"/>
          <w:lang w:eastAsia="ru-RU"/>
        </w:rPr>
        <w:t xml:space="preserve">_________ </w:t>
      </w:r>
      <w:r w:rsidRPr="006A7F89">
        <w:rPr>
          <w:rFonts w:ascii="Times New Roman" w:eastAsia="Times New Roman" w:hAnsi="Times New Roman" w:cs="Times New Roman"/>
          <w:sz w:val="24"/>
          <w:szCs w:val="24"/>
        </w:rPr>
        <w:t>20__г.</w:t>
      </w:r>
    </w:p>
    <w:p w:rsidR="00B81E8A" w:rsidRPr="006A7F89" w:rsidRDefault="00B81E8A" w:rsidP="00B81E8A">
      <w:pPr>
        <w:spacing w:after="0" w:line="240" w:lineRule="auto"/>
        <w:ind w:firstLine="709"/>
        <w:jc w:val="both"/>
        <w:rPr>
          <w:rFonts w:ascii="Times New Roman" w:eastAsia="Times New Roman" w:hAnsi="Times New Roman" w:cs="Times New Roman"/>
          <w:sz w:val="24"/>
          <w:szCs w:val="24"/>
        </w:rPr>
      </w:pPr>
    </w:p>
    <w:p w:rsidR="00B81E8A" w:rsidRPr="006A7F89" w:rsidRDefault="00B81E8A" w:rsidP="00B81E8A">
      <w:pPr>
        <w:spacing w:after="0" w:line="240" w:lineRule="auto"/>
        <w:ind w:firstLine="709"/>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b/>
          <w:bCs/>
          <w:sz w:val="24"/>
          <w:szCs w:val="24"/>
          <w:lang w:eastAsia="ru-RU"/>
        </w:rPr>
        <w:t>Публичное акционерное общество «Сбербанк России»</w:t>
      </w:r>
      <w:r w:rsidRPr="006A7F89">
        <w:rPr>
          <w:rFonts w:ascii="Times New Roman" w:eastAsia="Times New Roman" w:hAnsi="Times New Roman" w:cs="Times New Roman"/>
          <w:b/>
          <w:sz w:val="24"/>
          <w:szCs w:val="24"/>
          <w:lang w:eastAsia="ru-RU"/>
        </w:rPr>
        <w:t xml:space="preserve"> (ПАО Сбербанк)</w:t>
      </w:r>
      <w:r w:rsidRPr="006A7F89">
        <w:rPr>
          <w:rFonts w:ascii="Times New Roman" w:eastAsia="Times New Roman" w:hAnsi="Times New Roman" w:cs="Times New Roman"/>
          <w:bCs/>
          <w:sz w:val="24"/>
          <w:szCs w:val="24"/>
          <w:lang w:eastAsia="ru-RU"/>
        </w:rPr>
        <w:t>, именуемое в дальнейшем</w:t>
      </w:r>
      <w:r w:rsidRPr="006A7F89">
        <w:rPr>
          <w:rFonts w:ascii="Times New Roman" w:eastAsia="Times New Roman" w:hAnsi="Times New Roman" w:cs="Times New Roman"/>
          <w:sz w:val="24"/>
          <w:szCs w:val="24"/>
          <w:lang w:eastAsia="ru-RU"/>
        </w:rPr>
        <w:t xml:space="preserve"> </w:t>
      </w:r>
      <w:r w:rsidRPr="006A7F89">
        <w:rPr>
          <w:rFonts w:ascii="Times New Roman" w:eastAsia="Times New Roman" w:hAnsi="Times New Roman" w:cs="Times New Roman"/>
          <w:b/>
          <w:bCs/>
          <w:sz w:val="24"/>
          <w:szCs w:val="24"/>
          <w:lang w:eastAsia="ru-RU"/>
        </w:rPr>
        <w:t>«</w:t>
      </w:r>
      <w:r w:rsidR="002A7389" w:rsidRPr="006A7F89">
        <w:rPr>
          <w:rFonts w:ascii="Times New Roman" w:eastAsia="Times New Roman" w:hAnsi="Times New Roman" w:cs="Times New Roman"/>
          <w:b/>
          <w:bCs/>
          <w:sz w:val="24"/>
          <w:szCs w:val="24"/>
          <w:lang w:eastAsia="ru-RU"/>
        </w:rPr>
        <w:t>Продавец</w:t>
      </w:r>
      <w:r w:rsidRPr="006A7F89">
        <w:rPr>
          <w:rFonts w:ascii="Times New Roman" w:eastAsia="Times New Roman" w:hAnsi="Times New Roman" w:cs="Times New Roman"/>
          <w:b/>
          <w:bCs/>
          <w:sz w:val="24"/>
          <w:szCs w:val="24"/>
          <w:lang w:eastAsia="ru-RU"/>
        </w:rPr>
        <w:t xml:space="preserve">», </w:t>
      </w:r>
      <w:r w:rsidRPr="006A7F89">
        <w:rPr>
          <w:rFonts w:ascii="Times New Roman" w:eastAsia="Times New Roman" w:hAnsi="Times New Roman" w:cs="Times New Roman"/>
          <w:bCs/>
          <w:sz w:val="24"/>
          <w:szCs w:val="24"/>
          <w:lang w:eastAsia="ru-RU"/>
        </w:rPr>
        <w:t>в лице</w:t>
      </w:r>
      <w:r w:rsidRPr="006A7F89">
        <w:rPr>
          <w:rFonts w:ascii="Times New Roman" w:eastAsia="Times New Roman" w:hAnsi="Times New Roman" w:cs="Times New Roman"/>
          <w:b/>
          <w:bCs/>
          <w:sz w:val="24"/>
          <w:szCs w:val="24"/>
          <w:lang w:eastAsia="ru-RU"/>
        </w:rPr>
        <w:t xml:space="preserve"> </w:t>
      </w:r>
      <w:r w:rsidRPr="006A7F89">
        <w:rPr>
          <w:rFonts w:ascii="Times New Roman" w:eastAsia="Calibri" w:hAnsi="Times New Roman" w:cs="Times New Roman"/>
          <w:noProof/>
          <w:sz w:val="24"/>
          <w:szCs w:val="24"/>
          <w:lang w:eastAsia="ru-RU"/>
        </w:rPr>
        <w:t>заместителя управляющего – руководителя РСЦ  Ивановского отделения №8639 Щербакова Дениса Леонидовича, действующего на основании Устава, Положения о филиале и доверенности, выданной в порядке передоверия №8639/14-Д от 13.09.2017г.</w:t>
      </w:r>
      <w:r w:rsidRPr="006A7F89">
        <w:rPr>
          <w:rFonts w:ascii="Times New Roman" w:eastAsia="Times New Roman" w:hAnsi="Times New Roman" w:cs="Times New Roman"/>
          <w:sz w:val="24"/>
          <w:szCs w:val="24"/>
          <w:lang w:eastAsia="ru-RU"/>
        </w:rPr>
        <w:t xml:space="preserve">, с одной стороны, и </w:t>
      </w:r>
    </w:p>
    <w:p w:rsidR="00B81E8A" w:rsidRPr="006A7F89" w:rsidRDefault="00B81E8A" w:rsidP="00B81E8A">
      <w:pPr>
        <w:spacing w:after="0" w:line="240" w:lineRule="auto"/>
        <w:ind w:firstLine="709"/>
        <w:jc w:val="both"/>
        <w:rPr>
          <w:rFonts w:ascii="Times New Roman" w:eastAsia="Times New Roman" w:hAnsi="Times New Roman" w:cs="Times New Roman"/>
          <w:sz w:val="24"/>
          <w:szCs w:val="24"/>
          <w:lang w:eastAsia="ru-RU"/>
        </w:rPr>
      </w:pPr>
      <w:proofErr w:type="gramStart"/>
      <w:r w:rsidRPr="006A7F89">
        <w:rPr>
          <w:rFonts w:ascii="Times New Roman" w:eastAsia="Times New Roman" w:hAnsi="Times New Roman" w:cs="Times New Roman"/>
          <w:sz w:val="24"/>
          <w:szCs w:val="24"/>
          <w:lang w:eastAsia="ru-RU"/>
        </w:rPr>
        <w:t xml:space="preserve">________ </w:t>
      </w:r>
      <w:r w:rsidRPr="006A7F89">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6A7F89">
        <w:rPr>
          <w:rFonts w:ascii="Times New Roman" w:eastAsia="Times New Roman" w:hAnsi="Times New Roman" w:cs="Times New Roman"/>
          <w:sz w:val="24"/>
          <w:szCs w:val="24"/>
          <w:lang w:eastAsia="ru-RU"/>
        </w:rPr>
        <w:t>_______, именуем__  в дальнейшем </w:t>
      </w:r>
      <w:r w:rsidRPr="006A7F89">
        <w:rPr>
          <w:rFonts w:ascii="Times New Roman" w:eastAsia="Times New Roman" w:hAnsi="Times New Roman" w:cs="Times New Roman"/>
          <w:b/>
          <w:sz w:val="24"/>
          <w:szCs w:val="24"/>
          <w:lang w:eastAsia="ru-RU"/>
        </w:rPr>
        <w:t>«Покупатель»</w:t>
      </w:r>
      <w:r w:rsidRPr="006A7F89">
        <w:rPr>
          <w:rFonts w:ascii="Times New Roman" w:eastAsia="Times New Roman" w:hAnsi="Times New Roman" w:cs="Times New Roman"/>
          <w:sz w:val="24"/>
          <w:szCs w:val="24"/>
          <w:lang w:eastAsia="ru-RU"/>
        </w:rPr>
        <w:t xml:space="preserve">, в лице ______________ </w:t>
      </w:r>
      <w:r w:rsidRPr="006A7F89">
        <w:rPr>
          <w:rFonts w:ascii="Times New Roman" w:eastAsia="Times New Roman" w:hAnsi="Times New Roman" w:cs="Times New Roman"/>
          <w:i/>
          <w:iCs/>
          <w:sz w:val="24"/>
          <w:szCs w:val="24"/>
          <w:lang w:eastAsia="ru-RU"/>
        </w:rPr>
        <w:t>(указать должность, фамилию, имя, отчество представителя)</w:t>
      </w:r>
      <w:r w:rsidRPr="006A7F89">
        <w:rPr>
          <w:rFonts w:ascii="Times New Roman" w:eastAsia="Times New Roman" w:hAnsi="Times New Roman" w:cs="Times New Roman"/>
          <w:sz w:val="24"/>
          <w:szCs w:val="24"/>
          <w:lang w:eastAsia="ru-RU"/>
        </w:rPr>
        <w:t xml:space="preserve"> _______, действующего на основании _____________________ </w:t>
      </w:r>
      <w:r w:rsidRPr="006A7F89">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6A7F89">
        <w:rPr>
          <w:rFonts w:ascii="Times New Roman" w:eastAsia="Times New Roman" w:hAnsi="Times New Roman" w:cs="Times New Roman"/>
          <w:sz w:val="24"/>
          <w:szCs w:val="24"/>
          <w:lang w:eastAsia="ru-RU"/>
        </w:rPr>
        <w:t>_______, с другой стороны, совместно именуемые далее «Стороны», а каждая в отдельности «Сторона», заключили настоящий договор (далее – «Договор») о нижеследующем:</w:t>
      </w:r>
      <w:proofErr w:type="gramEnd"/>
    </w:p>
    <w:p w:rsidR="00B81E8A" w:rsidRPr="006A7F89" w:rsidRDefault="00B81E8A" w:rsidP="00B81E8A">
      <w:pPr>
        <w:widowControl w:val="0"/>
        <w:suppressAutoHyphens/>
        <w:spacing w:after="0" w:line="240" w:lineRule="auto"/>
        <w:ind w:firstLine="709"/>
        <w:jc w:val="center"/>
        <w:rPr>
          <w:rFonts w:ascii="Times New Roman" w:eastAsia="Times New Roman" w:hAnsi="Times New Roman" w:cs="Times New Roman"/>
          <w:b/>
          <w:bCs/>
          <w:sz w:val="24"/>
          <w:szCs w:val="24"/>
          <w:lang w:eastAsia="ru-RU"/>
        </w:rPr>
      </w:pPr>
    </w:p>
    <w:p w:rsidR="00B81E8A" w:rsidRPr="006A7F89" w:rsidRDefault="00B81E8A" w:rsidP="00A92A77">
      <w:pPr>
        <w:pStyle w:val="a7"/>
        <w:numPr>
          <w:ilvl w:val="0"/>
          <w:numId w:val="15"/>
        </w:numPr>
        <w:spacing w:after="0" w:line="240" w:lineRule="auto"/>
        <w:jc w:val="center"/>
        <w:rPr>
          <w:rFonts w:ascii="Times New Roman" w:eastAsia="Times New Roman" w:hAnsi="Times New Roman" w:cs="Times New Roman"/>
          <w:b/>
          <w:sz w:val="24"/>
          <w:szCs w:val="24"/>
          <w:lang w:eastAsia="ru-RU"/>
        </w:rPr>
      </w:pPr>
      <w:r w:rsidRPr="006A7F89">
        <w:rPr>
          <w:rFonts w:ascii="Times New Roman" w:eastAsia="Times New Roman" w:hAnsi="Times New Roman" w:cs="Times New Roman"/>
          <w:b/>
          <w:sz w:val="24"/>
          <w:szCs w:val="24"/>
          <w:lang w:eastAsia="ru-RU"/>
        </w:rPr>
        <w:t>ПРЕДМЕТ ДОГОВОРА</w:t>
      </w:r>
    </w:p>
    <w:p w:rsidR="00D14A17" w:rsidRPr="006A7F89" w:rsidRDefault="00D14A17" w:rsidP="00D14A17">
      <w:pPr>
        <w:spacing w:after="0" w:line="240" w:lineRule="auto"/>
        <w:jc w:val="center"/>
        <w:rPr>
          <w:rFonts w:ascii="Times New Roman" w:eastAsia="Times New Roman" w:hAnsi="Times New Roman" w:cs="Times New Roman"/>
          <w:b/>
          <w:sz w:val="24"/>
          <w:szCs w:val="24"/>
          <w:lang w:eastAsia="ru-RU"/>
        </w:rPr>
      </w:pPr>
    </w:p>
    <w:p w:rsidR="008536E0" w:rsidRPr="006A7F89" w:rsidRDefault="00797AF7" w:rsidP="00A92A77">
      <w:pPr>
        <w:numPr>
          <w:ilvl w:val="1"/>
          <w:numId w:val="9"/>
        </w:numPr>
        <w:spacing w:after="0" w:line="240" w:lineRule="auto"/>
        <w:ind w:left="0" w:firstLine="709"/>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недвижимое имущество (далее – «Имущество»</w:t>
      </w:r>
      <w:r w:rsidR="00020B32" w:rsidRPr="006A7F89">
        <w:rPr>
          <w:rFonts w:ascii="Times New Roman" w:eastAsia="Times New Roman" w:hAnsi="Times New Roman" w:cs="Times New Roman"/>
          <w:sz w:val="24"/>
          <w:szCs w:val="24"/>
          <w:lang w:eastAsia="ru-RU"/>
        </w:rPr>
        <w:t xml:space="preserve">, </w:t>
      </w:r>
      <w:r w:rsidR="00AD4582" w:rsidRPr="006A7F89">
        <w:rPr>
          <w:rFonts w:ascii="Times New Roman" w:eastAsia="Times New Roman" w:hAnsi="Times New Roman" w:cs="Times New Roman"/>
          <w:sz w:val="24"/>
          <w:szCs w:val="24"/>
          <w:lang w:eastAsia="ru-RU"/>
        </w:rPr>
        <w:t>«</w:t>
      </w:r>
      <w:r w:rsidR="00020B32" w:rsidRPr="006A7F89">
        <w:rPr>
          <w:rFonts w:ascii="Times New Roman" w:eastAsia="Times New Roman" w:hAnsi="Times New Roman" w:cs="Times New Roman"/>
          <w:sz w:val="24"/>
          <w:szCs w:val="24"/>
          <w:lang w:eastAsia="ru-RU"/>
        </w:rPr>
        <w:t>Объект</w:t>
      </w:r>
      <w:r w:rsidR="00AD4582" w:rsidRPr="006A7F89">
        <w:rPr>
          <w:rFonts w:ascii="Times New Roman" w:eastAsia="Times New Roman" w:hAnsi="Times New Roman" w:cs="Times New Roman"/>
          <w:sz w:val="24"/>
          <w:szCs w:val="24"/>
          <w:lang w:eastAsia="ru-RU"/>
        </w:rPr>
        <w:t>», «Земельный участок»</w:t>
      </w:r>
      <w:r w:rsidRPr="006A7F89">
        <w:rPr>
          <w:rFonts w:ascii="Times New Roman" w:eastAsia="Times New Roman" w:hAnsi="Times New Roman" w:cs="Times New Roman"/>
          <w:sz w:val="24"/>
          <w:szCs w:val="24"/>
          <w:lang w:eastAsia="ru-RU"/>
        </w:rPr>
        <w:t>)</w:t>
      </w:r>
      <w:r w:rsidR="008536E0" w:rsidRPr="006A7F89">
        <w:rPr>
          <w:rFonts w:ascii="Times New Roman" w:eastAsia="Times New Roman" w:hAnsi="Times New Roman" w:cs="Times New Roman"/>
          <w:sz w:val="24"/>
          <w:szCs w:val="24"/>
          <w:lang w:eastAsia="ru-RU"/>
        </w:rPr>
        <w:t xml:space="preserve">: </w:t>
      </w:r>
    </w:p>
    <w:p w:rsidR="00DC14C0" w:rsidRPr="006A7F89" w:rsidRDefault="00D14A17" w:rsidP="00D14A17">
      <w:pPr>
        <w:spacing w:after="0" w:line="240" w:lineRule="auto"/>
        <w:ind w:firstLine="709"/>
        <w:jc w:val="both"/>
        <w:rPr>
          <w:rFonts w:ascii="Times New Roman" w:eastAsia="Times New Roman" w:hAnsi="Times New Roman" w:cs="Times New Roman"/>
          <w:sz w:val="24"/>
          <w:szCs w:val="20"/>
          <w:lang w:eastAsia="ru-RU"/>
        </w:rPr>
      </w:pPr>
      <w:r w:rsidRPr="006A7F89">
        <w:rPr>
          <w:rFonts w:ascii="Times New Roman" w:eastAsia="Times New Roman" w:hAnsi="Times New Roman" w:cs="Times New Roman"/>
          <w:sz w:val="24"/>
          <w:szCs w:val="20"/>
          <w:lang w:eastAsia="ru-RU"/>
        </w:rPr>
        <w:t>1.1.1.</w:t>
      </w:r>
      <w:r w:rsidR="00DC14C0" w:rsidRPr="006A7F89">
        <w:rPr>
          <w:rFonts w:ascii="Times New Roman" w:eastAsia="Times New Roman" w:hAnsi="Times New Roman" w:cs="Times New Roman"/>
          <w:sz w:val="24"/>
          <w:szCs w:val="20"/>
          <w:lang w:eastAsia="ru-RU"/>
        </w:rPr>
        <w:t xml:space="preserve"> </w:t>
      </w:r>
      <w:r w:rsidRPr="006A7F89">
        <w:rPr>
          <w:rFonts w:ascii="Times New Roman" w:eastAsia="Times New Roman" w:hAnsi="Times New Roman" w:cs="Times New Roman"/>
          <w:sz w:val="24"/>
          <w:szCs w:val="20"/>
          <w:lang w:eastAsia="ru-RU"/>
        </w:rPr>
        <w:t xml:space="preserve"> </w:t>
      </w:r>
      <w:r w:rsidR="00E1692C" w:rsidRPr="006A7F89">
        <w:rPr>
          <w:rFonts w:ascii="Times New Roman" w:eastAsia="Times New Roman" w:hAnsi="Times New Roman" w:cs="Times New Roman"/>
          <w:sz w:val="24"/>
          <w:szCs w:val="20"/>
          <w:lang w:eastAsia="ru-RU"/>
        </w:rPr>
        <w:t xml:space="preserve">Объект </w:t>
      </w:r>
      <w:r w:rsidR="002A7389" w:rsidRPr="006A7F89">
        <w:rPr>
          <w:rFonts w:ascii="Times New Roman" w:eastAsia="Times New Roman" w:hAnsi="Times New Roman" w:cs="Times New Roman"/>
          <w:sz w:val="24"/>
          <w:szCs w:val="20"/>
          <w:lang w:eastAsia="ru-RU"/>
        </w:rPr>
        <w:t>–</w:t>
      </w:r>
      <w:r w:rsidRPr="006A7F89">
        <w:rPr>
          <w:rFonts w:ascii="Times New Roman" w:eastAsia="Times New Roman" w:hAnsi="Times New Roman" w:cs="Times New Roman"/>
          <w:sz w:val="24"/>
          <w:szCs w:val="20"/>
          <w:lang w:eastAsia="ru-RU"/>
        </w:rPr>
        <w:t xml:space="preserve"> </w:t>
      </w:r>
      <w:r w:rsidR="002A7389" w:rsidRPr="006A7F89">
        <w:rPr>
          <w:rFonts w:ascii="Times New Roman" w:eastAsia="Times New Roman" w:hAnsi="Times New Roman" w:cs="Times New Roman"/>
          <w:sz w:val="24"/>
          <w:szCs w:val="20"/>
          <w:lang w:eastAsia="ru-RU"/>
        </w:rPr>
        <w:t>сберегательный банк</w:t>
      </w:r>
      <w:r w:rsidR="00DC14C0" w:rsidRPr="006A7F89">
        <w:rPr>
          <w:rFonts w:ascii="Times New Roman" w:eastAsia="Times New Roman" w:hAnsi="Times New Roman" w:cs="Times New Roman"/>
          <w:sz w:val="24"/>
          <w:szCs w:val="20"/>
          <w:lang w:eastAsia="ru-RU"/>
        </w:rPr>
        <w:t xml:space="preserve">, назначение: нежилое, </w:t>
      </w:r>
      <w:r w:rsidR="002A7389" w:rsidRPr="006A7F89">
        <w:rPr>
          <w:rFonts w:ascii="Times New Roman" w:eastAsia="Times New Roman" w:hAnsi="Times New Roman" w:cs="Times New Roman"/>
          <w:sz w:val="24"/>
          <w:szCs w:val="20"/>
          <w:lang w:eastAsia="ru-RU"/>
        </w:rPr>
        <w:t xml:space="preserve">2-этажный (подземных этажей – 1), </w:t>
      </w:r>
      <w:r w:rsidR="00DC14C0" w:rsidRPr="006A7F89">
        <w:rPr>
          <w:rFonts w:ascii="Times New Roman" w:eastAsia="Times New Roman" w:hAnsi="Times New Roman" w:cs="Times New Roman"/>
          <w:sz w:val="24"/>
          <w:szCs w:val="20"/>
          <w:lang w:eastAsia="ru-RU"/>
        </w:rPr>
        <w:t xml:space="preserve">общая площадь </w:t>
      </w:r>
      <w:r w:rsidR="002A7389" w:rsidRPr="006A7F89">
        <w:rPr>
          <w:rFonts w:ascii="Times New Roman" w:eastAsia="Times New Roman" w:hAnsi="Times New Roman" w:cs="Times New Roman"/>
          <w:sz w:val="24"/>
          <w:szCs w:val="20"/>
          <w:lang w:eastAsia="ru-RU"/>
        </w:rPr>
        <w:t xml:space="preserve">509,2 </w:t>
      </w:r>
      <w:proofErr w:type="spellStart"/>
      <w:r w:rsidR="002A7389" w:rsidRPr="006A7F89">
        <w:rPr>
          <w:rFonts w:ascii="Times New Roman" w:eastAsia="Times New Roman" w:hAnsi="Times New Roman" w:cs="Times New Roman"/>
          <w:sz w:val="24"/>
          <w:szCs w:val="20"/>
          <w:lang w:eastAsia="ru-RU"/>
        </w:rPr>
        <w:t>кв.м</w:t>
      </w:r>
      <w:proofErr w:type="spellEnd"/>
      <w:r w:rsidR="002A7389" w:rsidRPr="006A7F89">
        <w:rPr>
          <w:rFonts w:ascii="Times New Roman" w:eastAsia="Times New Roman" w:hAnsi="Times New Roman" w:cs="Times New Roman"/>
          <w:sz w:val="24"/>
          <w:szCs w:val="20"/>
          <w:lang w:eastAsia="ru-RU"/>
        </w:rPr>
        <w:t xml:space="preserve">, </w:t>
      </w:r>
      <w:proofErr w:type="spellStart"/>
      <w:r w:rsidR="002A7389" w:rsidRPr="006A7F89">
        <w:rPr>
          <w:rFonts w:ascii="Times New Roman" w:eastAsia="Times New Roman" w:hAnsi="Times New Roman" w:cs="Times New Roman"/>
          <w:sz w:val="24"/>
          <w:szCs w:val="20"/>
          <w:lang w:eastAsia="ru-RU"/>
        </w:rPr>
        <w:t>литер</w:t>
      </w:r>
      <w:proofErr w:type="gramStart"/>
      <w:r w:rsidR="002A7389" w:rsidRPr="006A7F89">
        <w:rPr>
          <w:rFonts w:ascii="Times New Roman" w:eastAsia="Times New Roman" w:hAnsi="Times New Roman" w:cs="Times New Roman"/>
          <w:sz w:val="24"/>
          <w:szCs w:val="20"/>
          <w:lang w:eastAsia="ru-RU"/>
        </w:rPr>
        <w:t>.А</w:t>
      </w:r>
      <w:proofErr w:type="spellEnd"/>
      <w:proofErr w:type="gramEnd"/>
      <w:r w:rsidR="002A7389" w:rsidRPr="006A7F89">
        <w:rPr>
          <w:rFonts w:ascii="Times New Roman" w:eastAsia="Times New Roman" w:hAnsi="Times New Roman" w:cs="Times New Roman"/>
          <w:sz w:val="24"/>
          <w:szCs w:val="20"/>
          <w:lang w:eastAsia="ru-RU"/>
        </w:rPr>
        <w:t xml:space="preserve"> с кадастровым номером 37:24:040227:77, адрес объекта: Ивановская область, </w:t>
      </w:r>
      <w:proofErr w:type="spellStart"/>
      <w:r w:rsidR="002A7389" w:rsidRPr="006A7F89">
        <w:rPr>
          <w:rFonts w:ascii="Times New Roman" w:eastAsia="Times New Roman" w:hAnsi="Times New Roman" w:cs="Times New Roman"/>
          <w:sz w:val="24"/>
          <w:szCs w:val="20"/>
          <w:lang w:eastAsia="ru-RU"/>
        </w:rPr>
        <w:t>г</w:t>
      </w:r>
      <w:proofErr w:type="gramStart"/>
      <w:r w:rsidR="002A7389" w:rsidRPr="006A7F89">
        <w:rPr>
          <w:rFonts w:ascii="Times New Roman" w:eastAsia="Times New Roman" w:hAnsi="Times New Roman" w:cs="Times New Roman"/>
          <w:sz w:val="24"/>
          <w:szCs w:val="20"/>
          <w:lang w:eastAsia="ru-RU"/>
        </w:rPr>
        <w:t>.И</w:t>
      </w:r>
      <w:proofErr w:type="gramEnd"/>
      <w:r w:rsidR="002A7389" w:rsidRPr="006A7F89">
        <w:rPr>
          <w:rFonts w:ascii="Times New Roman" w:eastAsia="Times New Roman" w:hAnsi="Times New Roman" w:cs="Times New Roman"/>
          <w:sz w:val="24"/>
          <w:szCs w:val="20"/>
          <w:lang w:eastAsia="ru-RU"/>
        </w:rPr>
        <w:t>ваново</w:t>
      </w:r>
      <w:proofErr w:type="spellEnd"/>
      <w:r w:rsidR="002A7389" w:rsidRPr="006A7F89">
        <w:rPr>
          <w:rFonts w:ascii="Times New Roman" w:eastAsia="Times New Roman" w:hAnsi="Times New Roman" w:cs="Times New Roman"/>
          <w:sz w:val="24"/>
          <w:szCs w:val="20"/>
          <w:lang w:eastAsia="ru-RU"/>
        </w:rPr>
        <w:t xml:space="preserve">, </w:t>
      </w:r>
      <w:proofErr w:type="spellStart"/>
      <w:r w:rsidR="002A7389" w:rsidRPr="006A7F89">
        <w:rPr>
          <w:rFonts w:ascii="Times New Roman" w:eastAsia="Times New Roman" w:hAnsi="Times New Roman" w:cs="Times New Roman"/>
          <w:sz w:val="24"/>
          <w:szCs w:val="20"/>
          <w:lang w:eastAsia="ru-RU"/>
        </w:rPr>
        <w:t>ул.Кузнецова</w:t>
      </w:r>
      <w:proofErr w:type="spellEnd"/>
      <w:r w:rsidR="002A7389" w:rsidRPr="006A7F89">
        <w:rPr>
          <w:rFonts w:ascii="Times New Roman" w:eastAsia="Times New Roman" w:hAnsi="Times New Roman" w:cs="Times New Roman"/>
          <w:sz w:val="24"/>
          <w:szCs w:val="20"/>
          <w:lang w:eastAsia="ru-RU"/>
        </w:rPr>
        <w:t>, д.28, принадлежащее Продавцу на праве собственности, что подтверждается записью регистрации в Едином государственном реестре прав на недвижимое имущество и сделок с ним № 37-37-01/099/2013-020 от 15.04.2013 года (свидетельство о государственной регистрации права, бланк серии 37-СС № 378213, выдано 15.04.2013 года Управлением Федеральной службы государственной регистрации, кадастра и картографии по Ивановской области).</w:t>
      </w:r>
    </w:p>
    <w:p w:rsidR="00797AF7" w:rsidRPr="006A7F89" w:rsidRDefault="00B81E8A" w:rsidP="00D14A17">
      <w:pPr>
        <w:spacing w:after="0" w:line="240" w:lineRule="auto"/>
        <w:ind w:firstLine="709"/>
        <w:jc w:val="both"/>
      </w:pPr>
      <w:r w:rsidRPr="006A7F89">
        <w:rPr>
          <w:rFonts w:ascii="Times New Roman" w:eastAsia="Times New Roman" w:hAnsi="Times New Roman" w:cs="Times New Roman"/>
          <w:sz w:val="24"/>
          <w:szCs w:val="24"/>
          <w:lang w:eastAsia="ru-RU"/>
        </w:rPr>
        <w:t>Объект принадлеж</w:t>
      </w:r>
      <w:r w:rsidR="002A7389" w:rsidRPr="006A7F89">
        <w:rPr>
          <w:rFonts w:ascii="Times New Roman" w:eastAsia="Times New Roman" w:hAnsi="Times New Roman" w:cs="Times New Roman"/>
          <w:sz w:val="24"/>
          <w:szCs w:val="24"/>
          <w:lang w:eastAsia="ru-RU"/>
        </w:rPr>
        <w:t>и</w:t>
      </w:r>
      <w:r w:rsidRPr="006A7F89">
        <w:rPr>
          <w:rFonts w:ascii="Times New Roman" w:eastAsia="Times New Roman" w:hAnsi="Times New Roman" w:cs="Times New Roman"/>
          <w:sz w:val="24"/>
          <w:szCs w:val="24"/>
          <w:lang w:eastAsia="ru-RU"/>
        </w:rPr>
        <w:t xml:space="preserve">т Продавцу на праве собственности на основании </w:t>
      </w:r>
      <w:r w:rsidR="001C7D8B" w:rsidRPr="006A7F89">
        <w:rPr>
          <w:rFonts w:ascii="Times New Roman" w:eastAsia="Times New Roman" w:hAnsi="Times New Roman" w:cs="Times New Roman"/>
          <w:sz w:val="24"/>
          <w:szCs w:val="24"/>
          <w:lang w:eastAsia="ru-RU"/>
        </w:rPr>
        <w:t>п</w:t>
      </w:r>
      <w:r w:rsidR="002A7389" w:rsidRPr="006A7F89">
        <w:rPr>
          <w:rFonts w:ascii="Times New Roman" w:eastAsia="Times New Roman" w:hAnsi="Times New Roman" w:cs="Times New Roman"/>
          <w:sz w:val="24"/>
          <w:szCs w:val="24"/>
          <w:lang w:eastAsia="ru-RU"/>
        </w:rPr>
        <w:t>остановления Главы администрации города Иваново</w:t>
      </w:r>
      <w:r w:rsidR="001C7D8B" w:rsidRPr="006A7F89">
        <w:rPr>
          <w:rFonts w:ascii="Times New Roman" w:eastAsia="Times New Roman" w:hAnsi="Times New Roman" w:cs="Times New Roman"/>
          <w:sz w:val="24"/>
          <w:szCs w:val="24"/>
          <w:lang w:eastAsia="ru-RU"/>
        </w:rPr>
        <w:t xml:space="preserve"> «О передаче здания по </w:t>
      </w:r>
      <w:proofErr w:type="spellStart"/>
      <w:r w:rsidR="001C7D8B" w:rsidRPr="006A7F89">
        <w:rPr>
          <w:rFonts w:ascii="Times New Roman" w:eastAsia="Times New Roman" w:hAnsi="Times New Roman" w:cs="Times New Roman"/>
          <w:sz w:val="24"/>
          <w:szCs w:val="24"/>
          <w:lang w:eastAsia="ru-RU"/>
        </w:rPr>
        <w:t>ул</w:t>
      </w:r>
      <w:proofErr w:type="gramStart"/>
      <w:r w:rsidR="001C7D8B" w:rsidRPr="006A7F89">
        <w:rPr>
          <w:rFonts w:ascii="Times New Roman" w:eastAsia="Times New Roman" w:hAnsi="Times New Roman" w:cs="Times New Roman"/>
          <w:sz w:val="24"/>
          <w:szCs w:val="24"/>
          <w:lang w:eastAsia="ru-RU"/>
        </w:rPr>
        <w:t>.К</w:t>
      </w:r>
      <w:proofErr w:type="gramEnd"/>
      <w:r w:rsidR="001C7D8B" w:rsidRPr="006A7F89">
        <w:rPr>
          <w:rFonts w:ascii="Times New Roman" w:eastAsia="Times New Roman" w:hAnsi="Times New Roman" w:cs="Times New Roman"/>
          <w:sz w:val="24"/>
          <w:szCs w:val="24"/>
          <w:lang w:eastAsia="ru-RU"/>
        </w:rPr>
        <w:t>узнецова</w:t>
      </w:r>
      <w:proofErr w:type="spellEnd"/>
      <w:r w:rsidR="001C7D8B" w:rsidRPr="006A7F89">
        <w:rPr>
          <w:rFonts w:ascii="Times New Roman" w:eastAsia="Times New Roman" w:hAnsi="Times New Roman" w:cs="Times New Roman"/>
          <w:sz w:val="24"/>
          <w:szCs w:val="24"/>
          <w:lang w:eastAsia="ru-RU"/>
        </w:rPr>
        <w:t>, дом</w:t>
      </w:r>
      <w:r w:rsidR="00715393" w:rsidRPr="006A7F89">
        <w:rPr>
          <w:rFonts w:ascii="Times New Roman" w:eastAsia="Times New Roman" w:hAnsi="Times New Roman" w:cs="Times New Roman"/>
          <w:sz w:val="24"/>
          <w:szCs w:val="24"/>
          <w:lang w:eastAsia="ru-RU"/>
        </w:rPr>
        <w:t xml:space="preserve"> </w:t>
      </w:r>
      <w:r w:rsidR="001C7D8B" w:rsidRPr="006A7F89">
        <w:rPr>
          <w:rFonts w:ascii="Times New Roman" w:eastAsia="Times New Roman" w:hAnsi="Times New Roman" w:cs="Times New Roman"/>
          <w:sz w:val="24"/>
          <w:szCs w:val="24"/>
          <w:lang w:eastAsia="ru-RU"/>
        </w:rPr>
        <w:t>№28 литер «А» Фрунзенскому отделению сбербанка №8232» от 10.11.1994</w:t>
      </w:r>
      <w:r w:rsidR="00715393" w:rsidRPr="006A7F89">
        <w:rPr>
          <w:rFonts w:ascii="Times New Roman" w:eastAsia="Times New Roman" w:hAnsi="Times New Roman" w:cs="Times New Roman"/>
          <w:sz w:val="24"/>
          <w:szCs w:val="24"/>
          <w:lang w:eastAsia="ru-RU"/>
        </w:rPr>
        <w:t>г.</w:t>
      </w:r>
      <w:r w:rsidR="001C7D8B" w:rsidRPr="006A7F89">
        <w:rPr>
          <w:rFonts w:ascii="Times New Roman" w:eastAsia="Times New Roman" w:hAnsi="Times New Roman" w:cs="Times New Roman"/>
          <w:sz w:val="24"/>
          <w:szCs w:val="24"/>
          <w:lang w:eastAsia="ru-RU"/>
        </w:rPr>
        <w:t xml:space="preserve"> №728-11, </w:t>
      </w:r>
      <w:r w:rsidR="007F4CA6" w:rsidRPr="006A7F89">
        <w:rPr>
          <w:rFonts w:ascii="Times New Roman" w:eastAsia="Times New Roman" w:hAnsi="Times New Roman" w:cs="Times New Roman"/>
          <w:sz w:val="24"/>
          <w:szCs w:val="24"/>
          <w:lang w:eastAsia="ru-RU"/>
        </w:rPr>
        <w:t xml:space="preserve">договора </w:t>
      </w:r>
      <w:r w:rsidR="001C7D8B" w:rsidRPr="006A7F89">
        <w:rPr>
          <w:rFonts w:ascii="Times New Roman" w:eastAsia="Times New Roman" w:hAnsi="Times New Roman" w:cs="Times New Roman"/>
          <w:sz w:val="24"/>
          <w:szCs w:val="24"/>
          <w:lang w:eastAsia="ru-RU"/>
        </w:rPr>
        <w:t xml:space="preserve">передачи </w:t>
      </w:r>
      <w:r w:rsidR="006503CB" w:rsidRPr="006A7F89">
        <w:rPr>
          <w:rFonts w:ascii="Times New Roman" w:eastAsia="Times New Roman" w:hAnsi="Times New Roman" w:cs="Times New Roman"/>
          <w:sz w:val="24"/>
          <w:szCs w:val="24"/>
          <w:lang w:eastAsia="ru-RU"/>
        </w:rPr>
        <w:t xml:space="preserve">от </w:t>
      </w:r>
      <w:r w:rsidR="007F4CA6" w:rsidRPr="006A7F89">
        <w:rPr>
          <w:rFonts w:ascii="Times New Roman" w:eastAsia="Times New Roman" w:hAnsi="Times New Roman" w:cs="Times New Roman"/>
          <w:sz w:val="24"/>
          <w:szCs w:val="24"/>
          <w:lang w:eastAsia="ru-RU"/>
        </w:rPr>
        <w:t>0</w:t>
      </w:r>
      <w:r w:rsidR="001C7D8B" w:rsidRPr="006A7F89">
        <w:rPr>
          <w:rFonts w:ascii="Times New Roman" w:eastAsia="Times New Roman" w:hAnsi="Times New Roman" w:cs="Times New Roman"/>
          <w:sz w:val="24"/>
          <w:szCs w:val="24"/>
          <w:lang w:eastAsia="ru-RU"/>
        </w:rPr>
        <w:t>2</w:t>
      </w:r>
      <w:r w:rsidR="006503CB" w:rsidRPr="006A7F89">
        <w:rPr>
          <w:rFonts w:ascii="Times New Roman" w:eastAsia="Times New Roman" w:hAnsi="Times New Roman" w:cs="Times New Roman"/>
          <w:sz w:val="24"/>
          <w:szCs w:val="24"/>
          <w:lang w:eastAsia="ru-RU"/>
        </w:rPr>
        <w:t>.</w:t>
      </w:r>
      <w:r w:rsidR="001C7D8B" w:rsidRPr="006A7F89">
        <w:rPr>
          <w:rFonts w:ascii="Times New Roman" w:eastAsia="Times New Roman" w:hAnsi="Times New Roman" w:cs="Times New Roman"/>
          <w:sz w:val="24"/>
          <w:szCs w:val="24"/>
          <w:lang w:eastAsia="ru-RU"/>
        </w:rPr>
        <w:t>11</w:t>
      </w:r>
      <w:r w:rsidR="006503CB" w:rsidRPr="006A7F89">
        <w:rPr>
          <w:rFonts w:ascii="Times New Roman" w:eastAsia="Times New Roman" w:hAnsi="Times New Roman" w:cs="Times New Roman"/>
          <w:sz w:val="24"/>
          <w:szCs w:val="24"/>
          <w:lang w:eastAsia="ru-RU"/>
        </w:rPr>
        <w:t>.199</w:t>
      </w:r>
      <w:r w:rsidR="001C7D8B" w:rsidRPr="006A7F89">
        <w:rPr>
          <w:rFonts w:ascii="Times New Roman" w:eastAsia="Times New Roman" w:hAnsi="Times New Roman" w:cs="Times New Roman"/>
          <w:sz w:val="24"/>
          <w:szCs w:val="24"/>
          <w:lang w:eastAsia="ru-RU"/>
        </w:rPr>
        <w:t>4</w:t>
      </w:r>
      <w:r w:rsidR="00715393" w:rsidRPr="006A7F89">
        <w:rPr>
          <w:rFonts w:ascii="Times New Roman" w:eastAsia="Times New Roman" w:hAnsi="Times New Roman" w:cs="Times New Roman"/>
          <w:sz w:val="24"/>
          <w:szCs w:val="24"/>
          <w:lang w:eastAsia="ru-RU"/>
        </w:rPr>
        <w:t>г.</w:t>
      </w:r>
      <w:r w:rsidR="001C7D8B" w:rsidRPr="006A7F89">
        <w:rPr>
          <w:rFonts w:ascii="Times New Roman" w:eastAsia="Times New Roman" w:hAnsi="Times New Roman" w:cs="Times New Roman"/>
          <w:sz w:val="24"/>
          <w:szCs w:val="24"/>
          <w:lang w:eastAsia="ru-RU"/>
        </w:rPr>
        <w:t xml:space="preserve"> (дубликат выдан 31.01.2012</w:t>
      </w:r>
      <w:r w:rsidR="00715393" w:rsidRPr="006A7F89">
        <w:rPr>
          <w:rFonts w:ascii="Times New Roman" w:eastAsia="Times New Roman" w:hAnsi="Times New Roman" w:cs="Times New Roman"/>
          <w:sz w:val="24"/>
          <w:szCs w:val="24"/>
          <w:lang w:eastAsia="ru-RU"/>
        </w:rPr>
        <w:t>г.</w:t>
      </w:r>
      <w:r w:rsidR="001C7D8B" w:rsidRPr="006A7F89">
        <w:rPr>
          <w:rFonts w:ascii="Times New Roman" w:eastAsia="Times New Roman" w:hAnsi="Times New Roman" w:cs="Times New Roman"/>
          <w:sz w:val="24"/>
          <w:szCs w:val="24"/>
          <w:lang w:eastAsia="ru-RU"/>
        </w:rPr>
        <w:t xml:space="preserve">, реестровый №3695), акта приема-передачи основных средств от ноября 1994г., распоряжения Председателя городского комитета по управлению имуществом «О передаче здания по </w:t>
      </w:r>
      <w:proofErr w:type="spellStart"/>
      <w:r w:rsidR="001C7D8B" w:rsidRPr="006A7F89">
        <w:rPr>
          <w:rFonts w:ascii="Times New Roman" w:eastAsia="Times New Roman" w:hAnsi="Times New Roman" w:cs="Times New Roman"/>
          <w:sz w:val="24"/>
          <w:szCs w:val="24"/>
          <w:lang w:eastAsia="ru-RU"/>
        </w:rPr>
        <w:t>ул</w:t>
      </w:r>
      <w:proofErr w:type="gramStart"/>
      <w:r w:rsidR="001C7D8B" w:rsidRPr="006A7F89">
        <w:rPr>
          <w:rFonts w:ascii="Times New Roman" w:eastAsia="Times New Roman" w:hAnsi="Times New Roman" w:cs="Times New Roman"/>
          <w:sz w:val="24"/>
          <w:szCs w:val="24"/>
          <w:lang w:eastAsia="ru-RU"/>
        </w:rPr>
        <w:t>.К</w:t>
      </w:r>
      <w:proofErr w:type="gramEnd"/>
      <w:r w:rsidR="001C7D8B" w:rsidRPr="006A7F89">
        <w:rPr>
          <w:rFonts w:ascii="Times New Roman" w:eastAsia="Times New Roman" w:hAnsi="Times New Roman" w:cs="Times New Roman"/>
          <w:sz w:val="24"/>
          <w:szCs w:val="24"/>
          <w:lang w:eastAsia="ru-RU"/>
        </w:rPr>
        <w:t>узнецова</w:t>
      </w:r>
      <w:proofErr w:type="spellEnd"/>
      <w:r w:rsidR="001C7D8B" w:rsidRPr="006A7F89">
        <w:rPr>
          <w:rFonts w:ascii="Times New Roman" w:eastAsia="Times New Roman" w:hAnsi="Times New Roman" w:cs="Times New Roman"/>
          <w:sz w:val="24"/>
          <w:szCs w:val="24"/>
          <w:lang w:eastAsia="ru-RU"/>
        </w:rPr>
        <w:t>, 28 литер «</w:t>
      </w:r>
      <w:r w:rsidR="00715393" w:rsidRPr="006A7F89">
        <w:rPr>
          <w:rFonts w:ascii="Times New Roman" w:eastAsia="Times New Roman" w:hAnsi="Times New Roman" w:cs="Times New Roman"/>
          <w:sz w:val="24"/>
          <w:szCs w:val="24"/>
          <w:lang w:eastAsia="ru-RU"/>
        </w:rPr>
        <w:t>А</w:t>
      </w:r>
      <w:r w:rsidR="001C7D8B" w:rsidRPr="006A7F89">
        <w:rPr>
          <w:rFonts w:ascii="Times New Roman" w:eastAsia="Times New Roman" w:hAnsi="Times New Roman" w:cs="Times New Roman"/>
          <w:sz w:val="24"/>
          <w:szCs w:val="24"/>
          <w:lang w:eastAsia="ru-RU"/>
        </w:rPr>
        <w:t>» с баланса муниципального предприятия жилищного хозяйства на баланс Фрунзенскому отделению сбербанка №8232» от 14.11.1994</w:t>
      </w:r>
      <w:r w:rsidR="00715393" w:rsidRPr="006A7F89">
        <w:rPr>
          <w:rFonts w:ascii="Times New Roman" w:eastAsia="Times New Roman" w:hAnsi="Times New Roman" w:cs="Times New Roman"/>
          <w:sz w:val="24"/>
          <w:szCs w:val="24"/>
          <w:lang w:eastAsia="ru-RU"/>
        </w:rPr>
        <w:t>г.</w:t>
      </w:r>
      <w:r w:rsidR="001C7D8B" w:rsidRPr="006A7F89">
        <w:rPr>
          <w:rFonts w:ascii="Times New Roman" w:eastAsia="Times New Roman" w:hAnsi="Times New Roman" w:cs="Times New Roman"/>
          <w:sz w:val="24"/>
          <w:szCs w:val="24"/>
          <w:lang w:eastAsia="ru-RU"/>
        </w:rPr>
        <w:t xml:space="preserve"> №45-р</w:t>
      </w:r>
      <w:r w:rsidR="00715393" w:rsidRPr="006A7F89">
        <w:rPr>
          <w:rFonts w:ascii="Times New Roman" w:eastAsia="Times New Roman" w:hAnsi="Times New Roman" w:cs="Times New Roman"/>
          <w:sz w:val="24"/>
          <w:szCs w:val="24"/>
          <w:lang w:eastAsia="ru-RU"/>
        </w:rPr>
        <w:t>.</w:t>
      </w:r>
      <w:r w:rsidR="00D14A17" w:rsidRPr="006A7F89">
        <w:t xml:space="preserve"> </w:t>
      </w:r>
    </w:p>
    <w:p w:rsidR="002D1215" w:rsidRPr="006A7F89" w:rsidRDefault="002D1215" w:rsidP="00D14A17">
      <w:pPr>
        <w:spacing w:after="0" w:line="240" w:lineRule="auto"/>
        <w:ind w:firstLine="709"/>
        <w:jc w:val="both"/>
        <w:rPr>
          <w:rFonts w:ascii="Times New Roman" w:hAnsi="Times New Roman" w:cs="Times New Roman"/>
          <w:sz w:val="24"/>
          <w:szCs w:val="24"/>
        </w:rPr>
      </w:pPr>
      <w:r w:rsidRPr="006A7F89">
        <w:rPr>
          <w:rFonts w:ascii="Times New Roman" w:hAnsi="Times New Roman" w:cs="Times New Roman"/>
          <w:sz w:val="24"/>
          <w:szCs w:val="24"/>
        </w:rPr>
        <w:t xml:space="preserve">Существующие ограничения (обременения) права на объект: обременение обязательством по охране недвижимого </w:t>
      </w:r>
      <w:r w:rsidR="00DB3F95" w:rsidRPr="006A7F89">
        <w:rPr>
          <w:rFonts w:ascii="Times New Roman" w:hAnsi="Times New Roman" w:cs="Times New Roman"/>
          <w:sz w:val="24"/>
          <w:szCs w:val="24"/>
        </w:rPr>
        <w:t>памятника истории и культуры.</w:t>
      </w:r>
    </w:p>
    <w:p w:rsidR="00932657" w:rsidRPr="006A7F89" w:rsidRDefault="00932657" w:rsidP="00932657">
      <w:pPr>
        <w:spacing w:after="0" w:line="240" w:lineRule="auto"/>
        <w:ind w:right="-57" w:firstLine="567"/>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Объект является выявленным объектом культурного наследия.</w:t>
      </w:r>
    </w:p>
    <w:p w:rsidR="00932657" w:rsidRPr="006A7F89" w:rsidRDefault="00932657" w:rsidP="00932657">
      <w:pPr>
        <w:spacing w:after="0" w:line="240" w:lineRule="auto"/>
        <w:ind w:right="-57" w:firstLine="567"/>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Основание: Охранное обязательство по использованию и содержанию недвижимого памятника истории и культуры от 10.05.2011 года №37/11-195 (далее – Охранное обязательство).</w:t>
      </w:r>
    </w:p>
    <w:p w:rsidR="00B81E8A" w:rsidRPr="006A7F89" w:rsidRDefault="00D14A17" w:rsidP="00D14A17">
      <w:pPr>
        <w:spacing w:after="0" w:line="240" w:lineRule="auto"/>
        <w:ind w:firstLine="709"/>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Объект расположен на земельном участке, указанном в пункте 1.1.2. Договора.</w:t>
      </w:r>
    </w:p>
    <w:p w:rsidR="000162E3" w:rsidRPr="006A7F89" w:rsidRDefault="00B86F16" w:rsidP="00D14A17">
      <w:pPr>
        <w:spacing w:after="0" w:line="240" w:lineRule="auto"/>
        <w:ind w:firstLine="709"/>
        <w:jc w:val="both"/>
        <w:rPr>
          <w:rFonts w:ascii="Times New Roman" w:eastAsia="Times New Roman" w:hAnsi="Times New Roman" w:cs="Times New Roman"/>
          <w:sz w:val="24"/>
          <w:szCs w:val="20"/>
          <w:lang w:eastAsia="ru-RU"/>
        </w:rPr>
      </w:pPr>
      <w:r w:rsidRPr="006A7F89">
        <w:rPr>
          <w:rFonts w:ascii="Times New Roman" w:eastAsia="Times New Roman" w:hAnsi="Times New Roman" w:cs="Times New Roman"/>
          <w:sz w:val="24"/>
          <w:szCs w:val="24"/>
          <w:lang w:eastAsia="ru-RU"/>
        </w:rPr>
        <w:t>1.</w:t>
      </w:r>
      <w:r w:rsidR="00D14A17" w:rsidRPr="006A7F89">
        <w:rPr>
          <w:rFonts w:ascii="Times New Roman" w:eastAsia="Times New Roman" w:hAnsi="Times New Roman" w:cs="Times New Roman"/>
          <w:sz w:val="24"/>
          <w:szCs w:val="24"/>
          <w:lang w:eastAsia="ru-RU"/>
        </w:rPr>
        <w:t>1.2.</w:t>
      </w:r>
      <w:r w:rsidRPr="006A7F89">
        <w:rPr>
          <w:rFonts w:ascii="Times New Roman" w:eastAsia="Times New Roman" w:hAnsi="Times New Roman" w:cs="Times New Roman"/>
          <w:sz w:val="24"/>
          <w:szCs w:val="24"/>
          <w:lang w:eastAsia="ru-RU"/>
        </w:rPr>
        <w:tab/>
      </w:r>
      <w:r w:rsidR="00D14A17" w:rsidRPr="006A7F89">
        <w:rPr>
          <w:rFonts w:ascii="Times New Roman" w:eastAsia="Times New Roman" w:hAnsi="Times New Roman" w:cs="Times New Roman"/>
          <w:sz w:val="24"/>
          <w:szCs w:val="24"/>
          <w:lang w:eastAsia="ru-RU"/>
        </w:rPr>
        <w:t xml:space="preserve">Земельный участок (далее – «Земельный участок») со следующими характеристиками: </w:t>
      </w:r>
      <w:r w:rsidR="000162E3" w:rsidRPr="006A7F89">
        <w:rPr>
          <w:rFonts w:ascii="Times New Roman" w:eastAsia="Times New Roman" w:hAnsi="Times New Roman" w:cs="Times New Roman"/>
          <w:sz w:val="24"/>
          <w:szCs w:val="20"/>
          <w:lang w:eastAsia="ru-RU"/>
        </w:rPr>
        <w:t xml:space="preserve">кадастровый номер </w:t>
      </w:r>
      <w:r w:rsidR="00913511" w:rsidRPr="006A7F89">
        <w:rPr>
          <w:rFonts w:ascii="Times New Roman" w:eastAsia="Times New Roman" w:hAnsi="Times New Roman" w:cs="Times New Roman"/>
          <w:sz w:val="24"/>
          <w:szCs w:val="20"/>
          <w:lang w:eastAsia="ru-RU"/>
        </w:rPr>
        <w:t>37:24:040227:43</w:t>
      </w:r>
      <w:r w:rsidR="000162E3" w:rsidRPr="006A7F89">
        <w:rPr>
          <w:rFonts w:ascii="Times New Roman" w:eastAsia="Times New Roman" w:hAnsi="Times New Roman" w:cs="Times New Roman"/>
          <w:sz w:val="24"/>
          <w:szCs w:val="20"/>
          <w:lang w:eastAsia="ru-RU"/>
        </w:rPr>
        <w:t xml:space="preserve">, </w:t>
      </w:r>
      <w:r w:rsidR="007F4CA6" w:rsidRPr="006A7F89">
        <w:rPr>
          <w:rFonts w:ascii="Times New Roman" w:eastAsia="Times New Roman" w:hAnsi="Times New Roman" w:cs="Times New Roman"/>
          <w:sz w:val="24"/>
          <w:szCs w:val="20"/>
          <w:lang w:eastAsia="ru-RU"/>
        </w:rPr>
        <w:t xml:space="preserve">площадь </w:t>
      </w:r>
      <w:r w:rsidR="00913511" w:rsidRPr="006A7F89">
        <w:rPr>
          <w:rFonts w:ascii="Times New Roman" w:eastAsia="Times New Roman" w:hAnsi="Times New Roman" w:cs="Times New Roman"/>
          <w:sz w:val="24"/>
          <w:szCs w:val="20"/>
          <w:lang w:eastAsia="ru-RU"/>
        </w:rPr>
        <w:t>980</w:t>
      </w:r>
      <w:r w:rsidR="007F4CA6" w:rsidRPr="006A7F89">
        <w:rPr>
          <w:rFonts w:ascii="Times New Roman" w:eastAsia="Times New Roman" w:hAnsi="Times New Roman" w:cs="Times New Roman"/>
          <w:sz w:val="24"/>
          <w:szCs w:val="20"/>
          <w:lang w:eastAsia="ru-RU"/>
        </w:rPr>
        <w:t xml:space="preserve"> </w:t>
      </w:r>
      <w:r w:rsidR="000162E3" w:rsidRPr="006A7F89">
        <w:rPr>
          <w:rFonts w:ascii="Times New Roman" w:eastAsia="Times New Roman" w:hAnsi="Times New Roman" w:cs="Times New Roman"/>
          <w:sz w:val="24"/>
          <w:szCs w:val="20"/>
          <w:lang w:eastAsia="ru-RU"/>
        </w:rPr>
        <w:t>(</w:t>
      </w:r>
      <w:r w:rsidR="00913511" w:rsidRPr="006A7F89">
        <w:rPr>
          <w:rFonts w:ascii="Times New Roman" w:eastAsia="Times New Roman" w:hAnsi="Times New Roman" w:cs="Times New Roman"/>
          <w:sz w:val="24"/>
          <w:szCs w:val="20"/>
          <w:lang w:eastAsia="ru-RU"/>
        </w:rPr>
        <w:t xml:space="preserve">девятьсот </w:t>
      </w:r>
      <w:r w:rsidR="00913511" w:rsidRPr="006A7F89">
        <w:rPr>
          <w:rFonts w:ascii="Times New Roman" w:eastAsia="Times New Roman" w:hAnsi="Times New Roman" w:cs="Times New Roman"/>
          <w:sz w:val="24"/>
          <w:szCs w:val="20"/>
          <w:lang w:eastAsia="ru-RU"/>
        </w:rPr>
        <w:lastRenderedPageBreak/>
        <w:t>восемьдесят</w:t>
      </w:r>
      <w:r w:rsidR="000162E3" w:rsidRPr="006A7F89">
        <w:rPr>
          <w:rFonts w:ascii="Times New Roman" w:eastAsia="Times New Roman" w:hAnsi="Times New Roman" w:cs="Times New Roman"/>
          <w:sz w:val="24"/>
          <w:szCs w:val="20"/>
          <w:lang w:eastAsia="ru-RU"/>
        </w:rPr>
        <w:t xml:space="preserve">) </w:t>
      </w:r>
      <w:proofErr w:type="spellStart"/>
      <w:r w:rsidR="000162E3" w:rsidRPr="006A7F89">
        <w:rPr>
          <w:rFonts w:ascii="Times New Roman" w:eastAsia="Times New Roman" w:hAnsi="Times New Roman" w:cs="Times New Roman"/>
          <w:sz w:val="24"/>
          <w:szCs w:val="20"/>
          <w:lang w:eastAsia="ru-RU"/>
        </w:rPr>
        <w:t>кв</w:t>
      </w:r>
      <w:proofErr w:type="gramStart"/>
      <w:r w:rsidR="000162E3" w:rsidRPr="006A7F89">
        <w:rPr>
          <w:rFonts w:ascii="Times New Roman" w:eastAsia="Times New Roman" w:hAnsi="Times New Roman" w:cs="Times New Roman"/>
          <w:sz w:val="24"/>
          <w:szCs w:val="20"/>
          <w:lang w:eastAsia="ru-RU"/>
        </w:rPr>
        <w:t>.м</w:t>
      </w:r>
      <w:proofErr w:type="spellEnd"/>
      <w:proofErr w:type="gramEnd"/>
      <w:r w:rsidR="000162E3" w:rsidRPr="006A7F89">
        <w:rPr>
          <w:rFonts w:ascii="Times New Roman" w:eastAsia="Times New Roman" w:hAnsi="Times New Roman" w:cs="Times New Roman"/>
          <w:sz w:val="24"/>
          <w:szCs w:val="20"/>
          <w:lang w:eastAsia="ru-RU"/>
        </w:rPr>
        <w:t>, категория земель</w:t>
      </w:r>
      <w:r w:rsidR="007F4CA6" w:rsidRPr="006A7F89">
        <w:rPr>
          <w:rFonts w:ascii="Times New Roman" w:eastAsia="Times New Roman" w:hAnsi="Times New Roman" w:cs="Times New Roman"/>
          <w:sz w:val="24"/>
          <w:szCs w:val="20"/>
          <w:lang w:eastAsia="ru-RU"/>
        </w:rPr>
        <w:t>:</w:t>
      </w:r>
      <w:r w:rsidR="000162E3" w:rsidRPr="006A7F89">
        <w:rPr>
          <w:rFonts w:ascii="Times New Roman" w:eastAsia="Times New Roman" w:hAnsi="Times New Roman" w:cs="Times New Roman"/>
          <w:sz w:val="24"/>
          <w:szCs w:val="20"/>
          <w:lang w:eastAsia="ru-RU"/>
        </w:rPr>
        <w:t xml:space="preserve"> </w:t>
      </w:r>
      <w:r w:rsidR="00E83D9B" w:rsidRPr="006A7F89">
        <w:rPr>
          <w:rFonts w:ascii="Times New Roman" w:eastAsia="Times New Roman" w:hAnsi="Times New Roman" w:cs="Times New Roman"/>
          <w:sz w:val="24"/>
          <w:szCs w:val="20"/>
          <w:lang w:eastAsia="ru-RU"/>
        </w:rPr>
        <w:t>земли населенных пунктов</w:t>
      </w:r>
      <w:r w:rsidR="000162E3" w:rsidRPr="006A7F89">
        <w:rPr>
          <w:rFonts w:ascii="Times New Roman" w:eastAsia="Times New Roman" w:hAnsi="Times New Roman" w:cs="Times New Roman"/>
          <w:sz w:val="24"/>
          <w:szCs w:val="20"/>
          <w:lang w:eastAsia="ru-RU"/>
        </w:rPr>
        <w:t>, разрешенное использование</w:t>
      </w:r>
      <w:r w:rsidR="007F4CA6" w:rsidRPr="006A7F89">
        <w:rPr>
          <w:rFonts w:ascii="Times New Roman" w:eastAsia="Times New Roman" w:hAnsi="Times New Roman" w:cs="Times New Roman"/>
          <w:sz w:val="24"/>
          <w:szCs w:val="20"/>
          <w:lang w:eastAsia="ru-RU"/>
        </w:rPr>
        <w:t>:</w:t>
      </w:r>
      <w:r w:rsidR="000162E3" w:rsidRPr="006A7F89">
        <w:rPr>
          <w:rFonts w:ascii="Times New Roman" w:eastAsia="Times New Roman" w:hAnsi="Times New Roman" w:cs="Times New Roman"/>
          <w:sz w:val="24"/>
          <w:szCs w:val="20"/>
          <w:lang w:eastAsia="ru-RU"/>
        </w:rPr>
        <w:t xml:space="preserve"> </w:t>
      </w:r>
      <w:r w:rsidR="007F4CA6" w:rsidRPr="006A7F89">
        <w:rPr>
          <w:rFonts w:ascii="Times New Roman" w:eastAsia="Times New Roman" w:hAnsi="Times New Roman" w:cs="Times New Roman"/>
          <w:sz w:val="24"/>
          <w:szCs w:val="20"/>
          <w:lang w:eastAsia="ru-RU"/>
        </w:rPr>
        <w:t>банк</w:t>
      </w:r>
      <w:r w:rsidR="00D14A17" w:rsidRPr="006A7F89">
        <w:rPr>
          <w:rFonts w:ascii="Times New Roman" w:eastAsia="Times New Roman" w:hAnsi="Times New Roman" w:cs="Times New Roman"/>
          <w:sz w:val="24"/>
          <w:szCs w:val="20"/>
          <w:lang w:eastAsia="ru-RU"/>
        </w:rPr>
        <w:t>,</w:t>
      </w:r>
      <w:r w:rsidR="00D14A17" w:rsidRPr="006A7F89">
        <w:t xml:space="preserve"> </w:t>
      </w:r>
      <w:r w:rsidR="00D14A17" w:rsidRPr="006A7F89">
        <w:rPr>
          <w:rFonts w:ascii="Times New Roman" w:eastAsia="Times New Roman" w:hAnsi="Times New Roman" w:cs="Times New Roman"/>
          <w:sz w:val="24"/>
          <w:szCs w:val="20"/>
          <w:lang w:eastAsia="ru-RU"/>
        </w:rPr>
        <w:t xml:space="preserve">расположен по адресу: </w:t>
      </w:r>
      <w:r w:rsidR="00913511" w:rsidRPr="006A7F89">
        <w:rPr>
          <w:rFonts w:ascii="Times New Roman" w:eastAsia="Times New Roman" w:hAnsi="Times New Roman" w:cs="Times New Roman"/>
          <w:sz w:val="24"/>
          <w:szCs w:val="20"/>
          <w:lang w:eastAsia="ru-RU"/>
        </w:rPr>
        <w:t xml:space="preserve">Ивановская область, </w:t>
      </w:r>
      <w:proofErr w:type="spellStart"/>
      <w:r w:rsidR="00913511" w:rsidRPr="006A7F89">
        <w:rPr>
          <w:rFonts w:ascii="Times New Roman" w:eastAsia="Times New Roman" w:hAnsi="Times New Roman" w:cs="Times New Roman"/>
          <w:sz w:val="24"/>
          <w:szCs w:val="20"/>
          <w:lang w:eastAsia="ru-RU"/>
        </w:rPr>
        <w:t>г</w:t>
      </w:r>
      <w:proofErr w:type="gramStart"/>
      <w:r w:rsidR="00913511" w:rsidRPr="006A7F89">
        <w:rPr>
          <w:rFonts w:ascii="Times New Roman" w:eastAsia="Times New Roman" w:hAnsi="Times New Roman" w:cs="Times New Roman"/>
          <w:sz w:val="24"/>
          <w:szCs w:val="20"/>
          <w:lang w:eastAsia="ru-RU"/>
        </w:rPr>
        <w:t>.И</w:t>
      </w:r>
      <w:proofErr w:type="gramEnd"/>
      <w:r w:rsidR="00913511" w:rsidRPr="006A7F89">
        <w:rPr>
          <w:rFonts w:ascii="Times New Roman" w:eastAsia="Times New Roman" w:hAnsi="Times New Roman" w:cs="Times New Roman"/>
          <w:sz w:val="24"/>
          <w:szCs w:val="20"/>
          <w:lang w:eastAsia="ru-RU"/>
        </w:rPr>
        <w:t>ваново</w:t>
      </w:r>
      <w:proofErr w:type="spellEnd"/>
      <w:r w:rsidR="00913511" w:rsidRPr="006A7F89">
        <w:rPr>
          <w:rFonts w:ascii="Times New Roman" w:eastAsia="Times New Roman" w:hAnsi="Times New Roman" w:cs="Times New Roman"/>
          <w:sz w:val="24"/>
          <w:szCs w:val="20"/>
          <w:lang w:eastAsia="ru-RU"/>
        </w:rPr>
        <w:t xml:space="preserve">, </w:t>
      </w:r>
      <w:proofErr w:type="spellStart"/>
      <w:r w:rsidR="00913511" w:rsidRPr="006A7F89">
        <w:rPr>
          <w:rFonts w:ascii="Times New Roman" w:eastAsia="Times New Roman" w:hAnsi="Times New Roman" w:cs="Times New Roman"/>
          <w:sz w:val="24"/>
          <w:szCs w:val="20"/>
          <w:lang w:eastAsia="ru-RU"/>
        </w:rPr>
        <w:t>ул.Кузнецова</w:t>
      </w:r>
      <w:proofErr w:type="spellEnd"/>
      <w:r w:rsidR="00913511" w:rsidRPr="006A7F89">
        <w:rPr>
          <w:rFonts w:ascii="Times New Roman" w:eastAsia="Times New Roman" w:hAnsi="Times New Roman" w:cs="Times New Roman"/>
          <w:sz w:val="24"/>
          <w:szCs w:val="20"/>
          <w:lang w:eastAsia="ru-RU"/>
        </w:rPr>
        <w:t>, д.28</w:t>
      </w:r>
      <w:r w:rsidR="00D14A17" w:rsidRPr="006A7F89">
        <w:rPr>
          <w:rFonts w:ascii="Times New Roman" w:eastAsia="Times New Roman" w:hAnsi="Times New Roman" w:cs="Times New Roman"/>
          <w:sz w:val="24"/>
          <w:szCs w:val="20"/>
          <w:lang w:eastAsia="ru-RU"/>
        </w:rPr>
        <w:t>.</w:t>
      </w:r>
    </w:p>
    <w:p w:rsidR="00913511" w:rsidRPr="006A7F89" w:rsidRDefault="007F4CA6" w:rsidP="00D14A17">
      <w:pPr>
        <w:spacing w:after="0" w:line="240" w:lineRule="auto"/>
        <w:ind w:firstLine="709"/>
        <w:jc w:val="both"/>
        <w:rPr>
          <w:rFonts w:ascii="Times New Roman" w:eastAsia="Times New Roman" w:hAnsi="Times New Roman" w:cs="Times New Roman"/>
          <w:sz w:val="24"/>
          <w:szCs w:val="20"/>
          <w:lang w:eastAsia="ru-RU"/>
        </w:rPr>
      </w:pPr>
      <w:proofErr w:type="gramStart"/>
      <w:r w:rsidRPr="006A7F89">
        <w:rPr>
          <w:rFonts w:ascii="Times New Roman" w:eastAsia="Times New Roman" w:hAnsi="Times New Roman" w:cs="Times New Roman"/>
          <w:sz w:val="24"/>
          <w:szCs w:val="20"/>
          <w:lang w:eastAsia="ru-RU"/>
        </w:rPr>
        <w:t xml:space="preserve">Земельный участок принадлежит Продавцу на праве собственности на основании договора купли-продажи </w:t>
      </w:r>
      <w:r w:rsidR="002E791C" w:rsidRPr="006A7F89">
        <w:rPr>
          <w:rFonts w:ascii="Times New Roman" w:eastAsia="Times New Roman" w:hAnsi="Times New Roman" w:cs="Times New Roman"/>
          <w:sz w:val="24"/>
          <w:szCs w:val="20"/>
          <w:lang w:eastAsia="ru-RU"/>
        </w:rPr>
        <w:t xml:space="preserve">находящегося в государственной собственности земельного участка, на котором расположен объект недвижимости в собственности публичного акционерного общества «Сбербанк России» </w:t>
      </w:r>
      <w:r w:rsidRPr="006A7F89">
        <w:rPr>
          <w:rFonts w:ascii="Times New Roman" w:eastAsia="Times New Roman" w:hAnsi="Times New Roman" w:cs="Times New Roman"/>
          <w:sz w:val="24"/>
          <w:szCs w:val="20"/>
          <w:lang w:eastAsia="ru-RU"/>
        </w:rPr>
        <w:t xml:space="preserve">от </w:t>
      </w:r>
      <w:r w:rsidR="002E791C" w:rsidRPr="006A7F89">
        <w:rPr>
          <w:rFonts w:ascii="Times New Roman" w:eastAsia="Times New Roman" w:hAnsi="Times New Roman" w:cs="Times New Roman"/>
          <w:sz w:val="24"/>
          <w:szCs w:val="20"/>
          <w:lang w:eastAsia="ru-RU"/>
        </w:rPr>
        <w:t>2</w:t>
      </w:r>
      <w:r w:rsidRPr="006A7F89">
        <w:rPr>
          <w:rFonts w:ascii="Times New Roman" w:eastAsia="Times New Roman" w:hAnsi="Times New Roman" w:cs="Times New Roman"/>
          <w:sz w:val="24"/>
          <w:szCs w:val="20"/>
          <w:lang w:eastAsia="ru-RU"/>
        </w:rPr>
        <w:t>4.</w:t>
      </w:r>
      <w:r w:rsidR="002E791C" w:rsidRPr="006A7F89">
        <w:rPr>
          <w:rFonts w:ascii="Times New Roman" w:eastAsia="Times New Roman" w:hAnsi="Times New Roman" w:cs="Times New Roman"/>
          <w:sz w:val="24"/>
          <w:szCs w:val="20"/>
          <w:lang w:eastAsia="ru-RU"/>
        </w:rPr>
        <w:t>1</w:t>
      </w:r>
      <w:r w:rsidRPr="006A7F89">
        <w:rPr>
          <w:rFonts w:ascii="Times New Roman" w:eastAsia="Times New Roman" w:hAnsi="Times New Roman" w:cs="Times New Roman"/>
          <w:sz w:val="24"/>
          <w:szCs w:val="20"/>
          <w:lang w:eastAsia="ru-RU"/>
        </w:rPr>
        <w:t>0.201</w:t>
      </w:r>
      <w:r w:rsidR="002E791C" w:rsidRPr="006A7F89">
        <w:rPr>
          <w:rFonts w:ascii="Times New Roman" w:eastAsia="Times New Roman" w:hAnsi="Times New Roman" w:cs="Times New Roman"/>
          <w:sz w:val="24"/>
          <w:szCs w:val="20"/>
          <w:lang w:eastAsia="ru-RU"/>
        </w:rPr>
        <w:t>6</w:t>
      </w:r>
      <w:r w:rsidRPr="006A7F89">
        <w:rPr>
          <w:rFonts w:ascii="Times New Roman" w:eastAsia="Times New Roman" w:hAnsi="Times New Roman" w:cs="Times New Roman"/>
          <w:sz w:val="24"/>
          <w:szCs w:val="20"/>
          <w:lang w:eastAsia="ru-RU"/>
        </w:rPr>
        <w:t>г. №</w:t>
      </w:r>
      <w:r w:rsidR="002E791C" w:rsidRPr="006A7F89">
        <w:rPr>
          <w:rFonts w:ascii="Times New Roman" w:eastAsia="Times New Roman" w:hAnsi="Times New Roman" w:cs="Times New Roman"/>
          <w:sz w:val="24"/>
          <w:szCs w:val="20"/>
          <w:lang w:eastAsia="ru-RU"/>
        </w:rPr>
        <w:t>311</w:t>
      </w:r>
      <w:r w:rsidRPr="006A7F89">
        <w:rPr>
          <w:rFonts w:ascii="Times New Roman" w:eastAsia="Times New Roman" w:hAnsi="Times New Roman" w:cs="Times New Roman"/>
          <w:sz w:val="24"/>
          <w:szCs w:val="20"/>
          <w:lang w:eastAsia="ru-RU"/>
        </w:rPr>
        <w:t xml:space="preserve">, что подтверждается  записью регистрации в Едином государственном реестре прав на недвижимое имущество и сделок с ним </w:t>
      </w:r>
      <w:r w:rsidR="002E791C" w:rsidRPr="006A7F89">
        <w:rPr>
          <w:rFonts w:ascii="Times New Roman" w:eastAsia="Times New Roman" w:hAnsi="Times New Roman" w:cs="Times New Roman"/>
          <w:sz w:val="24"/>
          <w:szCs w:val="20"/>
          <w:lang w:eastAsia="ru-RU"/>
        </w:rPr>
        <w:t>№ 37-37/001-37/018/004/2016-5257/1 от 25.11.2016 года.</w:t>
      </w:r>
      <w:proofErr w:type="gramEnd"/>
    </w:p>
    <w:p w:rsidR="00770B42" w:rsidRPr="006A7F89" w:rsidRDefault="00D76257" w:rsidP="00770B42">
      <w:pPr>
        <w:spacing w:after="0" w:line="240" w:lineRule="auto"/>
        <w:ind w:firstLine="709"/>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1.1.3.</w:t>
      </w:r>
      <w:r w:rsidRPr="006A7F89">
        <w:rPr>
          <w:rFonts w:ascii="Times New Roman" w:hAnsi="Times New Roman" w:cs="Times New Roman"/>
          <w:sz w:val="24"/>
          <w:szCs w:val="24"/>
        </w:rPr>
        <w:t xml:space="preserve"> </w:t>
      </w:r>
      <w:r w:rsidR="00932657" w:rsidRPr="006A7F89">
        <w:rPr>
          <w:rFonts w:ascii="Times New Roman" w:hAnsi="Times New Roman" w:cs="Times New Roman"/>
          <w:sz w:val="24"/>
          <w:szCs w:val="24"/>
        </w:rPr>
        <w:t xml:space="preserve">Продавец и Покупатель </w:t>
      </w:r>
      <w:r w:rsidR="00770B42" w:rsidRPr="006A7F89">
        <w:rPr>
          <w:rFonts w:ascii="Times New Roman" w:eastAsia="Times New Roman" w:hAnsi="Times New Roman" w:cs="Times New Roman"/>
          <w:sz w:val="24"/>
          <w:szCs w:val="24"/>
          <w:lang w:eastAsia="ru-RU"/>
        </w:rPr>
        <w:t xml:space="preserve">одновременно с подписанием акта приема-передачи Объекта и Земельного участка, заключают договор аренды помещений, общей площадью </w:t>
      </w:r>
      <w:r w:rsidR="008B6F27" w:rsidRPr="006A7F89">
        <w:rPr>
          <w:rFonts w:ascii="Times New Roman" w:eastAsia="Times New Roman" w:hAnsi="Times New Roman" w:cs="Times New Roman"/>
          <w:sz w:val="24"/>
          <w:szCs w:val="24"/>
          <w:lang w:eastAsia="ru-RU"/>
        </w:rPr>
        <w:t xml:space="preserve">180 </w:t>
      </w:r>
      <w:proofErr w:type="spellStart"/>
      <w:r w:rsidR="008B6F27" w:rsidRPr="006A7F89">
        <w:rPr>
          <w:rFonts w:ascii="Times New Roman" w:eastAsia="Times New Roman" w:hAnsi="Times New Roman" w:cs="Times New Roman"/>
          <w:sz w:val="24"/>
          <w:szCs w:val="24"/>
          <w:lang w:eastAsia="ru-RU"/>
        </w:rPr>
        <w:t>кв</w:t>
      </w:r>
      <w:proofErr w:type="gramStart"/>
      <w:r w:rsidR="008B6F27" w:rsidRPr="006A7F89">
        <w:rPr>
          <w:rFonts w:ascii="Times New Roman" w:eastAsia="Times New Roman" w:hAnsi="Times New Roman" w:cs="Times New Roman"/>
          <w:sz w:val="24"/>
          <w:szCs w:val="24"/>
          <w:lang w:eastAsia="ru-RU"/>
        </w:rPr>
        <w:t>.м</w:t>
      </w:r>
      <w:proofErr w:type="spellEnd"/>
      <w:proofErr w:type="gramEnd"/>
      <w:r w:rsidR="00770B42" w:rsidRPr="006A7F89">
        <w:rPr>
          <w:rFonts w:ascii="Times New Roman" w:eastAsia="Times New Roman" w:hAnsi="Times New Roman" w:cs="Times New Roman"/>
          <w:sz w:val="24"/>
          <w:szCs w:val="24"/>
          <w:lang w:eastAsia="ru-RU"/>
        </w:rPr>
        <w:t xml:space="preserve">, расположенных на 1-ом этаже здания по адресу: Ивановская область, </w:t>
      </w:r>
      <w:proofErr w:type="spellStart"/>
      <w:r w:rsidR="00770B42" w:rsidRPr="006A7F89">
        <w:rPr>
          <w:rFonts w:ascii="Times New Roman" w:eastAsia="Times New Roman" w:hAnsi="Times New Roman" w:cs="Times New Roman"/>
          <w:sz w:val="24"/>
          <w:szCs w:val="24"/>
          <w:lang w:eastAsia="ru-RU"/>
        </w:rPr>
        <w:t>г</w:t>
      </w:r>
      <w:proofErr w:type="gramStart"/>
      <w:r w:rsidR="00770B42" w:rsidRPr="006A7F89">
        <w:rPr>
          <w:rFonts w:ascii="Times New Roman" w:eastAsia="Times New Roman" w:hAnsi="Times New Roman" w:cs="Times New Roman"/>
          <w:sz w:val="24"/>
          <w:szCs w:val="24"/>
          <w:lang w:eastAsia="ru-RU"/>
        </w:rPr>
        <w:t>.И</w:t>
      </w:r>
      <w:proofErr w:type="gramEnd"/>
      <w:r w:rsidR="00770B42" w:rsidRPr="006A7F89">
        <w:rPr>
          <w:rFonts w:ascii="Times New Roman" w:eastAsia="Times New Roman" w:hAnsi="Times New Roman" w:cs="Times New Roman"/>
          <w:sz w:val="24"/>
          <w:szCs w:val="24"/>
          <w:lang w:eastAsia="ru-RU"/>
        </w:rPr>
        <w:t>ваново</w:t>
      </w:r>
      <w:proofErr w:type="spellEnd"/>
      <w:r w:rsidR="00770B42" w:rsidRPr="006A7F89">
        <w:rPr>
          <w:rFonts w:ascii="Times New Roman" w:eastAsia="Times New Roman" w:hAnsi="Times New Roman" w:cs="Times New Roman"/>
          <w:sz w:val="24"/>
          <w:szCs w:val="24"/>
          <w:lang w:eastAsia="ru-RU"/>
        </w:rPr>
        <w:t xml:space="preserve">, </w:t>
      </w:r>
      <w:proofErr w:type="spellStart"/>
      <w:r w:rsidR="00770B42" w:rsidRPr="006A7F89">
        <w:rPr>
          <w:rFonts w:ascii="Times New Roman" w:eastAsia="Times New Roman" w:hAnsi="Times New Roman" w:cs="Times New Roman"/>
          <w:sz w:val="24"/>
          <w:szCs w:val="24"/>
          <w:lang w:eastAsia="ru-RU"/>
        </w:rPr>
        <w:t>ул.Кузнецова</w:t>
      </w:r>
      <w:proofErr w:type="spellEnd"/>
      <w:r w:rsidR="00770B42" w:rsidRPr="006A7F89">
        <w:rPr>
          <w:rFonts w:ascii="Times New Roman" w:eastAsia="Times New Roman" w:hAnsi="Times New Roman" w:cs="Times New Roman"/>
          <w:sz w:val="24"/>
          <w:szCs w:val="24"/>
          <w:lang w:eastAsia="ru-RU"/>
        </w:rPr>
        <w:t>, д.28 и фактически занимаемых Продавцом, по форме договора аренды, приведенной в Приложении № 4 к настоящему Договору.</w:t>
      </w:r>
    </w:p>
    <w:p w:rsidR="00770B42" w:rsidRPr="006A7F89" w:rsidRDefault="00770B42" w:rsidP="00770B42">
      <w:pPr>
        <w:spacing w:after="0" w:line="240" w:lineRule="auto"/>
        <w:ind w:firstLine="709"/>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При заключении договора аренды площадь арендуемых помещений может быть скорректирована в сторону уменьшения, общая площадь аренды Продавцом не может быть больше 2</w:t>
      </w:r>
      <w:r w:rsidR="008B6F27" w:rsidRPr="006A7F89">
        <w:rPr>
          <w:rFonts w:ascii="Times New Roman" w:eastAsia="Times New Roman" w:hAnsi="Times New Roman" w:cs="Times New Roman"/>
          <w:sz w:val="24"/>
          <w:szCs w:val="24"/>
          <w:lang w:eastAsia="ru-RU"/>
        </w:rPr>
        <w:t>0</w:t>
      </w:r>
      <w:r w:rsidRPr="006A7F89">
        <w:rPr>
          <w:rFonts w:ascii="Times New Roman" w:eastAsia="Times New Roman" w:hAnsi="Times New Roman" w:cs="Times New Roman"/>
          <w:sz w:val="24"/>
          <w:szCs w:val="24"/>
          <w:lang w:eastAsia="ru-RU"/>
        </w:rPr>
        <w:t xml:space="preserve">0 </w:t>
      </w:r>
      <w:proofErr w:type="spellStart"/>
      <w:r w:rsidRPr="006A7F89">
        <w:rPr>
          <w:rFonts w:ascii="Times New Roman" w:eastAsia="Times New Roman" w:hAnsi="Times New Roman" w:cs="Times New Roman"/>
          <w:sz w:val="24"/>
          <w:szCs w:val="24"/>
          <w:lang w:eastAsia="ru-RU"/>
        </w:rPr>
        <w:t>кв.м</w:t>
      </w:r>
      <w:proofErr w:type="spellEnd"/>
      <w:r w:rsidRPr="006A7F89">
        <w:rPr>
          <w:rFonts w:ascii="Times New Roman" w:eastAsia="Times New Roman" w:hAnsi="Times New Roman" w:cs="Times New Roman"/>
          <w:sz w:val="24"/>
          <w:szCs w:val="24"/>
          <w:lang w:eastAsia="ru-RU"/>
        </w:rPr>
        <w:t xml:space="preserve">.   </w:t>
      </w:r>
    </w:p>
    <w:p w:rsidR="00365ED6" w:rsidRPr="006A7F89" w:rsidRDefault="00365ED6" w:rsidP="00770B42">
      <w:pPr>
        <w:spacing w:after="0" w:line="240" w:lineRule="auto"/>
        <w:ind w:firstLine="709"/>
        <w:jc w:val="both"/>
        <w:rPr>
          <w:rFonts w:ascii="Times New Roman" w:eastAsia="Times New Roman" w:hAnsi="Times New Roman" w:cs="Times New Roman"/>
          <w:sz w:val="24"/>
          <w:szCs w:val="20"/>
          <w:lang w:eastAsia="ru-RU"/>
        </w:rPr>
      </w:pPr>
      <w:r w:rsidRPr="006A7F89">
        <w:rPr>
          <w:rFonts w:ascii="Times New Roman" w:eastAsia="Times New Roman" w:hAnsi="Times New Roman" w:cs="Times New Roman"/>
          <w:sz w:val="24"/>
          <w:szCs w:val="20"/>
          <w:lang w:eastAsia="ru-RU"/>
        </w:rPr>
        <w:t xml:space="preserve">Арендная  плата  за пользование помещениями площадью </w:t>
      </w:r>
      <w:r w:rsidR="008B6F27" w:rsidRPr="006A7F89">
        <w:rPr>
          <w:rFonts w:ascii="Times New Roman" w:eastAsia="Times New Roman" w:hAnsi="Times New Roman" w:cs="Times New Roman"/>
          <w:sz w:val="24"/>
          <w:szCs w:val="20"/>
          <w:lang w:eastAsia="ru-RU"/>
        </w:rPr>
        <w:t>180</w:t>
      </w:r>
      <w:r w:rsidRPr="006A7F89">
        <w:rPr>
          <w:rFonts w:ascii="Times New Roman" w:eastAsia="Times New Roman" w:hAnsi="Times New Roman" w:cs="Times New Roman"/>
          <w:sz w:val="24"/>
          <w:szCs w:val="20"/>
          <w:lang w:eastAsia="ru-RU"/>
        </w:rPr>
        <w:t xml:space="preserve"> </w:t>
      </w:r>
      <w:proofErr w:type="spellStart"/>
      <w:r w:rsidRPr="006A7F89">
        <w:rPr>
          <w:rFonts w:ascii="Times New Roman" w:eastAsia="Times New Roman" w:hAnsi="Times New Roman" w:cs="Times New Roman"/>
          <w:sz w:val="24"/>
          <w:szCs w:val="20"/>
          <w:lang w:eastAsia="ru-RU"/>
        </w:rPr>
        <w:t>кв</w:t>
      </w:r>
      <w:proofErr w:type="gramStart"/>
      <w:r w:rsidRPr="006A7F89">
        <w:rPr>
          <w:rFonts w:ascii="Times New Roman" w:eastAsia="Times New Roman" w:hAnsi="Times New Roman" w:cs="Times New Roman"/>
          <w:sz w:val="24"/>
          <w:szCs w:val="20"/>
          <w:lang w:eastAsia="ru-RU"/>
        </w:rPr>
        <w:t>.м</w:t>
      </w:r>
      <w:proofErr w:type="spellEnd"/>
      <w:proofErr w:type="gramEnd"/>
      <w:r w:rsidRPr="006A7F89">
        <w:rPr>
          <w:rFonts w:ascii="Times New Roman" w:eastAsia="Times New Roman" w:hAnsi="Times New Roman" w:cs="Times New Roman"/>
          <w:sz w:val="24"/>
          <w:szCs w:val="20"/>
          <w:lang w:eastAsia="ru-RU"/>
        </w:rPr>
        <w:t xml:space="preserve"> устанавливается  из расчета не более 4752 (четыре тысячи семьсот пятьдесят два) рубля 00 копеек с учетом НДС 18% - 724 (семьсот двадцать четыре) рубля 88 копеек за площадь 1 </w:t>
      </w:r>
      <w:proofErr w:type="spellStart"/>
      <w:r w:rsidRPr="006A7F89">
        <w:rPr>
          <w:rFonts w:ascii="Times New Roman" w:eastAsia="Times New Roman" w:hAnsi="Times New Roman" w:cs="Times New Roman"/>
          <w:sz w:val="24"/>
          <w:szCs w:val="20"/>
          <w:lang w:eastAsia="ru-RU"/>
        </w:rPr>
        <w:t>кв.м</w:t>
      </w:r>
      <w:proofErr w:type="spellEnd"/>
      <w:r w:rsidRPr="006A7F89">
        <w:rPr>
          <w:rFonts w:ascii="Times New Roman" w:eastAsia="Times New Roman" w:hAnsi="Times New Roman" w:cs="Times New Roman"/>
          <w:sz w:val="24"/>
          <w:szCs w:val="20"/>
          <w:lang w:eastAsia="ru-RU"/>
        </w:rPr>
        <w:t xml:space="preserve"> в год, без учета коммунально-эксплуатационных расходов. </w:t>
      </w:r>
    </w:p>
    <w:p w:rsidR="00365ED6" w:rsidRPr="006A7F89" w:rsidRDefault="00365ED6" w:rsidP="00365ED6">
      <w:pPr>
        <w:spacing w:after="0" w:line="240" w:lineRule="auto"/>
        <w:ind w:firstLine="709"/>
        <w:jc w:val="both"/>
        <w:rPr>
          <w:rFonts w:ascii="Times New Roman" w:eastAsia="Times New Roman" w:hAnsi="Times New Roman" w:cs="Times New Roman"/>
          <w:sz w:val="24"/>
          <w:szCs w:val="20"/>
          <w:lang w:eastAsia="ru-RU"/>
        </w:rPr>
      </w:pPr>
      <w:r w:rsidRPr="006A7F89">
        <w:rPr>
          <w:rFonts w:ascii="Times New Roman" w:eastAsia="Times New Roman" w:hAnsi="Times New Roman" w:cs="Times New Roman"/>
          <w:sz w:val="24"/>
          <w:szCs w:val="20"/>
          <w:lang w:eastAsia="ru-RU"/>
        </w:rPr>
        <w:t>Договор аренды заключается сроком не менее 15 лет с возможностью  его пролонгации по соглашению Сторон и возможностью досрочного прекращения действия Договора аренды, в порядке и на условиях, предусмотренных заключенным Договором аренды.</w:t>
      </w:r>
    </w:p>
    <w:p w:rsidR="00D14A17" w:rsidRPr="006A7F89" w:rsidRDefault="00D14A17" w:rsidP="00D14A17">
      <w:pPr>
        <w:spacing w:after="0" w:line="240" w:lineRule="auto"/>
        <w:ind w:firstLine="709"/>
        <w:jc w:val="both"/>
        <w:rPr>
          <w:rFonts w:ascii="Times New Roman" w:hAnsi="Times New Roman" w:cs="Times New Roman"/>
          <w:sz w:val="24"/>
        </w:rPr>
      </w:pPr>
      <w:r w:rsidRPr="006A7F89">
        <w:rPr>
          <w:rFonts w:ascii="Times New Roman" w:hAnsi="Times New Roman" w:cs="Times New Roman"/>
          <w:sz w:val="24"/>
        </w:rPr>
        <w:t>1.2.</w:t>
      </w:r>
      <w:r w:rsidRPr="006A7F89">
        <w:rPr>
          <w:rFonts w:ascii="Times New Roman" w:hAnsi="Times New Roman" w:cs="Times New Roman"/>
          <w:sz w:val="24"/>
        </w:rPr>
        <w:tab/>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p>
    <w:p w:rsidR="00D14A17" w:rsidRPr="006A7F89" w:rsidRDefault="00D14A17" w:rsidP="00D14A17">
      <w:pPr>
        <w:spacing w:after="0" w:line="240" w:lineRule="auto"/>
        <w:ind w:firstLine="709"/>
        <w:jc w:val="both"/>
        <w:rPr>
          <w:rFonts w:ascii="Times New Roman" w:hAnsi="Times New Roman" w:cs="Times New Roman"/>
          <w:sz w:val="24"/>
        </w:rPr>
      </w:pPr>
      <w:r w:rsidRPr="006A7F89">
        <w:rPr>
          <w:rFonts w:ascii="Times New Roman" w:hAnsi="Times New Roman" w:cs="Times New Roman"/>
          <w:sz w:val="24"/>
        </w:rPr>
        <w:t>Продавец обязуется сохранить такое положение Имущества до перехода права собственности на него к Покупателю.</w:t>
      </w:r>
    </w:p>
    <w:p w:rsidR="00D14A17" w:rsidRPr="006A7F89" w:rsidRDefault="00D14A17" w:rsidP="00D14A17">
      <w:pPr>
        <w:spacing w:after="0" w:line="240" w:lineRule="auto"/>
        <w:ind w:firstLine="709"/>
        <w:jc w:val="both"/>
        <w:rPr>
          <w:rFonts w:ascii="Times New Roman" w:hAnsi="Times New Roman" w:cs="Times New Roman"/>
          <w:sz w:val="24"/>
        </w:rPr>
      </w:pPr>
      <w:r w:rsidRPr="006A7F89">
        <w:rPr>
          <w:rFonts w:ascii="Times New Roman" w:hAnsi="Times New Roman" w:cs="Times New Roman"/>
          <w:sz w:val="24"/>
        </w:rPr>
        <w:t>1.3.</w:t>
      </w:r>
      <w:r w:rsidRPr="006A7F89">
        <w:rPr>
          <w:rFonts w:ascii="Times New Roman" w:hAnsi="Times New Roman" w:cs="Times New Roman"/>
          <w:sz w:val="24"/>
        </w:rPr>
        <w:tab/>
        <w:t>Покупатель произвел осмотр Имущества, о чем Сторонами составлен Акт осмотра от «____» ________ ______ года. Покупатель принимает Имущество в состоянии, указанном в Акте осмотра.</w:t>
      </w:r>
    </w:p>
    <w:p w:rsidR="00D14A17" w:rsidRPr="006A7F89" w:rsidRDefault="00D14A17" w:rsidP="00D14A17">
      <w:pPr>
        <w:spacing w:after="0" w:line="240" w:lineRule="auto"/>
        <w:ind w:firstLine="709"/>
        <w:jc w:val="both"/>
        <w:rPr>
          <w:rFonts w:ascii="Times New Roman" w:hAnsi="Times New Roman" w:cs="Times New Roman"/>
          <w:sz w:val="24"/>
        </w:rPr>
      </w:pPr>
      <w:r w:rsidRPr="006A7F89">
        <w:rPr>
          <w:rFonts w:ascii="Times New Roman" w:hAnsi="Times New Roman" w:cs="Times New Roman"/>
          <w:sz w:val="24"/>
        </w:rPr>
        <w:t>1.4.</w:t>
      </w:r>
      <w:r w:rsidRPr="006A7F89">
        <w:rPr>
          <w:rFonts w:ascii="Times New Roman" w:hAnsi="Times New Roman" w:cs="Times New Roman"/>
          <w:sz w:val="24"/>
        </w:rPr>
        <w:tab/>
        <w:t xml:space="preserve">Продавец не имеет перед третьими лицами задолженности по оплате коммунальных, эксплуатационных, административно-хозяйственных расходов и по иным платежам. </w:t>
      </w:r>
    </w:p>
    <w:p w:rsidR="00B81E8A" w:rsidRPr="006A7F89" w:rsidRDefault="00B81E8A" w:rsidP="00B81E8A">
      <w:pPr>
        <w:spacing w:after="0" w:line="240" w:lineRule="auto"/>
        <w:ind w:firstLine="709"/>
        <w:jc w:val="both"/>
        <w:rPr>
          <w:rFonts w:ascii="Times New Roman" w:eastAsia="Times New Roman" w:hAnsi="Times New Roman" w:cs="Times New Roman"/>
          <w:sz w:val="24"/>
          <w:szCs w:val="24"/>
          <w:lang w:eastAsia="ru-RU"/>
        </w:rPr>
      </w:pPr>
    </w:p>
    <w:p w:rsidR="00797AF7" w:rsidRPr="006A7F89" w:rsidRDefault="00797AF7" w:rsidP="00797AF7">
      <w:pPr>
        <w:spacing w:after="0" w:line="240" w:lineRule="auto"/>
        <w:ind w:firstLine="709"/>
        <w:jc w:val="center"/>
        <w:rPr>
          <w:rFonts w:ascii="Times New Roman" w:eastAsia="Times New Roman" w:hAnsi="Times New Roman" w:cs="Times New Roman"/>
          <w:b/>
          <w:sz w:val="24"/>
          <w:szCs w:val="24"/>
          <w:lang w:eastAsia="ru-RU"/>
        </w:rPr>
      </w:pPr>
      <w:r w:rsidRPr="006A7F89">
        <w:rPr>
          <w:rFonts w:ascii="Times New Roman" w:eastAsia="Times New Roman" w:hAnsi="Times New Roman" w:cs="Times New Roman"/>
          <w:b/>
          <w:sz w:val="24"/>
          <w:szCs w:val="24"/>
          <w:lang w:eastAsia="ru-RU"/>
        </w:rPr>
        <w:t>СТОИМОСТЬ ИМУЩЕСТВА И ПОРЯДОК РАСЧЕТОВ</w:t>
      </w:r>
    </w:p>
    <w:p w:rsidR="00797AF7" w:rsidRPr="006A7F89" w:rsidRDefault="00797AF7" w:rsidP="00797AF7">
      <w:pPr>
        <w:spacing w:after="0" w:line="240" w:lineRule="auto"/>
        <w:ind w:firstLine="709"/>
        <w:jc w:val="both"/>
        <w:rPr>
          <w:rFonts w:ascii="Times New Roman" w:eastAsia="Times New Roman" w:hAnsi="Times New Roman" w:cs="Times New Roman"/>
          <w:sz w:val="24"/>
          <w:szCs w:val="24"/>
          <w:lang w:eastAsia="ru-RU"/>
        </w:rPr>
      </w:pPr>
    </w:p>
    <w:p w:rsidR="00797AF7" w:rsidRPr="006A7F89" w:rsidRDefault="00797AF7" w:rsidP="00A92A77">
      <w:pPr>
        <w:numPr>
          <w:ilvl w:val="0"/>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Стоимость Имущества составляет</w:t>
      </w:r>
      <w:proofErr w:type="gramStart"/>
      <w:r w:rsidRPr="006A7F89">
        <w:rPr>
          <w:rFonts w:ascii="Times New Roman" w:eastAsia="Times New Roman" w:hAnsi="Times New Roman" w:cs="Times New Roman"/>
          <w:sz w:val="24"/>
          <w:szCs w:val="24"/>
          <w:lang w:eastAsia="ru-RU"/>
        </w:rPr>
        <w:t>: ________ (____________)________</w:t>
      </w:r>
      <w:r w:rsidRPr="006A7F89">
        <w:rPr>
          <w:rFonts w:ascii="Times New Roman" w:eastAsia="Times New Roman" w:hAnsi="Times New Roman" w:cs="Times New Roman"/>
          <w:sz w:val="24"/>
          <w:szCs w:val="24"/>
          <w:vertAlign w:val="superscript"/>
          <w:lang w:eastAsia="ru-RU"/>
        </w:rPr>
        <w:footnoteReference w:id="1"/>
      </w:r>
      <w:r w:rsidRPr="006A7F89">
        <w:rPr>
          <w:rFonts w:ascii="Times New Roman" w:eastAsia="Times New Roman" w:hAnsi="Times New Roman" w:cs="Times New Roman"/>
          <w:sz w:val="24"/>
          <w:szCs w:val="24"/>
          <w:lang w:eastAsia="ru-RU"/>
        </w:rPr>
        <w:t xml:space="preserve">, </w:t>
      </w:r>
      <w:proofErr w:type="gramEnd"/>
      <w:r w:rsidRPr="006A7F89">
        <w:rPr>
          <w:rFonts w:ascii="Times New Roman" w:eastAsia="Times New Roman" w:hAnsi="Times New Roman" w:cs="Times New Roman"/>
          <w:sz w:val="24"/>
          <w:szCs w:val="24"/>
          <w:lang w:eastAsia="ru-RU"/>
        </w:rPr>
        <w:t xml:space="preserve">кроме того НДС ___% в размере ________ (____________)______, итого с учетом НДС: ________ (____________)________. </w:t>
      </w:r>
    </w:p>
    <w:p w:rsidR="00797AF7" w:rsidRPr="006A7F89" w:rsidRDefault="00797AF7" w:rsidP="00797AF7">
      <w:pPr>
        <w:spacing w:after="0" w:line="240" w:lineRule="auto"/>
        <w:ind w:left="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В том числе: </w:t>
      </w:r>
    </w:p>
    <w:p w:rsidR="00797AF7" w:rsidRPr="006A7F89" w:rsidRDefault="00797AF7" w:rsidP="00797AF7">
      <w:pPr>
        <w:spacing w:after="0" w:line="240" w:lineRule="auto"/>
        <w:ind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2.1.1. Стоимость Объект</w:t>
      </w:r>
      <w:r w:rsidR="00AD4582" w:rsidRPr="006A7F89">
        <w:rPr>
          <w:rFonts w:ascii="Times New Roman" w:eastAsia="Times New Roman" w:hAnsi="Times New Roman" w:cs="Times New Roman"/>
          <w:sz w:val="24"/>
          <w:szCs w:val="24"/>
          <w:lang w:eastAsia="ru-RU"/>
        </w:rPr>
        <w:t>ов</w:t>
      </w:r>
      <w:r w:rsidRPr="006A7F89">
        <w:rPr>
          <w:rFonts w:ascii="Times New Roman" w:eastAsia="Times New Roman" w:hAnsi="Times New Roman" w:cs="Times New Roman"/>
          <w:sz w:val="24"/>
          <w:szCs w:val="24"/>
          <w:lang w:eastAsia="ru-RU"/>
        </w:rPr>
        <w:t xml:space="preserve"> составляет: ________ (____________)________, кроме того НДС ___% в размере ________ (____________)________, итого с учетом НДС: ________ (____________)________.</w:t>
      </w:r>
    </w:p>
    <w:p w:rsidR="00797AF7" w:rsidRPr="006A7F89" w:rsidRDefault="00797AF7" w:rsidP="00797AF7">
      <w:pPr>
        <w:spacing w:after="0" w:line="240" w:lineRule="auto"/>
        <w:ind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2.1.2. Стоимость Земельного участка составляет</w:t>
      </w:r>
      <w:proofErr w:type="gramStart"/>
      <w:r w:rsidRPr="006A7F89">
        <w:rPr>
          <w:rFonts w:ascii="Times New Roman" w:eastAsia="Times New Roman" w:hAnsi="Times New Roman" w:cs="Times New Roman"/>
          <w:sz w:val="24"/>
          <w:szCs w:val="24"/>
          <w:lang w:eastAsia="ru-RU"/>
        </w:rPr>
        <w:t xml:space="preserve">: ________ (____________)________, </w:t>
      </w:r>
      <w:proofErr w:type="gramEnd"/>
      <w:r w:rsidRPr="006A7F89">
        <w:rPr>
          <w:rFonts w:ascii="Times New Roman" w:eastAsia="Times New Roman" w:hAnsi="Times New Roman" w:cs="Times New Roman"/>
          <w:sz w:val="24"/>
          <w:szCs w:val="24"/>
          <w:lang w:eastAsia="ru-RU"/>
        </w:rPr>
        <w:t xml:space="preserve">НДС не облагается на основании </w:t>
      </w:r>
      <w:proofErr w:type="spellStart"/>
      <w:r w:rsidRPr="006A7F89">
        <w:rPr>
          <w:rFonts w:ascii="Times New Roman" w:eastAsia="Times New Roman" w:hAnsi="Times New Roman" w:cs="Times New Roman"/>
          <w:sz w:val="24"/>
          <w:szCs w:val="24"/>
          <w:lang w:eastAsia="ru-RU"/>
        </w:rPr>
        <w:t>п.п</w:t>
      </w:r>
      <w:proofErr w:type="spellEnd"/>
      <w:r w:rsidRPr="006A7F89">
        <w:rPr>
          <w:rFonts w:ascii="Times New Roman" w:eastAsia="Times New Roman" w:hAnsi="Times New Roman" w:cs="Times New Roman"/>
          <w:sz w:val="24"/>
          <w:szCs w:val="24"/>
          <w:lang w:eastAsia="ru-RU"/>
        </w:rPr>
        <w:t>. 6 п. 2 ст. 146 НК РФ.</w:t>
      </w:r>
    </w:p>
    <w:p w:rsidR="00797AF7" w:rsidRPr="006A7F89" w:rsidRDefault="00797AF7" w:rsidP="00A92A77">
      <w:pPr>
        <w:numPr>
          <w:ilvl w:val="0"/>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Оплата Имущества осуществляется Покупателем единовременно, в полном объеме, в течение</w:t>
      </w:r>
      <w:proofErr w:type="gramStart"/>
      <w:r w:rsidRPr="006A7F89">
        <w:rPr>
          <w:rFonts w:ascii="Times New Roman" w:eastAsia="Times New Roman" w:hAnsi="Times New Roman" w:cs="Times New Roman"/>
          <w:sz w:val="24"/>
          <w:szCs w:val="24"/>
          <w:lang w:eastAsia="ru-RU"/>
        </w:rPr>
        <w:t xml:space="preserve"> ________ (____________)</w:t>
      </w:r>
      <w:r w:rsidRPr="006A7F89">
        <w:rPr>
          <w:rFonts w:ascii="Times New Roman" w:eastAsia="Times New Roman" w:hAnsi="Times New Roman" w:cs="Times New Roman"/>
          <w:sz w:val="24"/>
          <w:szCs w:val="24"/>
          <w:vertAlign w:val="superscript"/>
          <w:lang w:eastAsia="ru-RU"/>
        </w:rPr>
        <w:footnoteReference w:id="2"/>
      </w:r>
      <w:r w:rsidRPr="006A7F89">
        <w:rPr>
          <w:rFonts w:ascii="Times New Roman" w:eastAsia="Times New Roman" w:hAnsi="Times New Roman" w:cs="Times New Roman"/>
          <w:sz w:val="24"/>
          <w:szCs w:val="24"/>
          <w:lang w:eastAsia="ru-RU"/>
        </w:rPr>
        <w:t xml:space="preserve"> </w:t>
      </w:r>
      <w:proofErr w:type="gramEnd"/>
      <w:r w:rsidRPr="006A7F89">
        <w:rPr>
          <w:rFonts w:ascii="Times New Roman" w:eastAsia="Times New Roman" w:hAnsi="Times New Roman" w:cs="Times New Roman"/>
          <w:sz w:val="24"/>
          <w:szCs w:val="24"/>
          <w:lang w:eastAsia="ru-RU"/>
        </w:rPr>
        <w:t>рабочих дней со дня подписания Договора</w:t>
      </w:r>
      <w:r w:rsidRPr="006A7F89">
        <w:rPr>
          <w:rFonts w:ascii="Times New Roman" w:eastAsia="Times New Roman" w:hAnsi="Times New Roman" w:cs="Times New Roman"/>
          <w:sz w:val="24"/>
          <w:szCs w:val="24"/>
          <w:vertAlign w:val="superscript"/>
          <w:lang w:eastAsia="ru-RU"/>
        </w:rPr>
        <w:footnoteReference w:id="3"/>
      </w:r>
      <w:r w:rsidRPr="006A7F89">
        <w:rPr>
          <w:rFonts w:ascii="Times New Roman" w:eastAsia="Times New Roman" w:hAnsi="Times New Roman" w:cs="Times New Roman"/>
          <w:sz w:val="24"/>
          <w:szCs w:val="24"/>
          <w:lang w:eastAsia="ru-RU"/>
        </w:rPr>
        <w:t xml:space="preserve">.   </w:t>
      </w:r>
    </w:p>
    <w:p w:rsidR="00797AF7" w:rsidRPr="006A7F89" w:rsidRDefault="00797AF7" w:rsidP="00A92A77">
      <w:pPr>
        <w:numPr>
          <w:ilvl w:val="0"/>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lastRenderedPageBreak/>
        <w:t>Датой исполнения обязательств Покупателя по платежам считается дата поступления денежных средств на счет Продавца, указанный в разделе 11 Договора.</w:t>
      </w:r>
    </w:p>
    <w:p w:rsidR="00797AF7" w:rsidRPr="006A7F89" w:rsidRDefault="00797AF7" w:rsidP="00A92A77">
      <w:pPr>
        <w:numPr>
          <w:ilvl w:val="0"/>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Имущество, несет ______________</w:t>
      </w:r>
      <w:r w:rsidRPr="006A7F89">
        <w:rPr>
          <w:rFonts w:ascii="Times New Roman" w:eastAsia="Times New Roman" w:hAnsi="Times New Roman" w:cs="Times New Roman"/>
          <w:sz w:val="24"/>
          <w:szCs w:val="24"/>
          <w:vertAlign w:val="superscript"/>
          <w:lang w:eastAsia="ru-RU"/>
        </w:rPr>
        <w:footnoteReference w:id="4"/>
      </w:r>
      <w:r w:rsidRPr="006A7F89">
        <w:rPr>
          <w:rFonts w:ascii="Times New Roman" w:eastAsia="Times New Roman" w:hAnsi="Times New Roman" w:cs="Times New Roman"/>
          <w:sz w:val="24"/>
          <w:szCs w:val="24"/>
          <w:lang w:eastAsia="ru-RU"/>
        </w:rPr>
        <w:t xml:space="preserve"> в установленном законодательством Российской Федерации порядке. </w:t>
      </w:r>
    </w:p>
    <w:p w:rsidR="00797AF7" w:rsidRPr="006A7F89" w:rsidRDefault="00797AF7" w:rsidP="00A92A77">
      <w:pPr>
        <w:numPr>
          <w:ilvl w:val="0"/>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Счет-фактура предоставляется в порядке и в сроки, установленные законодательством Российской Федерации. </w:t>
      </w:r>
    </w:p>
    <w:p w:rsidR="00797AF7" w:rsidRPr="006A7F89" w:rsidRDefault="00797AF7" w:rsidP="00797AF7">
      <w:pPr>
        <w:spacing w:after="0" w:line="240" w:lineRule="auto"/>
        <w:ind w:firstLine="709"/>
        <w:jc w:val="both"/>
        <w:rPr>
          <w:rFonts w:ascii="Times New Roman" w:eastAsia="Times New Roman" w:hAnsi="Times New Roman" w:cs="Times New Roman"/>
          <w:sz w:val="24"/>
          <w:szCs w:val="24"/>
          <w:lang w:eastAsia="ru-RU"/>
        </w:rPr>
      </w:pPr>
    </w:p>
    <w:p w:rsidR="00797AF7" w:rsidRPr="006A7F89" w:rsidRDefault="00797AF7" w:rsidP="00797AF7">
      <w:pPr>
        <w:spacing w:after="0" w:line="240" w:lineRule="auto"/>
        <w:ind w:firstLine="709"/>
        <w:jc w:val="center"/>
        <w:rPr>
          <w:rFonts w:ascii="Times New Roman" w:eastAsia="Times New Roman" w:hAnsi="Times New Roman" w:cs="Times New Roman"/>
          <w:b/>
          <w:sz w:val="24"/>
          <w:szCs w:val="24"/>
          <w:lang w:eastAsia="ru-RU"/>
        </w:rPr>
      </w:pPr>
      <w:r w:rsidRPr="006A7F89">
        <w:rPr>
          <w:rFonts w:ascii="Times New Roman" w:eastAsia="Times New Roman" w:hAnsi="Times New Roman" w:cs="Times New Roman"/>
          <w:b/>
          <w:sz w:val="24"/>
          <w:szCs w:val="24"/>
          <w:lang w:eastAsia="ru-RU"/>
        </w:rPr>
        <w:t>3. ПРАВА И ОБЯЗАННОСТИ СТОРОН</w:t>
      </w:r>
    </w:p>
    <w:p w:rsidR="00797AF7" w:rsidRPr="006A7F89" w:rsidRDefault="00797AF7" w:rsidP="00797AF7">
      <w:pPr>
        <w:spacing w:after="0" w:line="240" w:lineRule="auto"/>
        <w:ind w:firstLine="709"/>
        <w:jc w:val="center"/>
        <w:rPr>
          <w:rFonts w:ascii="Times New Roman" w:eastAsia="Times New Roman" w:hAnsi="Times New Roman" w:cs="Times New Roman"/>
          <w:b/>
          <w:sz w:val="24"/>
          <w:szCs w:val="24"/>
          <w:lang w:eastAsia="ru-RU"/>
        </w:rPr>
      </w:pPr>
    </w:p>
    <w:p w:rsidR="00797AF7" w:rsidRPr="006A7F89" w:rsidRDefault="00797AF7" w:rsidP="00A92A77">
      <w:pPr>
        <w:numPr>
          <w:ilvl w:val="0"/>
          <w:numId w:val="17"/>
        </w:numPr>
        <w:spacing w:after="0" w:line="240" w:lineRule="auto"/>
        <w:ind w:left="0" w:firstLine="709"/>
        <w:contextualSpacing/>
        <w:jc w:val="both"/>
        <w:rPr>
          <w:rFonts w:ascii="Times New Roman" w:eastAsia="Times New Roman" w:hAnsi="Times New Roman" w:cs="Times New Roman"/>
          <w:b/>
          <w:sz w:val="24"/>
          <w:szCs w:val="24"/>
          <w:lang w:eastAsia="ru-RU"/>
        </w:rPr>
      </w:pPr>
      <w:r w:rsidRPr="006A7F89">
        <w:rPr>
          <w:rFonts w:ascii="Times New Roman" w:eastAsia="Times New Roman" w:hAnsi="Times New Roman" w:cs="Times New Roman"/>
          <w:b/>
          <w:sz w:val="24"/>
          <w:szCs w:val="24"/>
          <w:lang w:eastAsia="ru-RU"/>
        </w:rPr>
        <w:t>Продавец обязуется:</w:t>
      </w:r>
    </w:p>
    <w:p w:rsidR="00797AF7" w:rsidRPr="006A7F89" w:rsidRDefault="00797AF7" w:rsidP="00A92A77">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Не позднее</w:t>
      </w:r>
      <w:proofErr w:type="gramStart"/>
      <w:r w:rsidRPr="006A7F89">
        <w:rPr>
          <w:rFonts w:ascii="Times New Roman" w:eastAsia="Times New Roman" w:hAnsi="Times New Roman" w:cs="Times New Roman"/>
          <w:sz w:val="24"/>
          <w:szCs w:val="24"/>
          <w:lang w:eastAsia="ru-RU"/>
        </w:rPr>
        <w:t xml:space="preserve"> ________ (____________) </w:t>
      </w:r>
      <w:proofErr w:type="gramEnd"/>
      <w:r w:rsidRPr="006A7F89">
        <w:rPr>
          <w:rFonts w:ascii="Times New Roman" w:eastAsia="Times New Roman" w:hAnsi="Times New Roman" w:cs="Times New Roman"/>
          <w:sz w:val="24"/>
          <w:szCs w:val="24"/>
          <w:lang w:eastAsia="ru-RU"/>
        </w:rPr>
        <w:t>рабочих дней со дня поступления на счет Продавца в полном объёме денежных средств в оплату стоимости Имущества (в соответствии с п. 2.2 Договора) осуществить передачу Покупателю Имущества по акту приема-передачи (либо иному документу, согласованному сторонами).</w:t>
      </w:r>
    </w:p>
    <w:p w:rsidR="00797AF7" w:rsidRPr="006A7F89" w:rsidRDefault="00797AF7" w:rsidP="00A92A77">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Одновременно с подписанием акта приема-передачи осуществить передачу</w:t>
      </w:r>
      <w:r w:rsidRPr="006A7F89">
        <w:rPr>
          <w:rFonts w:ascii="Times New Roman" w:eastAsia="Times New Roman" w:hAnsi="Times New Roman" w:cs="Times New Roman"/>
          <w:sz w:val="24"/>
          <w:szCs w:val="24"/>
          <w:vertAlign w:val="superscript"/>
          <w:lang w:eastAsia="ru-RU"/>
        </w:rPr>
        <w:footnoteReference w:id="5"/>
      </w:r>
      <w:r w:rsidRPr="006A7F89">
        <w:rPr>
          <w:rFonts w:ascii="Times New Roman" w:eastAsia="Times New Roman" w:hAnsi="Times New Roman" w:cs="Times New Roman"/>
          <w:sz w:val="24"/>
          <w:szCs w:val="24"/>
          <w:lang w:eastAsia="ru-RU"/>
        </w:rPr>
        <w:t xml:space="preserve"> Покупателю всей имеющейся технической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797AF7" w:rsidRPr="006A7F89" w:rsidRDefault="00797AF7" w:rsidP="00A92A77">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6A7F89">
        <w:rPr>
          <w:rFonts w:ascii="Times New Roman" w:eastAsia="Times New Roman" w:hAnsi="Times New Roman" w:cs="Times New Roman"/>
          <w:sz w:val="24"/>
          <w:szCs w:val="24"/>
          <w:lang w:eastAsia="ru-RU"/>
        </w:rPr>
        <w:t xml:space="preserve">В течение ________ (____________) рабочих дней со дня передачи Имущества и документации по </w:t>
      </w:r>
      <w:proofErr w:type="spellStart"/>
      <w:r w:rsidRPr="006A7F89">
        <w:rPr>
          <w:rFonts w:ascii="Times New Roman" w:eastAsia="Times New Roman" w:hAnsi="Times New Roman" w:cs="Times New Roman"/>
          <w:sz w:val="24"/>
          <w:szCs w:val="24"/>
          <w:lang w:eastAsia="ru-RU"/>
        </w:rPr>
        <w:t>п.п</w:t>
      </w:r>
      <w:proofErr w:type="spellEnd"/>
      <w:r w:rsidRPr="006A7F89">
        <w:rPr>
          <w:rFonts w:ascii="Times New Roman" w:eastAsia="Times New Roman" w:hAnsi="Times New Roman" w:cs="Times New Roman"/>
          <w:sz w:val="24"/>
          <w:szCs w:val="24"/>
          <w:lang w:eastAsia="ru-RU"/>
        </w:rPr>
        <w:t>. 3.1.1 и 3.1.2 Договора совместно с Покупателем представить документы в орган, осуществляющий государственную регистрацию прав на недвижимое имущество и сделок с ним (далее по тексту Договора – «Регистрационный орган»), и осуществить все действия, необходимые для государственной регистрации перехода права собственности на Имущество к Покупателю.</w:t>
      </w:r>
      <w:proofErr w:type="gramEnd"/>
    </w:p>
    <w:p w:rsidR="00797AF7" w:rsidRPr="006A7F89" w:rsidRDefault="00797AF7" w:rsidP="00797AF7">
      <w:pPr>
        <w:spacing w:after="0" w:line="240" w:lineRule="auto"/>
        <w:ind w:firstLine="709"/>
        <w:jc w:val="both"/>
        <w:rPr>
          <w:rFonts w:ascii="Times New Roman" w:eastAsia="Times New Roman" w:hAnsi="Times New Roman" w:cs="Times New Roman"/>
          <w:sz w:val="24"/>
          <w:szCs w:val="24"/>
          <w:lang w:eastAsia="ru-RU"/>
        </w:rPr>
      </w:pPr>
    </w:p>
    <w:p w:rsidR="00797AF7" w:rsidRPr="006A7F89" w:rsidRDefault="00797AF7" w:rsidP="00797AF7">
      <w:pPr>
        <w:spacing w:after="0" w:line="240" w:lineRule="auto"/>
        <w:ind w:firstLine="709"/>
        <w:jc w:val="both"/>
        <w:rPr>
          <w:rFonts w:ascii="Times New Roman" w:eastAsia="Times New Roman" w:hAnsi="Times New Roman" w:cs="Times New Roman"/>
          <w:b/>
          <w:sz w:val="24"/>
          <w:szCs w:val="24"/>
          <w:lang w:eastAsia="ru-RU"/>
        </w:rPr>
      </w:pPr>
      <w:r w:rsidRPr="006A7F89">
        <w:rPr>
          <w:rFonts w:ascii="Times New Roman" w:eastAsia="Times New Roman" w:hAnsi="Times New Roman" w:cs="Times New Roman"/>
          <w:b/>
          <w:sz w:val="24"/>
          <w:szCs w:val="24"/>
          <w:lang w:eastAsia="ru-RU"/>
        </w:rPr>
        <w:t>3.2. Покупатель обязуется:</w:t>
      </w:r>
    </w:p>
    <w:p w:rsidR="00797AF7" w:rsidRPr="006A7F89" w:rsidRDefault="00797AF7" w:rsidP="00A92A77">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rsidR="00797AF7" w:rsidRPr="006A7F89" w:rsidRDefault="00797AF7" w:rsidP="00A92A77">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С даты (включая эту дату) подписания обеими Сторонами акта приема-передачи нести коммунальные, эксплуатационные, административно-хозяйственные и иные расходы в отношении Имущества, с учетом положений пункта 3.2.3. Договора.</w:t>
      </w:r>
    </w:p>
    <w:p w:rsidR="00797AF7" w:rsidRPr="006A7F89" w:rsidRDefault="00797AF7" w:rsidP="00A92A77">
      <w:pPr>
        <w:numPr>
          <w:ilvl w:val="0"/>
          <w:numId w:val="19"/>
        </w:numPr>
        <w:spacing w:after="0" w:line="240" w:lineRule="auto"/>
        <w:ind w:left="0" w:right="-1" w:firstLine="709"/>
        <w:jc w:val="both"/>
        <w:rPr>
          <w:rFonts w:ascii="Times New Roman" w:eastAsia="Times New Roman" w:hAnsi="Times New Roman" w:cs="Times New Roman"/>
          <w:sz w:val="24"/>
          <w:szCs w:val="20"/>
          <w:lang w:eastAsia="ru-RU"/>
        </w:rPr>
      </w:pPr>
      <w:r w:rsidRPr="006A7F89">
        <w:rPr>
          <w:rFonts w:ascii="Times New Roman" w:eastAsia="Times New Roman" w:hAnsi="Times New Roman" w:cs="Times New Roman"/>
          <w:sz w:val="24"/>
          <w:szCs w:val="20"/>
          <w:lang w:eastAsia="ru-RU"/>
        </w:rPr>
        <w:t xml:space="preserve">Переоформить на свое имя договоры в отношении Имущества на </w:t>
      </w:r>
      <w:r w:rsidRPr="006A7F89">
        <w:rPr>
          <w:rFonts w:ascii="Times New Roman" w:eastAsia="Times New Roman" w:hAnsi="Times New Roman" w:cs="Times New Roman"/>
          <w:sz w:val="24"/>
          <w:szCs w:val="24"/>
          <w:lang w:eastAsia="ru-RU"/>
        </w:rPr>
        <w:t>коммунальные, эксплуатационные, административно-хозяйственные и иные подобного рода услуги в срок</w:t>
      </w:r>
      <w:proofErr w:type="gramStart"/>
      <w:r w:rsidRPr="006A7F89">
        <w:rPr>
          <w:rFonts w:ascii="Times New Roman" w:eastAsia="Times New Roman" w:hAnsi="Times New Roman" w:cs="Times New Roman"/>
          <w:sz w:val="24"/>
          <w:szCs w:val="24"/>
          <w:lang w:eastAsia="ru-RU"/>
        </w:rPr>
        <w:t xml:space="preserve"> ________ (____________) </w:t>
      </w:r>
      <w:proofErr w:type="gramEnd"/>
      <w:r w:rsidRPr="006A7F89">
        <w:rPr>
          <w:rFonts w:ascii="Times New Roman" w:eastAsia="Times New Roman" w:hAnsi="Times New Roman" w:cs="Times New Roman"/>
          <w:sz w:val="24"/>
          <w:szCs w:val="24"/>
          <w:lang w:eastAsia="ru-RU"/>
        </w:rPr>
        <w:t>календарных дней с даты подписания обеими Сторонами акта приема-передачи. До переоформления указанных договоров на Покупателя или до истечения срока, предусмотренного настоящим пунктом, в зависимости от того, какое из этих событий наступит раньше, Продавец продолжает оплачивать коммунальные, эксплуатационные, административно-хозяйственные и иные расходы на основании имеющихся у Продавца соответствующих договоров.</w:t>
      </w:r>
    </w:p>
    <w:p w:rsidR="00797AF7" w:rsidRPr="006A7F89" w:rsidRDefault="00797AF7" w:rsidP="00A92A77">
      <w:pPr>
        <w:numPr>
          <w:ilvl w:val="0"/>
          <w:numId w:val="28"/>
        </w:numPr>
        <w:tabs>
          <w:tab w:val="left" w:pos="1560"/>
        </w:tabs>
        <w:spacing w:after="0" w:line="240" w:lineRule="auto"/>
        <w:ind w:left="0" w:right="-1" w:firstLine="709"/>
        <w:jc w:val="both"/>
        <w:rPr>
          <w:rFonts w:ascii="Times New Roman" w:eastAsia="Times New Roman" w:hAnsi="Times New Roman" w:cs="Times New Roman"/>
          <w:sz w:val="24"/>
          <w:szCs w:val="20"/>
          <w:lang w:eastAsia="ru-RU"/>
        </w:rPr>
      </w:pPr>
      <w:r w:rsidRPr="006A7F89">
        <w:rPr>
          <w:rFonts w:ascii="Times New Roman" w:eastAsia="Times New Roman" w:hAnsi="Times New Roman" w:cs="Times New Roman"/>
          <w:sz w:val="24"/>
          <w:szCs w:val="24"/>
          <w:lang w:eastAsia="ru-RU"/>
        </w:rPr>
        <w:t>Покупатель обязан в</w:t>
      </w:r>
      <w:r w:rsidRPr="006A7F89">
        <w:rPr>
          <w:rFonts w:ascii="Times New Roman" w:eastAsia="Times New Roman" w:hAnsi="Times New Roman" w:cs="Times New Roman"/>
          <w:sz w:val="24"/>
          <w:szCs w:val="20"/>
          <w:lang w:eastAsia="ru-RU"/>
        </w:rPr>
        <w:t xml:space="preserve">озместить Продавцу в полном объёме расходы, включая НДС, связанные с содержанием </w:t>
      </w:r>
      <w:r w:rsidRPr="006A7F89">
        <w:rPr>
          <w:rFonts w:ascii="Times New Roman" w:eastAsia="Times New Roman" w:hAnsi="Times New Roman" w:cs="Times New Roman"/>
          <w:sz w:val="24"/>
          <w:szCs w:val="24"/>
          <w:lang w:eastAsia="ru-RU"/>
        </w:rPr>
        <w:t>Имущества и понесенные в соответствии с пунктом 3.2.3. Договора.</w:t>
      </w:r>
    </w:p>
    <w:p w:rsidR="00797AF7" w:rsidRPr="006A7F89" w:rsidRDefault="00797AF7" w:rsidP="00A92A77">
      <w:pPr>
        <w:numPr>
          <w:ilvl w:val="0"/>
          <w:numId w:val="28"/>
        </w:numPr>
        <w:tabs>
          <w:tab w:val="left" w:pos="1560"/>
        </w:tabs>
        <w:spacing w:after="0" w:line="240" w:lineRule="auto"/>
        <w:ind w:left="0" w:right="-1" w:firstLine="709"/>
        <w:jc w:val="both"/>
        <w:rPr>
          <w:rFonts w:ascii="Times New Roman" w:eastAsia="Times New Roman" w:hAnsi="Times New Roman" w:cs="Times New Roman"/>
          <w:sz w:val="24"/>
          <w:szCs w:val="20"/>
          <w:lang w:eastAsia="ru-RU"/>
        </w:rPr>
      </w:pPr>
      <w:r w:rsidRPr="006A7F89">
        <w:rPr>
          <w:rFonts w:ascii="Times New Roman" w:eastAsia="Times New Roman" w:hAnsi="Times New Roman" w:cs="Times New Roman"/>
          <w:sz w:val="24"/>
          <w:szCs w:val="20"/>
          <w:lang w:eastAsia="ru-RU"/>
        </w:rPr>
        <w:lastRenderedPageBreak/>
        <w:t xml:space="preserve">Покупатель возмещает Продавцу </w:t>
      </w:r>
      <w:proofErr w:type="gramStart"/>
      <w:r w:rsidRPr="006A7F89">
        <w:rPr>
          <w:rFonts w:ascii="Times New Roman" w:eastAsia="Times New Roman" w:hAnsi="Times New Roman" w:cs="Times New Roman"/>
          <w:sz w:val="24"/>
          <w:szCs w:val="20"/>
          <w:lang w:eastAsia="ru-RU"/>
        </w:rPr>
        <w:t>указанные</w:t>
      </w:r>
      <w:proofErr w:type="gramEnd"/>
      <w:r w:rsidRPr="006A7F89">
        <w:rPr>
          <w:rFonts w:ascii="Times New Roman" w:eastAsia="Times New Roman" w:hAnsi="Times New Roman" w:cs="Times New Roman"/>
          <w:sz w:val="24"/>
          <w:szCs w:val="20"/>
          <w:lang w:eastAsia="ru-RU"/>
        </w:rPr>
        <w:t xml:space="preserve"> в п.3.2.3.1. Договора расходы, включая НДС, не позднее</w:t>
      </w:r>
      <w:proofErr w:type="gramStart"/>
      <w:r w:rsidRPr="006A7F89">
        <w:rPr>
          <w:rFonts w:ascii="Times New Roman" w:eastAsia="Times New Roman" w:hAnsi="Times New Roman" w:cs="Times New Roman"/>
          <w:sz w:val="24"/>
          <w:szCs w:val="20"/>
          <w:lang w:eastAsia="ru-RU"/>
        </w:rPr>
        <w:t xml:space="preserve"> </w:t>
      </w:r>
      <w:r w:rsidRPr="006A7F89">
        <w:rPr>
          <w:rFonts w:ascii="Times New Roman" w:eastAsia="Times New Roman" w:hAnsi="Times New Roman" w:cs="Times New Roman"/>
          <w:sz w:val="24"/>
          <w:szCs w:val="24"/>
          <w:lang w:eastAsia="ru-RU"/>
        </w:rPr>
        <w:t xml:space="preserve">________ (____________) </w:t>
      </w:r>
      <w:proofErr w:type="gramEnd"/>
      <w:r w:rsidRPr="006A7F89">
        <w:rPr>
          <w:rFonts w:ascii="Times New Roman" w:eastAsia="Times New Roman" w:hAnsi="Times New Roman" w:cs="Times New Roman"/>
          <w:sz w:val="24"/>
          <w:szCs w:val="20"/>
          <w:lang w:eastAsia="ru-RU"/>
        </w:rPr>
        <w:t xml:space="preserve">рабочих дней со дня получения от Продавца счетов и копий подтверждающих расходы документов. </w:t>
      </w:r>
    </w:p>
    <w:p w:rsidR="00797AF7" w:rsidRPr="006A7F89" w:rsidRDefault="00797AF7" w:rsidP="00A92A77">
      <w:pPr>
        <w:numPr>
          <w:ilvl w:val="0"/>
          <w:numId w:val="28"/>
        </w:numPr>
        <w:tabs>
          <w:tab w:val="left" w:pos="1560"/>
        </w:tabs>
        <w:spacing w:after="0" w:line="240" w:lineRule="auto"/>
        <w:ind w:left="0" w:right="-1" w:firstLine="709"/>
        <w:jc w:val="both"/>
        <w:rPr>
          <w:rFonts w:ascii="Times New Roman" w:eastAsia="Times New Roman" w:hAnsi="Times New Roman" w:cs="Times New Roman"/>
          <w:sz w:val="24"/>
          <w:szCs w:val="20"/>
          <w:lang w:eastAsia="ru-RU"/>
        </w:rPr>
      </w:pPr>
      <w:r w:rsidRPr="006A7F89">
        <w:rPr>
          <w:rFonts w:ascii="Times New Roman" w:eastAsia="Times New Roman" w:hAnsi="Times New Roman" w:cs="Times New Roman"/>
          <w:sz w:val="24"/>
          <w:szCs w:val="20"/>
          <w:lang w:eastAsia="ru-RU"/>
        </w:rPr>
        <w:t xml:space="preserve">По истечении срока, указанного в п. 3.2.3 Договора, Продавец вправе по просьбе Покупателя продолжить оплачивать соответствующие расходы, а Покупатель будет обязан возмещать данные расходы в порядке, предусмотренном пунктами 3.2.3.1.-3.2.3.2. Договора. </w:t>
      </w:r>
    </w:p>
    <w:p w:rsidR="00797AF7" w:rsidRPr="006A7F89" w:rsidRDefault="00797AF7" w:rsidP="00797AF7">
      <w:pPr>
        <w:spacing w:after="0" w:line="240" w:lineRule="auto"/>
        <w:ind w:firstLine="709"/>
        <w:jc w:val="center"/>
        <w:rPr>
          <w:rFonts w:ascii="Times New Roman" w:eastAsia="Times New Roman" w:hAnsi="Times New Roman" w:cs="Times New Roman"/>
          <w:b/>
          <w:sz w:val="24"/>
          <w:szCs w:val="24"/>
          <w:lang w:eastAsia="ru-RU"/>
        </w:rPr>
      </w:pPr>
    </w:p>
    <w:p w:rsidR="00797AF7" w:rsidRPr="006A7F89" w:rsidRDefault="00797AF7" w:rsidP="00797AF7">
      <w:pPr>
        <w:spacing w:after="0" w:line="240" w:lineRule="auto"/>
        <w:ind w:firstLine="709"/>
        <w:jc w:val="center"/>
        <w:rPr>
          <w:rFonts w:ascii="Times New Roman" w:eastAsia="Times New Roman" w:hAnsi="Times New Roman" w:cs="Times New Roman"/>
          <w:b/>
          <w:sz w:val="24"/>
          <w:szCs w:val="24"/>
          <w:lang w:eastAsia="ru-RU"/>
        </w:rPr>
      </w:pPr>
      <w:r w:rsidRPr="006A7F89">
        <w:rPr>
          <w:rFonts w:ascii="Times New Roman" w:eastAsia="Times New Roman" w:hAnsi="Times New Roman" w:cs="Times New Roman"/>
          <w:b/>
          <w:sz w:val="24"/>
          <w:szCs w:val="24"/>
          <w:lang w:eastAsia="ru-RU"/>
        </w:rPr>
        <w:t>4. ОТВЕТСТВЕННОСТЬ СТОРОН</w:t>
      </w:r>
    </w:p>
    <w:p w:rsidR="00797AF7" w:rsidRPr="006A7F89" w:rsidRDefault="00797AF7" w:rsidP="00797AF7">
      <w:pPr>
        <w:spacing w:after="0" w:line="240" w:lineRule="auto"/>
        <w:ind w:firstLine="709"/>
        <w:jc w:val="center"/>
        <w:rPr>
          <w:rFonts w:ascii="Times New Roman" w:eastAsia="Times New Roman" w:hAnsi="Times New Roman" w:cs="Times New Roman"/>
          <w:b/>
          <w:sz w:val="24"/>
          <w:szCs w:val="24"/>
          <w:lang w:eastAsia="ru-RU"/>
        </w:rPr>
      </w:pPr>
    </w:p>
    <w:p w:rsidR="00797AF7" w:rsidRPr="006A7F89" w:rsidRDefault="00797AF7" w:rsidP="00A92A77">
      <w:pPr>
        <w:numPr>
          <w:ilvl w:val="0"/>
          <w:numId w:val="20"/>
        </w:numPr>
        <w:spacing w:after="0" w:line="240" w:lineRule="auto"/>
        <w:ind w:left="0"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797AF7" w:rsidRPr="006A7F89" w:rsidRDefault="00797AF7" w:rsidP="00A92A77">
      <w:pPr>
        <w:numPr>
          <w:ilvl w:val="0"/>
          <w:numId w:val="20"/>
        </w:numPr>
        <w:spacing w:after="0" w:line="240" w:lineRule="auto"/>
        <w:ind w:left="0"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В случае нарушения Покупателем срока оплаты Имущества, установленного в п. 2.2 Договора, а также срока возмещения расходов, установленного в п. 3.2.3.2 Договора, Покупатель уплачивает Продавцу, по требованию последнего, неустойку в размере</w:t>
      </w:r>
      <w:proofErr w:type="gramStart"/>
      <w:r w:rsidRPr="006A7F89">
        <w:rPr>
          <w:rFonts w:ascii="Times New Roman" w:eastAsia="Times New Roman" w:hAnsi="Times New Roman" w:cs="Times New Roman"/>
          <w:sz w:val="24"/>
          <w:szCs w:val="24"/>
          <w:lang w:eastAsia="ru-RU"/>
        </w:rPr>
        <w:t xml:space="preserve"> ________ (____________)%</w:t>
      </w:r>
      <w:r w:rsidRPr="006A7F89">
        <w:rPr>
          <w:rFonts w:ascii="Times New Roman" w:eastAsia="Times New Roman" w:hAnsi="Times New Roman" w:cs="Times New Roman"/>
          <w:sz w:val="24"/>
          <w:szCs w:val="24"/>
          <w:vertAlign w:val="superscript"/>
          <w:lang w:eastAsia="ru-RU"/>
        </w:rPr>
        <w:footnoteReference w:id="6"/>
      </w:r>
      <w:r w:rsidRPr="006A7F89">
        <w:rPr>
          <w:rFonts w:ascii="Times New Roman" w:eastAsia="Times New Roman" w:hAnsi="Times New Roman" w:cs="Times New Roman"/>
          <w:sz w:val="24"/>
          <w:szCs w:val="24"/>
          <w:lang w:eastAsia="ru-RU"/>
        </w:rPr>
        <w:t xml:space="preserve">, </w:t>
      </w:r>
      <w:proofErr w:type="gramEnd"/>
      <w:r w:rsidRPr="006A7F89">
        <w:rPr>
          <w:rFonts w:ascii="Times New Roman" w:eastAsia="Times New Roman" w:hAnsi="Times New Roman" w:cs="Times New Roman"/>
          <w:sz w:val="24"/>
          <w:szCs w:val="24"/>
          <w:lang w:eastAsia="ru-RU"/>
        </w:rPr>
        <w:t>включая НДС, от суммы просроченного платежа за каждый день просрочки.</w:t>
      </w:r>
    </w:p>
    <w:p w:rsidR="00797AF7" w:rsidRPr="006A7F89" w:rsidRDefault="00797AF7" w:rsidP="00A92A77">
      <w:pPr>
        <w:numPr>
          <w:ilvl w:val="0"/>
          <w:numId w:val="20"/>
        </w:numPr>
        <w:spacing w:after="0" w:line="240" w:lineRule="auto"/>
        <w:ind w:left="0"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В случае нарушения по вине Продавца срока передачи Имущества, установленного в п. 3.1.1 Договора, Продавец уплачивает Покупателю, по требованию последнего, неустойку в размере</w:t>
      </w:r>
      <w:proofErr w:type="gramStart"/>
      <w:r w:rsidRPr="006A7F89">
        <w:rPr>
          <w:rFonts w:ascii="Times New Roman" w:eastAsia="Times New Roman" w:hAnsi="Times New Roman" w:cs="Times New Roman"/>
          <w:sz w:val="24"/>
          <w:szCs w:val="24"/>
          <w:lang w:eastAsia="ru-RU"/>
        </w:rPr>
        <w:t xml:space="preserve"> ________ (____________)% </w:t>
      </w:r>
      <w:proofErr w:type="gramEnd"/>
      <w:r w:rsidRPr="006A7F89">
        <w:rPr>
          <w:rFonts w:ascii="Times New Roman" w:eastAsia="Times New Roman" w:hAnsi="Times New Roman" w:cs="Times New Roman"/>
          <w:sz w:val="24"/>
          <w:szCs w:val="24"/>
          <w:lang w:eastAsia="ru-RU"/>
        </w:rPr>
        <w:t>от стоимости Имущества, указанной в п. 2.1 Договора, за каждый день просрочки, но не более ________ (____________)%</w:t>
      </w:r>
      <w:r w:rsidRPr="006A7F89">
        <w:rPr>
          <w:rFonts w:ascii="Times New Roman" w:eastAsia="Times New Roman" w:hAnsi="Times New Roman" w:cs="Times New Roman"/>
          <w:sz w:val="24"/>
          <w:szCs w:val="24"/>
          <w:vertAlign w:val="superscript"/>
          <w:lang w:eastAsia="ru-RU"/>
        </w:rPr>
        <w:footnoteReference w:id="7"/>
      </w:r>
      <w:r w:rsidRPr="006A7F89">
        <w:rPr>
          <w:rFonts w:ascii="Times New Roman" w:eastAsia="Times New Roman" w:hAnsi="Times New Roman" w:cs="Times New Roman"/>
          <w:sz w:val="24"/>
          <w:szCs w:val="24"/>
          <w:lang w:eastAsia="ru-RU"/>
        </w:rPr>
        <w:t xml:space="preserve"> от этой стоимости.</w:t>
      </w:r>
    </w:p>
    <w:p w:rsidR="00797AF7" w:rsidRPr="006A7F89" w:rsidRDefault="00797AF7" w:rsidP="00A92A77">
      <w:pPr>
        <w:numPr>
          <w:ilvl w:val="0"/>
          <w:numId w:val="20"/>
        </w:numPr>
        <w:spacing w:after="0" w:line="240" w:lineRule="auto"/>
        <w:ind w:left="0"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Уплата неустойки и возмещение убытков не освобождает Стороны от исполнения своих обязательств по Договору.</w:t>
      </w:r>
    </w:p>
    <w:p w:rsidR="00797AF7" w:rsidRPr="006A7F89" w:rsidRDefault="00797AF7" w:rsidP="00797AF7">
      <w:pPr>
        <w:spacing w:after="0" w:line="240" w:lineRule="auto"/>
        <w:ind w:firstLine="709"/>
        <w:jc w:val="both"/>
        <w:rPr>
          <w:rFonts w:ascii="Times New Roman" w:eastAsia="Times New Roman" w:hAnsi="Times New Roman" w:cs="Times New Roman"/>
          <w:sz w:val="24"/>
          <w:szCs w:val="24"/>
          <w:lang w:eastAsia="ru-RU"/>
        </w:rPr>
      </w:pPr>
    </w:p>
    <w:p w:rsidR="00797AF7" w:rsidRPr="006A7F89" w:rsidRDefault="00797AF7" w:rsidP="00797AF7">
      <w:pPr>
        <w:spacing w:after="0" w:line="240" w:lineRule="auto"/>
        <w:ind w:firstLine="709"/>
        <w:jc w:val="center"/>
        <w:rPr>
          <w:rFonts w:ascii="Times New Roman" w:eastAsia="Times New Roman" w:hAnsi="Times New Roman" w:cs="Times New Roman"/>
          <w:b/>
          <w:bCs/>
          <w:sz w:val="24"/>
          <w:szCs w:val="24"/>
          <w:lang w:eastAsia="ru-RU"/>
        </w:rPr>
      </w:pPr>
      <w:r w:rsidRPr="006A7F89">
        <w:rPr>
          <w:rFonts w:ascii="Times New Roman" w:eastAsia="Times New Roman" w:hAnsi="Times New Roman" w:cs="Times New Roman"/>
          <w:b/>
          <w:bCs/>
          <w:sz w:val="24"/>
          <w:szCs w:val="24"/>
          <w:lang w:eastAsia="ru-RU"/>
        </w:rPr>
        <w:t>5. ОСОБЫЕ УСЛОВИЯ</w:t>
      </w:r>
    </w:p>
    <w:p w:rsidR="00797AF7" w:rsidRPr="006A7F89" w:rsidRDefault="00797AF7" w:rsidP="00797AF7">
      <w:pPr>
        <w:spacing w:after="0" w:line="240" w:lineRule="auto"/>
        <w:ind w:firstLine="709"/>
        <w:jc w:val="center"/>
        <w:rPr>
          <w:rFonts w:ascii="Times New Roman" w:eastAsia="Times New Roman" w:hAnsi="Times New Roman" w:cs="Times New Roman"/>
          <w:b/>
          <w:bCs/>
          <w:sz w:val="24"/>
          <w:szCs w:val="24"/>
          <w:lang w:eastAsia="ru-RU"/>
        </w:rPr>
      </w:pPr>
    </w:p>
    <w:p w:rsidR="00797AF7" w:rsidRPr="006A7F89" w:rsidRDefault="00797AF7" w:rsidP="00A92A77">
      <w:pPr>
        <w:numPr>
          <w:ilvl w:val="0"/>
          <w:numId w:val="16"/>
        </w:numPr>
        <w:spacing w:after="0" w:line="240" w:lineRule="auto"/>
        <w:ind w:left="0"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Право собственности на Имущество переходит к Покупателю с момента государственной регистрации перехода права собственности в Регистрационном органе.</w:t>
      </w:r>
    </w:p>
    <w:p w:rsidR="00797AF7" w:rsidRPr="006A7F89" w:rsidRDefault="00797AF7" w:rsidP="00A92A77">
      <w:pPr>
        <w:numPr>
          <w:ilvl w:val="0"/>
          <w:numId w:val="16"/>
        </w:numPr>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6A7F89">
        <w:rPr>
          <w:rFonts w:ascii="Times New Roman" w:eastAsia="Times New Roman" w:hAnsi="Times New Roman" w:cs="Times New Roman"/>
          <w:sz w:val="24"/>
          <w:szCs w:val="24"/>
          <w:lang w:eastAsia="ru-RU"/>
        </w:rPr>
        <w:t>В случае приостановления государственной регистрации/отказа Регистрационного органа в государственной регистрации перехода права собственности на Имущество от Продавца к Покупателю</w:t>
      </w:r>
      <w:proofErr w:type="gramEnd"/>
      <w:r w:rsidRPr="006A7F89">
        <w:rPr>
          <w:rFonts w:ascii="Times New Roman" w:eastAsia="Times New Roman" w:hAnsi="Times New Roman" w:cs="Times New Roman"/>
          <w:sz w:val="24"/>
          <w:szCs w:val="24"/>
          <w:lang w:eastAsia="ru-RU"/>
        </w:rPr>
        <w:t xml:space="preserve">, Стороны обязуются предпринять все зависящие от них действия, необходимые для возобновления/осуществления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roofErr w:type="gramStart"/>
      <w:r w:rsidRPr="006A7F89">
        <w:rPr>
          <w:rFonts w:ascii="Times New Roman" w:eastAsia="Times New Roman" w:hAnsi="Times New Roman" w:cs="Times New Roman"/>
          <w:sz w:val="24"/>
          <w:szCs w:val="24"/>
          <w:lang w:eastAsia="ru-RU"/>
        </w:rPr>
        <w:t>При этом Покупатель обязан передать/вернуть Продавцу по акту приема-передачи Имущество в том же состоянии, в котором оно было получено от Продавца (не в худшем состоянии), в течение ________ (____________)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в течение ________ (____________) рабочих дней с даты</w:t>
      </w:r>
      <w:proofErr w:type="gramEnd"/>
      <w:r w:rsidRPr="006A7F89">
        <w:rPr>
          <w:rFonts w:ascii="Times New Roman" w:eastAsia="Times New Roman" w:hAnsi="Times New Roman" w:cs="Times New Roman"/>
          <w:sz w:val="24"/>
          <w:szCs w:val="24"/>
          <w:lang w:eastAsia="ru-RU"/>
        </w:rPr>
        <w:t xml:space="preserve"> подписания Сторонами акта приема-передачи Имущества (возврата Имущества Продавцу). Датой исполнения обязательства Продавца по платежу при этом считается дата списания денежных средств со счета Продавца.  </w:t>
      </w:r>
    </w:p>
    <w:p w:rsidR="00797AF7" w:rsidRPr="006A7F89" w:rsidRDefault="00797AF7" w:rsidP="00A92A77">
      <w:pPr>
        <w:numPr>
          <w:ilvl w:val="0"/>
          <w:numId w:val="16"/>
        </w:numPr>
        <w:spacing w:after="0" w:line="240" w:lineRule="auto"/>
        <w:ind w:left="0"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Риск случайной гибели и случайного повреждения Имущества переходит к соответствующей Стороне с момента передачи Имущества по Акту приема-передачи.</w:t>
      </w:r>
    </w:p>
    <w:p w:rsidR="00797AF7" w:rsidRPr="006A7F89" w:rsidRDefault="00797AF7" w:rsidP="00797AF7">
      <w:pPr>
        <w:spacing w:after="0" w:line="240" w:lineRule="auto"/>
        <w:ind w:firstLine="709"/>
        <w:jc w:val="both"/>
        <w:rPr>
          <w:rFonts w:ascii="Times New Roman" w:eastAsia="Times New Roman" w:hAnsi="Times New Roman" w:cs="Times New Roman"/>
          <w:sz w:val="24"/>
          <w:szCs w:val="24"/>
          <w:lang w:eastAsia="ru-RU"/>
        </w:rPr>
      </w:pPr>
    </w:p>
    <w:p w:rsidR="00797AF7" w:rsidRPr="006A7F89" w:rsidRDefault="00797AF7" w:rsidP="00A92A77">
      <w:pPr>
        <w:numPr>
          <w:ilvl w:val="0"/>
          <w:numId w:val="21"/>
        </w:numPr>
        <w:shd w:val="clear" w:color="auto" w:fill="FFFFFF"/>
        <w:spacing w:after="0" w:line="240" w:lineRule="auto"/>
        <w:ind w:firstLine="709"/>
        <w:jc w:val="center"/>
        <w:rPr>
          <w:rFonts w:ascii="Times New Roman" w:eastAsia="Times New Roman" w:hAnsi="Times New Roman" w:cs="Times New Roman"/>
          <w:b/>
          <w:bCs/>
          <w:caps/>
          <w:sz w:val="24"/>
          <w:szCs w:val="24"/>
          <w:lang w:eastAsia="ru-RU"/>
        </w:rPr>
      </w:pPr>
      <w:r w:rsidRPr="006A7F89">
        <w:rPr>
          <w:rFonts w:ascii="Times New Roman" w:eastAsia="Times New Roman" w:hAnsi="Times New Roman" w:cs="Times New Roman"/>
          <w:b/>
          <w:bCs/>
          <w:sz w:val="24"/>
          <w:szCs w:val="24"/>
          <w:lang w:eastAsia="ru-RU"/>
        </w:rPr>
        <w:lastRenderedPageBreak/>
        <w:t>КОНФИДЕНЦИАЛЬНОСТЬ</w:t>
      </w:r>
    </w:p>
    <w:p w:rsidR="00797AF7" w:rsidRPr="006A7F89" w:rsidRDefault="00797AF7" w:rsidP="00797AF7">
      <w:pPr>
        <w:shd w:val="clear" w:color="auto" w:fill="FFFFFF"/>
        <w:spacing w:after="0" w:line="240" w:lineRule="auto"/>
        <w:ind w:firstLine="709"/>
        <w:jc w:val="center"/>
        <w:rPr>
          <w:rFonts w:ascii="Times New Roman" w:eastAsia="Times New Roman" w:hAnsi="Times New Roman" w:cs="Times New Roman"/>
          <w:b/>
          <w:bCs/>
          <w:caps/>
          <w:sz w:val="24"/>
          <w:szCs w:val="24"/>
          <w:lang w:eastAsia="ru-RU"/>
        </w:rPr>
      </w:pPr>
    </w:p>
    <w:p w:rsidR="00797AF7" w:rsidRPr="006A7F89" w:rsidRDefault="00797AF7" w:rsidP="00A92A77">
      <w:pPr>
        <w:keepLines/>
        <w:numPr>
          <w:ilvl w:val="1"/>
          <w:numId w:val="21"/>
        </w:numPr>
        <w:suppressAutoHyphens/>
        <w:spacing w:after="0" w:line="240" w:lineRule="auto"/>
        <w:jc w:val="both"/>
        <w:rPr>
          <w:rFonts w:ascii="Times New Roman" w:eastAsia="Times New Roman" w:hAnsi="Times New Roman" w:cs="Times New Roman"/>
          <w:sz w:val="24"/>
          <w:szCs w:val="24"/>
          <w:lang w:val="x-none" w:eastAsia="x-none"/>
        </w:rPr>
      </w:pPr>
      <w:r w:rsidRPr="006A7F89">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6A7F89">
        <w:rPr>
          <w:rFonts w:ascii="Times New Roman" w:eastAsia="Times New Roman" w:hAnsi="Times New Roman" w:cs="Times New Roman"/>
          <w:sz w:val="24"/>
          <w:szCs w:val="24"/>
          <w:lang w:eastAsia="x-none"/>
        </w:rPr>
        <w:t xml:space="preserve"> и содержания</w:t>
      </w:r>
      <w:r w:rsidRPr="006A7F89">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w:t>
      </w:r>
      <w:r w:rsidRPr="006A7F89">
        <w:rPr>
          <w:rFonts w:ascii="Times New Roman" w:eastAsia="Times New Roman" w:hAnsi="Times New Roman" w:cs="Times New Roman"/>
          <w:sz w:val="24"/>
          <w:szCs w:val="24"/>
          <w:lang w:eastAsia="x-none"/>
        </w:rPr>
        <w:t xml:space="preserve">лицам </w:t>
      </w:r>
      <w:r w:rsidRPr="006A7F89">
        <w:rPr>
          <w:rFonts w:ascii="Times New Roman" w:eastAsia="Times New Roman" w:hAnsi="Times New Roman" w:cs="Times New Roman"/>
          <w:sz w:val="24"/>
          <w:szCs w:val="24"/>
          <w:lang w:val="x-none" w:eastAsia="x-none"/>
        </w:rPr>
        <w:t>без письменного разрешения другой Стороны и использоваться в иных целях, кроме выполнения обязательств по Договору.</w:t>
      </w:r>
    </w:p>
    <w:p w:rsidR="00797AF7" w:rsidRPr="006A7F89" w:rsidRDefault="00797AF7" w:rsidP="00A92A77">
      <w:pPr>
        <w:keepLines/>
        <w:numPr>
          <w:ilvl w:val="1"/>
          <w:numId w:val="21"/>
        </w:numPr>
        <w:suppressAutoHyphens/>
        <w:spacing w:after="0" w:line="240" w:lineRule="auto"/>
        <w:jc w:val="both"/>
        <w:rPr>
          <w:rFonts w:ascii="Times New Roman" w:eastAsia="Times New Roman" w:hAnsi="Times New Roman" w:cs="Times New Roman"/>
          <w:sz w:val="24"/>
          <w:szCs w:val="24"/>
          <w:lang w:val="x-none" w:eastAsia="x-none"/>
        </w:rPr>
      </w:pPr>
      <w:r w:rsidRPr="006A7F89">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797AF7" w:rsidRPr="006A7F89" w:rsidRDefault="00797AF7" w:rsidP="00A92A77">
      <w:pPr>
        <w:keepLines/>
        <w:numPr>
          <w:ilvl w:val="1"/>
          <w:numId w:val="21"/>
        </w:numPr>
        <w:suppressAutoHyphens/>
        <w:spacing w:after="0" w:line="240" w:lineRule="auto"/>
        <w:jc w:val="both"/>
        <w:rPr>
          <w:rFonts w:ascii="Times New Roman" w:eastAsia="Times New Roman" w:hAnsi="Times New Roman" w:cs="Times New Roman"/>
          <w:sz w:val="24"/>
          <w:szCs w:val="24"/>
          <w:lang w:val="x-none" w:eastAsia="x-none"/>
        </w:rPr>
      </w:pPr>
      <w:r w:rsidRPr="006A7F89">
        <w:rPr>
          <w:rFonts w:ascii="Times New Roman" w:eastAsia="Times New Roman" w:hAnsi="Times New Roman" w:cs="Times New Roman"/>
          <w:sz w:val="24"/>
          <w:szCs w:val="24"/>
          <w:lang w:val="x-none" w:eastAsia="x-none"/>
        </w:rPr>
        <w:t xml:space="preserve">Обязательства Сторон по защите конфиденциальной информации распространяются на все время действия Договора, а также в течение </w:t>
      </w:r>
      <w:r w:rsidRPr="006A7F89">
        <w:rPr>
          <w:rFonts w:ascii="Times New Roman" w:eastAsia="MS Mincho" w:hAnsi="Times New Roman" w:cs="Times New Roman"/>
          <w:sz w:val="24"/>
          <w:szCs w:val="24"/>
          <w:lang w:val="x-none" w:eastAsia="x-none"/>
        </w:rPr>
        <w:t xml:space="preserve">______(_________)_______ </w:t>
      </w:r>
      <w:r w:rsidRPr="006A7F89">
        <w:rPr>
          <w:rFonts w:ascii="Times New Roman" w:eastAsia="Times New Roman" w:hAnsi="Times New Roman" w:cs="Times New Roman"/>
          <w:sz w:val="24"/>
          <w:szCs w:val="24"/>
          <w:vertAlign w:val="superscript"/>
          <w:lang w:val="x-none" w:eastAsia="x-none"/>
        </w:rPr>
        <w:footnoteReference w:id="8"/>
      </w:r>
      <w:r w:rsidRPr="006A7F89">
        <w:rPr>
          <w:rFonts w:ascii="Times New Roman" w:eastAsia="Times New Roman" w:hAnsi="Times New Roman" w:cs="Times New Roman"/>
          <w:sz w:val="24"/>
          <w:szCs w:val="24"/>
          <w:lang w:val="x-none" w:eastAsia="x-none"/>
        </w:rPr>
        <w:t xml:space="preserve"> после прекращения действия Договора.</w:t>
      </w:r>
    </w:p>
    <w:p w:rsidR="00797AF7" w:rsidRPr="006A7F89" w:rsidRDefault="00797AF7" w:rsidP="00A92A77">
      <w:pPr>
        <w:keepLines/>
        <w:numPr>
          <w:ilvl w:val="1"/>
          <w:numId w:val="21"/>
        </w:numPr>
        <w:suppressAutoHyphens/>
        <w:spacing w:after="0" w:line="240" w:lineRule="auto"/>
        <w:jc w:val="both"/>
        <w:rPr>
          <w:rFonts w:ascii="Times New Roman" w:eastAsia="Times New Roman" w:hAnsi="Times New Roman" w:cs="Times New Roman"/>
          <w:sz w:val="24"/>
          <w:szCs w:val="24"/>
          <w:lang w:val="x-none" w:eastAsia="x-none"/>
        </w:rPr>
      </w:pPr>
      <w:r w:rsidRPr="006A7F89">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797AF7" w:rsidRPr="006A7F89" w:rsidRDefault="00797AF7" w:rsidP="00797AF7">
      <w:pPr>
        <w:spacing w:after="0" w:line="240" w:lineRule="auto"/>
        <w:ind w:firstLine="709"/>
        <w:jc w:val="center"/>
        <w:rPr>
          <w:rFonts w:ascii="Times New Roman" w:eastAsia="Times New Roman" w:hAnsi="Times New Roman" w:cs="Times New Roman"/>
          <w:b/>
          <w:sz w:val="24"/>
          <w:szCs w:val="24"/>
          <w:lang w:eastAsia="ru-RU"/>
        </w:rPr>
      </w:pPr>
    </w:p>
    <w:p w:rsidR="00797AF7" w:rsidRPr="006A7F89" w:rsidRDefault="00797AF7" w:rsidP="00A92A77">
      <w:pPr>
        <w:numPr>
          <w:ilvl w:val="0"/>
          <w:numId w:val="22"/>
        </w:numPr>
        <w:spacing w:after="0" w:line="240" w:lineRule="auto"/>
        <w:ind w:left="0" w:firstLine="709"/>
        <w:contextualSpacing/>
        <w:jc w:val="center"/>
        <w:rPr>
          <w:rFonts w:ascii="Times New Roman" w:eastAsia="Times New Roman" w:hAnsi="Times New Roman" w:cs="Times New Roman"/>
          <w:b/>
          <w:sz w:val="24"/>
          <w:szCs w:val="24"/>
          <w:lang w:eastAsia="ru-RU"/>
        </w:rPr>
      </w:pPr>
      <w:r w:rsidRPr="006A7F89">
        <w:rPr>
          <w:rFonts w:ascii="Times New Roman" w:eastAsia="Times New Roman" w:hAnsi="Times New Roman" w:cs="Times New Roman"/>
          <w:b/>
          <w:sz w:val="24"/>
          <w:szCs w:val="24"/>
          <w:lang w:eastAsia="ru-RU"/>
        </w:rPr>
        <w:t>ПОРЯДОК РАЗРЕШЕНИЯ СПОРОВ</w:t>
      </w:r>
    </w:p>
    <w:p w:rsidR="00797AF7" w:rsidRPr="006A7F89" w:rsidRDefault="00797AF7" w:rsidP="00797AF7">
      <w:pPr>
        <w:spacing w:after="0" w:line="240" w:lineRule="auto"/>
        <w:ind w:firstLine="709"/>
        <w:jc w:val="center"/>
        <w:rPr>
          <w:rFonts w:ascii="Times New Roman" w:eastAsia="Times New Roman" w:hAnsi="Times New Roman" w:cs="Times New Roman"/>
          <w:sz w:val="24"/>
          <w:szCs w:val="24"/>
          <w:lang w:eastAsia="ru-RU"/>
        </w:rPr>
      </w:pPr>
    </w:p>
    <w:p w:rsidR="00797AF7" w:rsidRPr="006A7F89" w:rsidRDefault="00797AF7" w:rsidP="00A92A77">
      <w:pPr>
        <w:numPr>
          <w:ilvl w:val="0"/>
          <w:numId w:val="23"/>
        </w:numPr>
        <w:spacing w:after="0" w:line="240" w:lineRule="auto"/>
        <w:ind w:left="0"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соответствии с законодательством Российской Федерации </w:t>
      </w:r>
      <w:proofErr w:type="gramStart"/>
      <w:r w:rsidRPr="006A7F89">
        <w:rPr>
          <w:rFonts w:ascii="Times New Roman" w:eastAsia="Times New Roman" w:hAnsi="Times New Roman" w:cs="Times New Roman"/>
          <w:sz w:val="24"/>
          <w:szCs w:val="24"/>
          <w:lang w:eastAsia="ru-RU"/>
        </w:rPr>
        <w:t>в</w:t>
      </w:r>
      <w:proofErr w:type="gramEnd"/>
      <w:r w:rsidRPr="006A7F89">
        <w:rPr>
          <w:rFonts w:ascii="Times New Roman" w:eastAsia="Times New Roman" w:hAnsi="Times New Roman" w:cs="Times New Roman"/>
          <w:sz w:val="24"/>
          <w:szCs w:val="24"/>
          <w:lang w:eastAsia="ru-RU"/>
        </w:rPr>
        <w:t xml:space="preserve"> ______________________</w:t>
      </w:r>
      <w:r w:rsidRPr="006A7F89">
        <w:rPr>
          <w:rFonts w:ascii="Times New Roman" w:eastAsia="Times New Roman" w:hAnsi="Times New Roman" w:cs="Times New Roman"/>
          <w:sz w:val="24"/>
          <w:szCs w:val="24"/>
          <w:vertAlign w:val="superscript"/>
          <w:lang w:eastAsia="ru-RU"/>
        </w:rPr>
        <w:footnoteReference w:id="9"/>
      </w:r>
      <w:r w:rsidRPr="006A7F89">
        <w:rPr>
          <w:rFonts w:ascii="Times New Roman" w:eastAsia="Times New Roman" w:hAnsi="Times New Roman" w:cs="Times New Roman"/>
          <w:sz w:val="24"/>
          <w:szCs w:val="24"/>
          <w:lang w:eastAsia="ru-RU"/>
        </w:rPr>
        <w:t>.</w:t>
      </w:r>
    </w:p>
    <w:p w:rsidR="00797AF7" w:rsidRPr="006A7F89" w:rsidRDefault="00797AF7" w:rsidP="00797AF7">
      <w:pPr>
        <w:spacing w:after="0" w:line="240" w:lineRule="auto"/>
        <w:ind w:firstLine="709"/>
        <w:jc w:val="both"/>
        <w:rPr>
          <w:rFonts w:ascii="Times New Roman" w:eastAsia="Times New Roman" w:hAnsi="Times New Roman" w:cs="Times New Roman"/>
          <w:sz w:val="24"/>
          <w:szCs w:val="24"/>
          <w:lang w:eastAsia="ru-RU"/>
        </w:rPr>
      </w:pPr>
    </w:p>
    <w:p w:rsidR="00797AF7" w:rsidRPr="006A7F89" w:rsidRDefault="00797AF7" w:rsidP="00A92A77">
      <w:pPr>
        <w:numPr>
          <w:ilvl w:val="0"/>
          <w:numId w:val="24"/>
        </w:numPr>
        <w:spacing w:after="0" w:line="240" w:lineRule="auto"/>
        <w:ind w:firstLine="709"/>
        <w:contextualSpacing/>
        <w:jc w:val="center"/>
        <w:rPr>
          <w:rFonts w:ascii="Times New Roman" w:eastAsia="Times New Roman" w:hAnsi="Times New Roman" w:cs="Times New Roman"/>
          <w:b/>
          <w:sz w:val="24"/>
          <w:szCs w:val="24"/>
          <w:lang w:eastAsia="ru-RU"/>
        </w:rPr>
      </w:pPr>
      <w:r w:rsidRPr="006A7F89">
        <w:rPr>
          <w:rFonts w:ascii="Times New Roman" w:eastAsia="Times New Roman" w:hAnsi="Times New Roman" w:cs="Times New Roman"/>
          <w:b/>
          <w:sz w:val="24"/>
          <w:szCs w:val="24"/>
          <w:lang w:eastAsia="ru-RU"/>
        </w:rPr>
        <w:t>УСЛОВИЯ ИЗМЕНЕНИЯ И РАСТОРЖЕНИЯ ДОГОВОРА</w:t>
      </w:r>
    </w:p>
    <w:p w:rsidR="00797AF7" w:rsidRPr="006A7F89" w:rsidRDefault="00797AF7" w:rsidP="00797AF7">
      <w:pPr>
        <w:spacing w:after="0" w:line="240" w:lineRule="auto"/>
        <w:ind w:firstLine="709"/>
        <w:jc w:val="center"/>
        <w:rPr>
          <w:rFonts w:ascii="Times New Roman" w:eastAsia="Times New Roman" w:hAnsi="Times New Roman" w:cs="Times New Roman"/>
          <w:sz w:val="24"/>
          <w:szCs w:val="24"/>
          <w:lang w:eastAsia="ru-RU"/>
        </w:rPr>
      </w:pPr>
    </w:p>
    <w:p w:rsidR="00797AF7" w:rsidRPr="006A7F89" w:rsidRDefault="00797AF7" w:rsidP="00A92A77">
      <w:pPr>
        <w:numPr>
          <w:ilvl w:val="1"/>
          <w:numId w:val="24"/>
        </w:numPr>
        <w:spacing w:after="0" w:line="240" w:lineRule="auto"/>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rsidR="00797AF7" w:rsidRPr="006A7F89" w:rsidRDefault="00797AF7" w:rsidP="00A92A77">
      <w:pPr>
        <w:numPr>
          <w:ilvl w:val="1"/>
          <w:numId w:val="24"/>
        </w:numPr>
        <w:spacing w:after="0" w:line="240" w:lineRule="auto"/>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Договор </w:t>
      </w:r>
      <w:proofErr w:type="gramStart"/>
      <w:r w:rsidRPr="006A7F89">
        <w:rPr>
          <w:rFonts w:ascii="Times New Roman" w:eastAsia="Times New Roman" w:hAnsi="Times New Roman" w:cs="Times New Roman"/>
          <w:sz w:val="24"/>
          <w:szCs w:val="24"/>
          <w:lang w:eastAsia="ru-RU"/>
        </w:rPr>
        <w:t>может быть досрочно расторгнут</w:t>
      </w:r>
      <w:proofErr w:type="gramEnd"/>
      <w:r w:rsidRPr="006A7F89">
        <w:rPr>
          <w:rFonts w:ascii="Times New Roman" w:eastAsia="Times New Roman" w:hAnsi="Times New Roman" w:cs="Times New Roman"/>
          <w:sz w:val="24"/>
          <w:szCs w:val="24"/>
          <w:lang w:eastAsia="ru-RU"/>
        </w:rPr>
        <w:t xml:space="preserve"> по соглашению Сторон либо по требованию одной из Сторон в порядке и по основаниям, предусмотренным законодательством Российской Федерации и Договором.   </w:t>
      </w:r>
    </w:p>
    <w:p w:rsidR="00797AF7" w:rsidRPr="006A7F89" w:rsidRDefault="00797AF7" w:rsidP="00797AF7">
      <w:pPr>
        <w:spacing w:after="0" w:line="240" w:lineRule="auto"/>
        <w:ind w:firstLine="709"/>
        <w:jc w:val="both"/>
        <w:rPr>
          <w:rFonts w:ascii="Times New Roman" w:eastAsia="Times New Roman" w:hAnsi="Times New Roman" w:cs="Times New Roman"/>
          <w:sz w:val="24"/>
          <w:szCs w:val="24"/>
          <w:lang w:eastAsia="ru-RU"/>
        </w:rPr>
      </w:pPr>
    </w:p>
    <w:p w:rsidR="00797AF7" w:rsidRPr="006A7F89" w:rsidRDefault="00797AF7" w:rsidP="00A92A77">
      <w:pPr>
        <w:numPr>
          <w:ilvl w:val="0"/>
          <w:numId w:val="25"/>
        </w:numPr>
        <w:spacing w:after="0" w:line="240" w:lineRule="auto"/>
        <w:ind w:left="0" w:firstLine="709"/>
        <w:contextualSpacing/>
        <w:jc w:val="center"/>
        <w:rPr>
          <w:rFonts w:ascii="Times New Roman" w:eastAsia="Times New Roman" w:hAnsi="Times New Roman" w:cs="Times New Roman"/>
          <w:b/>
          <w:sz w:val="24"/>
          <w:szCs w:val="24"/>
        </w:rPr>
      </w:pPr>
      <w:r w:rsidRPr="006A7F89">
        <w:rPr>
          <w:rFonts w:ascii="Times New Roman" w:eastAsia="Times New Roman" w:hAnsi="Times New Roman" w:cs="Times New Roman"/>
          <w:b/>
          <w:sz w:val="24"/>
          <w:szCs w:val="24"/>
        </w:rPr>
        <w:t>ОБСТОЯТЕЛЬСТВА НЕПРЕОДОЛИМОЙ СИЛЫ (ФОРС-МАЖОР)</w:t>
      </w:r>
    </w:p>
    <w:p w:rsidR="00797AF7" w:rsidRPr="006A7F89" w:rsidRDefault="00797AF7" w:rsidP="00797AF7">
      <w:pPr>
        <w:spacing w:after="0" w:line="240" w:lineRule="auto"/>
        <w:ind w:firstLine="709"/>
        <w:jc w:val="center"/>
        <w:rPr>
          <w:rFonts w:ascii="Times New Roman" w:eastAsia="Times New Roman" w:hAnsi="Times New Roman" w:cs="Times New Roman"/>
          <w:b/>
          <w:sz w:val="24"/>
          <w:szCs w:val="24"/>
        </w:rPr>
      </w:pPr>
    </w:p>
    <w:p w:rsidR="00797AF7" w:rsidRPr="006A7F89" w:rsidRDefault="00797AF7" w:rsidP="00A92A77">
      <w:pPr>
        <w:numPr>
          <w:ilvl w:val="0"/>
          <w:numId w:val="26"/>
        </w:numPr>
        <w:spacing w:after="0" w:line="240" w:lineRule="auto"/>
        <w:ind w:left="0" w:firstLine="709"/>
        <w:contextualSpacing/>
        <w:jc w:val="both"/>
        <w:rPr>
          <w:rFonts w:ascii="Times New Roman" w:eastAsia="Times New Roman" w:hAnsi="Times New Roman" w:cs="Times New Roman"/>
          <w:sz w:val="24"/>
          <w:szCs w:val="24"/>
        </w:rPr>
      </w:pPr>
      <w:proofErr w:type="gramStart"/>
      <w:r w:rsidRPr="006A7F89">
        <w:rPr>
          <w:rFonts w:ascii="Times New Roman" w:eastAsia="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roofErr w:type="gramEnd"/>
    </w:p>
    <w:p w:rsidR="00797AF7" w:rsidRPr="006A7F89" w:rsidRDefault="00797AF7" w:rsidP="00A92A77">
      <w:pPr>
        <w:numPr>
          <w:ilvl w:val="0"/>
          <w:numId w:val="26"/>
        </w:numPr>
        <w:spacing w:after="0" w:line="240" w:lineRule="auto"/>
        <w:ind w:left="0" w:firstLine="709"/>
        <w:contextualSpacing/>
        <w:jc w:val="both"/>
        <w:rPr>
          <w:rFonts w:ascii="Times New Roman" w:eastAsia="Times New Roman" w:hAnsi="Times New Roman" w:cs="Times New Roman"/>
          <w:sz w:val="24"/>
          <w:szCs w:val="24"/>
        </w:rPr>
      </w:pPr>
      <w:r w:rsidRPr="006A7F89">
        <w:rPr>
          <w:rFonts w:ascii="Times New Roman" w:eastAsia="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w:t>
      </w:r>
      <w:proofErr w:type="gramStart"/>
      <w:r w:rsidRPr="006A7F89">
        <w:rPr>
          <w:rFonts w:ascii="Times New Roman" w:eastAsia="Times New Roman" w:hAnsi="Times New Roman" w:cs="Times New Roman"/>
          <w:sz w:val="24"/>
          <w:szCs w:val="24"/>
        </w:rPr>
        <w:t>ств Ст</w:t>
      </w:r>
      <w:proofErr w:type="gramEnd"/>
      <w:r w:rsidRPr="006A7F89">
        <w:rPr>
          <w:rFonts w:ascii="Times New Roman" w:eastAsia="Times New Roman" w:hAnsi="Times New Roman" w:cs="Times New Roman"/>
          <w:sz w:val="24"/>
          <w:szCs w:val="24"/>
        </w:rPr>
        <w:t>орон, и все другие аналогичные события и обстоятельства.</w:t>
      </w:r>
    </w:p>
    <w:p w:rsidR="00797AF7" w:rsidRPr="006A7F89" w:rsidRDefault="00797AF7" w:rsidP="00A92A77">
      <w:pPr>
        <w:numPr>
          <w:ilvl w:val="0"/>
          <w:numId w:val="26"/>
        </w:numPr>
        <w:spacing w:after="0" w:line="240" w:lineRule="auto"/>
        <w:ind w:left="0" w:firstLine="709"/>
        <w:contextualSpacing/>
        <w:jc w:val="both"/>
        <w:rPr>
          <w:rFonts w:ascii="Times New Roman" w:eastAsia="Times New Roman" w:hAnsi="Times New Roman" w:cs="Times New Roman"/>
          <w:sz w:val="24"/>
          <w:szCs w:val="24"/>
        </w:rPr>
      </w:pPr>
      <w:r w:rsidRPr="006A7F89">
        <w:rPr>
          <w:rFonts w:ascii="Times New Roman" w:eastAsia="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w:t>
      </w:r>
      <w:r w:rsidRPr="006A7F89">
        <w:rPr>
          <w:rFonts w:ascii="Times New Roman" w:eastAsia="Times New Roman" w:hAnsi="Times New Roman" w:cs="Times New Roman"/>
          <w:sz w:val="24"/>
          <w:szCs w:val="24"/>
        </w:rPr>
        <w:lastRenderedPageBreak/>
        <w:t>наступления форс-мажорных обстоятельств и разъяснить, какие меры необходимы для их устранения, но в любом случае не позднее</w:t>
      </w:r>
      <w:proofErr w:type="gramStart"/>
      <w:r w:rsidRPr="006A7F89">
        <w:rPr>
          <w:rFonts w:ascii="Times New Roman" w:eastAsia="Times New Roman" w:hAnsi="Times New Roman" w:cs="Times New Roman"/>
          <w:sz w:val="24"/>
          <w:szCs w:val="24"/>
        </w:rPr>
        <w:t xml:space="preserve"> </w:t>
      </w:r>
      <w:r w:rsidRPr="006A7F89">
        <w:rPr>
          <w:rFonts w:ascii="Times New Roman" w:eastAsia="Times New Roman" w:hAnsi="Times New Roman" w:cs="Times New Roman"/>
          <w:sz w:val="24"/>
          <w:szCs w:val="24"/>
          <w:lang w:eastAsia="ru-RU"/>
        </w:rPr>
        <w:t xml:space="preserve">________ (____________) </w:t>
      </w:r>
      <w:proofErr w:type="gramEnd"/>
      <w:r w:rsidRPr="006A7F89">
        <w:rPr>
          <w:rFonts w:ascii="Times New Roman" w:eastAsia="Times New Roman" w:hAnsi="Times New Roman" w:cs="Times New Roman"/>
          <w:sz w:val="24"/>
          <w:szCs w:val="24"/>
        </w:rPr>
        <w:t>календарных дней после начала действия непреодолимой силы.</w:t>
      </w:r>
    </w:p>
    <w:p w:rsidR="00797AF7" w:rsidRPr="006A7F89" w:rsidRDefault="00797AF7" w:rsidP="00A92A77">
      <w:pPr>
        <w:numPr>
          <w:ilvl w:val="0"/>
          <w:numId w:val="26"/>
        </w:numPr>
        <w:spacing w:after="0" w:line="240" w:lineRule="auto"/>
        <w:ind w:left="0" w:firstLine="709"/>
        <w:contextualSpacing/>
        <w:jc w:val="both"/>
        <w:rPr>
          <w:rFonts w:ascii="Times New Roman" w:eastAsia="Times New Roman" w:hAnsi="Times New Roman" w:cs="Times New Roman"/>
          <w:sz w:val="24"/>
          <w:szCs w:val="24"/>
        </w:rPr>
      </w:pPr>
      <w:r w:rsidRPr="006A7F89">
        <w:rPr>
          <w:rFonts w:ascii="Times New Roman" w:eastAsia="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797AF7" w:rsidRPr="006A7F89" w:rsidRDefault="00797AF7" w:rsidP="00A92A77">
      <w:pPr>
        <w:numPr>
          <w:ilvl w:val="0"/>
          <w:numId w:val="26"/>
        </w:numPr>
        <w:spacing w:after="0" w:line="240" w:lineRule="auto"/>
        <w:ind w:left="0" w:firstLine="709"/>
        <w:contextualSpacing/>
        <w:jc w:val="both"/>
        <w:rPr>
          <w:rFonts w:ascii="Times New Roman" w:eastAsia="Times New Roman" w:hAnsi="Times New Roman" w:cs="Times New Roman"/>
          <w:sz w:val="24"/>
          <w:szCs w:val="24"/>
        </w:rPr>
      </w:pPr>
      <w:r w:rsidRPr="006A7F89">
        <w:rPr>
          <w:rFonts w:ascii="Times New Roman" w:eastAsia="Times New Roman" w:hAnsi="Times New Roman" w:cs="Times New Roman"/>
          <w:sz w:val="24"/>
          <w:szCs w:val="24"/>
        </w:rPr>
        <w:t>Если указанные обстоятельства продолжаются более</w:t>
      </w:r>
      <w:proofErr w:type="gramStart"/>
      <w:r w:rsidRPr="006A7F89">
        <w:rPr>
          <w:rFonts w:ascii="Times New Roman" w:eastAsia="Times New Roman" w:hAnsi="Times New Roman" w:cs="Times New Roman"/>
          <w:sz w:val="24"/>
          <w:szCs w:val="24"/>
        </w:rPr>
        <w:t xml:space="preserve"> </w:t>
      </w:r>
      <w:r w:rsidRPr="006A7F89">
        <w:rPr>
          <w:rFonts w:ascii="Times New Roman" w:eastAsia="Times New Roman" w:hAnsi="Times New Roman" w:cs="Times New Roman"/>
          <w:sz w:val="24"/>
          <w:szCs w:val="24"/>
          <w:lang w:eastAsia="ru-RU"/>
        </w:rPr>
        <w:t xml:space="preserve">________ (____________) </w:t>
      </w:r>
      <w:proofErr w:type="gramEnd"/>
      <w:r w:rsidRPr="006A7F89">
        <w:rPr>
          <w:rFonts w:ascii="Times New Roman" w:eastAsia="Times New Roman" w:hAnsi="Times New Roman" w:cs="Times New Roman"/>
          <w:sz w:val="24"/>
          <w:szCs w:val="24"/>
        </w:rPr>
        <w:t>месяцев, каждая Сторона имеет право инициировать досрочное расторжение Договора.</w:t>
      </w:r>
    </w:p>
    <w:p w:rsidR="00797AF7" w:rsidRPr="006A7F89" w:rsidRDefault="00797AF7" w:rsidP="00797AF7">
      <w:pPr>
        <w:spacing w:after="0" w:line="240" w:lineRule="auto"/>
        <w:jc w:val="both"/>
        <w:rPr>
          <w:rFonts w:ascii="Times New Roman" w:eastAsia="Times New Roman" w:hAnsi="Times New Roman" w:cs="Times New Roman"/>
          <w:sz w:val="24"/>
          <w:szCs w:val="24"/>
        </w:rPr>
      </w:pPr>
    </w:p>
    <w:p w:rsidR="00797AF7" w:rsidRPr="006A7F89" w:rsidRDefault="00797AF7" w:rsidP="00A92A77">
      <w:pPr>
        <w:numPr>
          <w:ilvl w:val="0"/>
          <w:numId w:val="25"/>
        </w:numPr>
        <w:spacing w:after="0" w:line="240" w:lineRule="auto"/>
        <w:jc w:val="center"/>
        <w:rPr>
          <w:rFonts w:ascii="Times New Roman" w:eastAsia="Times New Roman" w:hAnsi="Times New Roman" w:cs="Times New Roman"/>
          <w:sz w:val="24"/>
          <w:szCs w:val="24"/>
        </w:rPr>
      </w:pPr>
      <w:r w:rsidRPr="006A7F89">
        <w:rPr>
          <w:rFonts w:ascii="Times New Roman" w:eastAsia="Times New Roman" w:hAnsi="Times New Roman" w:cs="Times New Roman"/>
          <w:b/>
          <w:sz w:val="24"/>
          <w:szCs w:val="24"/>
          <w:lang w:eastAsia="ru-RU"/>
        </w:rPr>
        <w:t>ЗАКЛЮЧИТЕЛЬНЫЕ ПОЛОЖЕНИЯ</w:t>
      </w:r>
    </w:p>
    <w:p w:rsidR="00797AF7" w:rsidRPr="006A7F89" w:rsidRDefault="00797AF7" w:rsidP="00797AF7">
      <w:pPr>
        <w:spacing w:after="0" w:line="240" w:lineRule="auto"/>
        <w:ind w:firstLine="709"/>
        <w:jc w:val="center"/>
        <w:rPr>
          <w:rFonts w:ascii="Times New Roman" w:eastAsia="Times New Roman" w:hAnsi="Times New Roman" w:cs="Times New Roman"/>
          <w:b/>
          <w:sz w:val="24"/>
          <w:szCs w:val="24"/>
          <w:lang w:eastAsia="ru-RU"/>
        </w:rPr>
      </w:pPr>
    </w:p>
    <w:p w:rsidR="00797AF7" w:rsidRPr="006A7F89" w:rsidRDefault="00797AF7" w:rsidP="00797AF7">
      <w:pPr>
        <w:spacing w:after="0" w:line="240" w:lineRule="auto"/>
        <w:ind w:firstLine="709"/>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10.1. Договор вступает в силу с момента подписания его уполномоченными представителями Сторон и действует до полного надлежащего выполнения Сторонами своих обязательств по нему.</w:t>
      </w:r>
      <w:r w:rsidRPr="006A7F89">
        <w:rPr>
          <w:rFonts w:ascii="Calibri" w:eastAsia="Times New Roman" w:hAnsi="Calibri" w:cs="Times New Roman"/>
          <w:vertAlign w:val="superscript"/>
          <w:lang w:eastAsia="ru-RU"/>
        </w:rPr>
        <w:t>.</w:t>
      </w:r>
    </w:p>
    <w:p w:rsidR="00797AF7" w:rsidRPr="006A7F89" w:rsidRDefault="00797AF7" w:rsidP="00797AF7">
      <w:pPr>
        <w:tabs>
          <w:tab w:val="left" w:pos="1418"/>
        </w:tabs>
        <w:spacing w:after="0" w:line="240" w:lineRule="auto"/>
        <w:ind w:firstLine="709"/>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10.2. 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11 Договора.</w:t>
      </w:r>
    </w:p>
    <w:p w:rsidR="00797AF7" w:rsidRPr="006A7F89" w:rsidRDefault="00797AF7" w:rsidP="00797AF7">
      <w:pPr>
        <w:spacing w:after="0" w:line="240" w:lineRule="auto"/>
        <w:ind w:firstLine="708"/>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797AF7" w:rsidRPr="006A7F89" w:rsidRDefault="00797AF7" w:rsidP="00797AF7">
      <w:pPr>
        <w:spacing w:after="0" w:line="240" w:lineRule="auto"/>
        <w:ind w:firstLine="708"/>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10.3.</w:t>
      </w:r>
      <w:r w:rsidRPr="006A7F89">
        <w:rPr>
          <w:rFonts w:ascii="Times New Roman" w:eastAsia="Times New Roman" w:hAnsi="Times New Roman" w:cs="Times New Roman"/>
          <w:sz w:val="24"/>
          <w:szCs w:val="24"/>
          <w:vertAlign w:val="superscript"/>
          <w:lang w:eastAsia="ru-RU"/>
        </w:rPr>
        <w:footnoteReference w:id="10"/>
      </w:r>
      <w:r w:rsidRPr="006A7F89">
        <w:rPr>
          <w:rFonts w:ascii="Times New Roman" w:eastAsia="Times New Roman" w:hAnsi="Times New Roman" w:cs="Times New Roman"/>
          <w:sz w:val="24"/>
          <w:szCs w:val="24"/>
          <w:lang w:eastAsia="ru-RU"/>
        </w:rPr>
        <w:t xml:space="preserve"> 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w:t>
      </w:r>
      <w:r w:rsidR="000A5D06" w:rsidRPr="006A7F89">
        <w:rPr>
          <w:rFonts w:ascii="Times New Roman" w:eastAsia="Times New Roman" w:hAnsi="Times New Roman" w:cs="Times New Roman"/>
          <w:sz w:val="24"/>
          <w:szCs w:val="24"/>
          <w:lang w:eastAsia="ru-RU"/>
        </w:rPr>
        <w:t>3</w:t>
      </w:r>
      <w:r w:rsidRPr="006A7F89">
        <w:rPr>
          <w:rFonts w:ascii="Times New Roman" w:eastAsia="Times New Roman" w:hAnsi="Times New Roman" w:cs="Times New Roman"/>
          <w:sz w:val="24"/>
          <w:szCs w:val="24"/>
          <w:lang w:eastAsia="ru-RU"/>
        </w:rPr>
        <w:t xml:space="preserve"> к Договору).</w:t>
      </w:r>
    </w:p>
    <w:p w:rsidR="00797AF7" w:rsidRPr="006A7F89" w:rsidRDefault="00797AF7" w:rsidP="00797AF7">
      <w:pPr>
        <w:spacing w:after="0" w:line="240" w:lineRule="auto"/>
        <w:ind w:firstLine="709"/>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10.4. Договор составлен </w:t>
      </w:r>
      <w:r w:rsidRPr="006A7F89">
        <w:rPr>
          <w:rFonts w:ascii="Times New Roman" w:eastAsia="Times New Roman" w:hAnsi="Times New Roman" w:cs="Times New Roman"/>
          <w:sz w:val="24"/>
          <w:szCs w:val="24"/>
        </w:rPr>
        <w:t xml:space="preserve">на русском языке </w:t>
      </w:r>
      <w:r w:rsidRPr="006A7F89">
        <w:rPr>
          <w:rFonts w:ascii="Times New Roman" w:eastAsia="Times New Roman" w:hAnsi="Times New Roman" w:cs="Times New Roman"/>
          <w:sz w:val="24"/>
          <w:szCs w:val="24"/>
          <w:lang w:eastAsia="ru-RU"/>
        </w:rPr>
        <w:t>в 3 экземплярах, имеющих одинаковую юридическую силу: 1 экземпляр – для Покупателя, 1 экземпляр – для Продавца, 1 экземпляр – для Регистрационного органа: ______________________</w:t>
      </w:r>
      <w:r w:rsidRPr="006A7F89">
        <w:rPr>
          <w:rFonts w:ascii="Times New Roman" w:eastAsia="Times New Roman" w:hAnsi="Times New Roman" w:cs="Times New Roman"/>
          <w:sz w:val="24"/>
          <w:szCs w:val="24"/>
          <w:vertAlign w:val="superscript"/>
          <w:lang w:eastAsia="ru-RU"/>
        </w:rPr>
        <w:footnoteReference w:id="11"/>
      </w:r>
      <w:r w:rsidRPr="006A7F89">
        <w:rPr>
          <w:rFonts w:ascii="Times New Roman" w:eastAsia="Times New Roman" w:hAnsi="Times New Roman" w:cs="Times New Roman"/>
          <w:sz w:val="24"/>
          <w:szCs w:val="24"/>
          <w:lang w:eastAsia="ru-RU"/>
        </w:rPr>
        <w:t xml:space="preserve">.  </w:t>
      </w:r>
    </w:p>
    <w:p w:rsidR="00797AF7" w:rsidRPr="006A7F89" w:rsidRDefault="00797AF7" w:rsidP="00797AF7">
      <w:pPr>
        <w:tabs>
          <w:tab w:val="left" w:pos="1418"/>
        </w:tabs>
        <w:spacing w:after="0" w:line="240" w:lineRule="auto"/>
        <w:ind w:firstLine="709"/>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10.5. По вопросам, не урегулированным в Договоре, Стороны руководствуются законодательством Российской Федерации.</w:t>
      </w:r>
    </w:p>
    <w:p w:rsidR="00797AF7" w:rsidRPr="006A7F89" w:rsidRDefault="00797AF7" w:rsidP="00797AF7">
      <w:pPr>
        <w:tabs>
          <w:tab w:val="left" w:pos="1418"/>
        </w:tabs>
        <w:spacing w:after="0" w:line="240" w:lineRule="auto"/>
        <w:ind w:firstLine="709"/>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Перечень приложений к Договору:</w:t>
      </w:r>
    </w:p>
    <w:p w:rsidR="00797AF7" w:rsidRPr="006A7F89" w:rsidRDefault="00797AF7" w:rsidP="00797AF7">
      <w:pPr>
        <w:tabs>
          <w:tab w:val="left" w:pos="1418"/>
        </w:tabs>
        <w:spacing w:after="0" w:line="240" w:lineRule="auto"/>
        <w:ind w:firstLine="709"/>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Приложение №1 - Акт осмотра недвижимости нежилого назначения.</w:t>
      </w:r>
    </w:p>
    <w:p w:rsidR="00797AF7" w:rsidRPr="006A7F89" w:rsidRDefault="00797AF7" w:rsidP="00797AF7">
      <w:pPr>
        <w:tabs>
          <w:tab w:val="left" w:pos="1418"/>
        </w:tabs>
        <w:spacing w:after="0" w:line="240" w:lineRule="auto"/>
        <w:ind w:firstLine="709"/>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Приложение №2 - Акт о приеме-передаче Объекта.</w:t>
      </w:r>
    </w:p>
    <w:p w:rsidR="00FD66A7" w:rsidRPr="006A7F89" w:rsidRDefault="00FD66A7" w:rsidP="00FD66A7">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Приложение №3 - </w:t>
      </w:r>
      <w:r w:rsidR="00920570" w:rsidRPr="006A7F89">
        <w:rPr>
          <w:rFonts w:ascii="Times New Roman" w:eastAsia="Times New Roman" w:hAnsi="Times New Roman" w:cs="Times New Roman"/>
          <w:sz w:val="24"/>
          <w:szCs w:val="24"/>
          <w:lang w:eastAsia="ru-RU"/>
        </w:rPr>
        <w:t>Гарантии по недопущению действий коррупционного характера.</w:t>
      </w:r>
    </w:p>
    <w:p w:rsidR="00797AF7" w:rsidRPr="006A7F89" w:rsidRDefault="00797AF7" w:rsidP="00797AF7">
      <w:pPr>
        <w:tabs>
          <w:tab w:val="left" w:pos="1418"/>
        </w:tabs>
        <w:spacing w:after="0" w:line="240" w:lineRule="auto"/>
        <w:ind w:firstLine="709"/>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Приложение №</w:t>
      </w:r>
      <w:r w:rsidR="00FD66A7" w:rsidRPr="006A7F89">
        <w:rPr>
          <w:rFonts w:ascii="Times New Roman" w:eastAsia="Times New Roman" w:hAnsi="Times New Roman" w:cs="Times New Roman"/>
          <w:sz w:val="24"/>
          <w:szCs w:val="24"/>
          <w:lang w:eastAsia="ru-RU"/>
        </w:rPr>
        <w:t>4</w:t>
      </w:r>
      <w:r w:rsidRPr="006A7F89">
        <w:rPr>
          <w:rFonts w:ascii="Times New Roman" w:eastAsia="Times New Roman" w:hAnsi="Times New Roman" w:cs="Times New Roman"/>
          <w:sz w:val="24"/>
          <w:szCs w:val="24"/>
          <w:lang w:eastAsia="ru-RU"/>
        </w:rPr>
        <w:t xml:space="preserve"> </w:t>
      </w:r>
      <w:r w:rsidR="00920570" w:rsidRPr="006A7F89">
        <w:rPr>
          <w:rFonts w:ascii="Times New Roman" w:eastAsia="Times New Roman" w:hAnsi="Times New Roman" w:cs="Times New Roman"/>
          <w:sz w:val="24"/>
          <w:szCs w:val="24"/>
          <w:lang w:eastAsia="ru-RU"/>
        </w:rPr>
        <w:t>–</w:t>
      </w:r>
      <w:r w:rsidRPr="006A7F89">
        <w:rPr>
          <w:rFonts w:ascii="Times New Roman" w:eastAsia="Times New Roman" w:hAnsi="Times New Roman" w:cs="Times New Roman"/>
          <w:sz w:val="24"/>
          <w:szCs w:val="24"/>
          <w:lang w:eastAsia="ru-RU"/>
        </w:rPr>
        <w:t xml:space="preserve"> </w:t>
      </w:r>
      <w:r w:rsidR="00920570" w:rsidRPr="006A7F89">
        <w:rPr>
          <w:rFonts w:ascii="Times New Roman" w:eastAsia="Times New Roman" w:hAnsi="Times New Roman" w:cs="Times New Roman"/>
          <w:sz w:val="24"/>
          <w:szCs w:val="24"/>
          <w:lang w:eastAsia="ru-RU"/>
        </w:rPr>
        <w:t>Форма договора долгосрочной аренды нежилого помещения</w:t>
      </w:r>
    </w:p>
    <w:p w:rsidR="00797AF7" w:rsidRPr="006A7F89" w:rsidRDefault="00B622F6" w:rsidP="00B622F6">
      <w:pPr>
        <w:spacing w:after="0" w:line="240" w:lineRule="auto"/>
        <w:ind w:firstLine="709"/>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Приложение №</w:t>
      </w:r>
      <w:r w:rsidR="00FD66A7" w:rsidRPr="006A7F89">
        <w:rPr>
          <w:rFonts w:ascii="Times New Roman" w:eastAsia="Times New Roman" w:hAnsi="Times New Roman" w:cs="Times New Roman"/>
          <w:sz w:val="24"/>
          <w:szCs w:val="24"/>
          <w:lang w:eastAsia="ru-RU"/>
        </w:rPr>
        <w:t>5</w:t>
      </w:r>
      <w:r w:rsidRPr="006A7F89">
        <w:rPr>
          <w:rFonts w:ascii="Times New Roman" w:eastAsia="Times New Roman" w:hAnsi="Times New Roman" w:cs="Times New Roman"/>
          <w:sz w:val="24"/>
          <w:szCs w:val="24"/>
          <w:lang w:eastAsia="ru-RU"/>
        </w:rPr>
        <w:t>– Охранное обязательство по использованию и содержанию недвижимого памятника истории и культуры от 10.05.20111 года №37/11-192.</w:t>
      </w:r>
    </w:p>
    <w:p w:rsidR="00B622F6" w:rsidRPr="006A7F89" w:rsidRDefault="00B622F6" w:rsidP="00B622F6">
      <w:pPr>
        <w:spacing w:after="0" w:line="240" w:lineRule="auto"/>
        <w:ind w:firstLine="709"/>
        <w:jc w:val="both"/>
        <w:rPr>
          <w:rFonts w:ascii="Times New Roman" w:eastAsia="Times New Roman" w:hAnsi="Times New Roman" w:cs="Times New Roman"/>
          <w:sz w:val="24"/>
          <w:szCs w:val="24"/>
          <w:lang w:eastAsia="ru-RU"/>
        </w:rPr>
      </w:pPr>
    </w:p>
    <w:p w:rsidR="00797AF7" w:rsidRPr="006A7F89" w:rsidRDefault="00797AF7" w:rsidP="00797AF7">
      <w:pPr>
        <w:keepLines/>
        <w:suppressAutoHyphens/>
        <w:spacing w:after="0" w:line="240" w:lineRule="auto"/>
        <w:jc w:val="center"/>
        <w:rPr>
          <w:rFonts w:ascii="Times New Roman" w:eastAsia="Times New Roman" w:hAnsi="Times New Roman" w:cs="Times New Roman"/>
          <w:b/>
          <w:bCs/>
          <w:sz w:val="24"/>
          <w:szCs w:val="24"/>
        </w:rPr>
      </w:pPr>
      <w:r w:rsidRPr="006A7F89">
        <w:rPr>
          <w:rFonts w:ascii="Times New Roman" w:eastAsia="Times New Roman" w:hAnsi="Times New Roman" w:cs="Times New Roman"/>
          <w:b/>
          <w:bCs/>
          <w:sz w:val="24"/>
          <w:szCs w:val="24"/>
        </w:rPr>
        <w:t>11. АДРЕСА, РЕКВИЗИТЫ И ПОДПИСИ ПРЕДСТАВИТЕЛЕЙ СТОРОН</w:t>
      </w:r>
    </w:p>
    <w:tbl>
      <w:tblPr>
        <w:tblW w:w="9376" w:type="dxa"/>
        <w:tblInd w:w="-4" w:type="dxa"/>
        <w:tblLayout w:type="fixed"/>
        <w:tblLook w:val="01E0" w:firstRow="1" w:lastRow="1" w:firstColumn="1" w:lastColumn="1" w:noHBand="0" w:noVBand="0"/>
      </w:tblPr>
      <w:tblGrid>
        <w:gridCol w:w="4687"/>
        <w:gridCol w:w="4689"/>
      </w:tblGrid>
      <w:tr w:rsidR="006A7F89" w:rsidRPr="006A7F89" w:rsidTr="00D53CC9">
        <w:tc>
          <w:tcPr>
            <w:tcW w:w="4687" w:type="dxa"/>
          </w:tcPr>
          <w:p w:rsidR="00797AF7" w:rsidRPr="006A7F89" w:rsidRDefault="00797AF7" w:rsidP="00D53CC9">
            <w:pPr>
              <w:spacing w:after="0" w:line="240" w:lineRule="auto"/>
              <w:rPr>
                <w:rFonts w:ascii="Times New Roman" w:eastAsia="Times New Roman" w:hAnsi="Times New Roman" w:cs="Times New Roman"/>
                <w:b/>
                <w:bCs/>
                <w:sz w:val="24"/>
                <w:szCs w:val="24"/>
                <w:lang w:eastAsia="ru-RU"/>
              </w:rPr>
            </w:pPr>
            <w:r w:rsidRPr="006A7F89">
              <w:rPr>
                <w:rFonts w:ascii="Times New Roman" w:eastAsia="Times New Roman" w:hAnsi="Times New Roman" w:cs="Times New Roman"/>
                <w:b/>
                <w:bCs/>
                <w:sz w:val="24"/>
                <w:szCs w:val="24"/>
                <w:lang w:eastAsia="ru-RU"/>
              </w:rPr>
              <w:t>Покупатель:</w:t>
            </w:r>
          </w:p>
        </w:tc>
        <w:tc>
          <w:tcPr>
            <w:tcW w:w="4689" w:type="dxa"/>
          </w:tcPr>
          <w:p w:rsidR="00797AF7" w:rsidRPr="006A7F89" w:rsidRDefault="00797AF7" w:rsidP="00D53CC9">
            <w:pPr>
              <w:spacing w:after="0" w:line="240" w:lineRule="auto"/>
              <w:rPr>
                <w:rFonts w:ascii="Times New Roman" w:eastAsia="Times New Roman" w:hAnsi="Times New Roman" w:cs="Times New Roman"/>
                <w:b/>
                <w:bCs/>
                <w:sz w:val="24"/>
                <w:szCs w:val="24"/>
                <w:lang w:eastAsia="ru-RU"/>
              </w:rPr>
            </w:pPr>
            <w:r w:rsidRPr="006A7F89">
              <w:rPr>
                <w:rFonts w:ascii="Times New Roman" w:eastAsia="Times New Roman" w:hAnsi="Times New Roman" w:cs="Times New Roman"/>
                <w:b/>
                <w:bCs/>
                <w:sz w:val="24"/>
                <w:szCs w:val="24"/>
                <w:lang w:eastAsia="ru-RU"/>
              </w:rPr>
              <w:t>Продавец:</w:t>
            </w:r>
          </w:p>
        </w:tc>
      </w:tr>
      <w:tr w:rsidR="006A7F89" w:rsidRPr="006A7F89" w:rsidTr="00D53CC9">
        <w:tc>
          <w:tcPr>
            <w:tcW w:w="4687" w:type="dxa"/>
          </w:tcPr>
          <w:p w:rsidR="00797AF7" w:rsidRPr="006A7F89" w:rsidRDefault="00797AF7" w:rsidP="00D53CC9">
            <w:pPr>
              <w:spacing w:after="0" w:line="240" w:lineRule="auto"/>
              <w:rPr>
                <w:rFonts w:ascii="Times New Roman" w:eastAsia="Times New Roman" w:hAnsi="Times New Roman" w:cs="Times New Roman"/>
                <w:b/>
                <w:bCs/>
                <w:sz w:val="24"/>
                <w:szCs w:val="24"/>
                <w:lang w:eastAsia="ru-RU"/>
              </w:rPr>
            </w:pPr>
            <w:r w:rsidRPr="006A7F89">
              <w:rPr>
                <w:rFonts w:ascii="Times New Roman" w:eastAsia="Times New Roman" w:hAnsi="Times New Roman" w:cs="Times New Roman"/>
                <w:bCs/>
                <w:sz w:val="24"/>
                <w:szCs w:val="24"/>
                <w:lang w:eastAsia="ru-RU"/>
              </w:rPr>
              <w:t>___________ (сокращенное наименование)</w:t>
            </w:r>
          </w:p>
        </w:tc>
        <w:tc>
          <w:tcPr>
            <w:tcW w:w="4689" w:type="dxa"/>
          </w:tcPr>
          <w:p w:rsidR="00797AF7" w:rsidRPr="006A7F89" w:rsidRDefault="00797AF7" w:rsidP="00D53CC9">
            <w:pPr>
              <w:spacing w:after="0" w:line="240" w:lineRule="auto"/>
              <w:rPr>
                <w:rFonts w:ascii="Times New Roman" w:eastAsia="Times New Roman" w:hAnsi="Times New Roman" w:cs="Times New Roman"/>
                <w:b/>
                <w:bCs/>
                <w:sz w:val="24"/>
                <w:szCs w:val="24"/>
                <w:lang w:eastAsia="ru-RU"/>
              </w:rPr>
            </w:pPr>
            <w:r w:rsidRPr="006A7F89">
              <w:rPr>
                <w:rFonts w:ascii="Times New Roman" w:eastAsia="Times New Roman" w:hAnsi="Times New Roman" w:cs="Times New Roman"/>
                <w:b/>
                <w:bCs/>
                <w:sz w:val="24"/>
                <w:szCs w:val="24"/>
                <w:lang w:eastAsia="ru-RU"/>
              </w:rPr>
              <w:t>ПАО Сбербанк</w:t>
            </w:r>
          </w:p>
        </w:tc>
      </w:tr>
      <w:tr w:rsidR="006A7F89" w:rsidRPr="006A7F89" w:rsidTr="00D53CC9">
        <w:tc>
          <w:tcPr>
            <w:tcW w:w="4687" w:type="dxa"/>
          </w:tcPr>
          <w:p w:rsidR="00797AF7" w:rsidRPr="006A7F89" w:rsidRDefault="00797AF7" w:rsidP="00D53CC9">
            <w:pPr>
              <w:spacing w:after="0" w:line="240" w:lineRule="auto"/>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Место нахождения: __________,</w:t>
            </w:r>
          </w:p>
          <w:p w:rsidR="00797AF7" w:rsidRPr="006A7F89" w:rsidRDefault="00797AF7" w:rsidP="00D53CC9">
            <w:pPr>
              <w:spacing w:after="0" w:line="240" w:lineRule="auto"/>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Адрес для направления письменной </w:t>
            </w:r>
            <w:r w:rsidRPr="006A7F89">
              <w:rPr>
                <w:rFonts w:ascii="Times New Roman" w:eastAsia="Times New Roman" w:hAnsi="Times New Roman" w:cs="Times New Roman"/>
                <w:sz w:val="24"/>
                <w:szCs w:val="24"/>
                <w:lang w:eastAsia="ru-RU"/>
              </w:rPr>
              <w:lastRenderedPageBreak/>
              <w:t>корреспонденции: __________,</w:t>
            </w:r>
          </w:p>
          <w:p w:rsidR="00797AF7" w:rsidRPr="006A7F89" w:rsidRDefault="00797AF7" w:rsidP="00D53CC9">
            <w:pPr>
              <w:spacing w:after="0" w:line="240" w:lineRule="auto"/>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Тел.:  __________, факс: __________,</w:t>
            </w:r>
          </w:p>
          <w:p w:rsidR="00797AF7" w:rsidRPr="006A7F89" w:rsidRDefault="00797AF7" w:rsidP="00D53CC9">
            <w:pPr>
              <w:spacing w:after="0" w:line="240" w:lineRule="auto"/>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val="en-US" w:eastAsia="ru-RU"/>
              </w:rPr>
              <w:t>e</w:t>
            </w:r>
            <w:r w:rsidRPr="006A7F89">
              <w:rPr>
                <w:rFonts w:ascii="Times New Roman" w:eastAsia="Times New Roman" w:hAnsi="Times New Roman" w:cs="Times New Roman"/>
                <w:sz w:val="24"/>
                <w:szCs w:val="24"/>
                <w:lang w:eastAsia="ru-RU"/>
              </w:rPr>
              <w:t>-</w:t>
            </w:r>
            <w:r w:rsidRPr="006A7F89">
              <w:rPr>
                <w:rFonts w:ascii="Times New Roman" w:eastAsia="Times New Roman" w:hAnsi="Times New Roman" w:cs="Times New Roman"/>
                <w:sz w:val="24"/>
                <w:szCs w:val="24"/>
                <w:lang w:val="en-US" w:eastAsia="ru-RU"/>
              </w:rPr>
              <w:t>mail</w:t>
            </w:r>
            <w:r w:rsidRPr="006A7F89">
              <w:rPr>
                <w:rFonts w:ascii="Times New Roman" w:eastAsia="Times New Roman" w:hAnsi="Times New Roman" w:cs="Times New Roman"/>
                <w:sz w:val="24"/>
                <w:szCs w:val="24"/>
                <w:lang w:eastAsia="ru-RU"/>
              </w:rPr>
              <w:t>: __________,</w:t>
            </w:r>
          </w:p>
          <w:p w:rsidR="00797AF7" w:rsidRPr="006A7F89" w:rsidRDefault="00797AF7" w:rsidP="00D53CC9">
            <w:pPr>
              <w:spacing w:after="0" w:line="240" w:lineRule="auto"/>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иные способы связи: __________,</w:t>
            </w:r>
          </w:p>
          <w:p w:rsidR="00797AF7" w:rsidRPr="006A7F89" w:rsidRDefault="00797AF7" w:rsidP="00D53CC9">
            <w:pPr>
              <w:spacing w:after="0" w:line="240" w:lineRule="auto"/>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БИК: __________, </w:t>
            </w:r>
          </w:p>
          <w:p w:rsidR="00797AF7" w:rsidRPr="006A7F89" w:rsidRDefault="00797AF7" w:rsidP="00D53CC9">
            <w:pPr>
              <w:spacing w:after="0" w:line="240" w:lineRule="auto"/>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Счет: __________ </w:t>
            </w:r>
            <w:proofErr w:type="gramStart"/>
            <w:r w:rsidRPr="006A7F89">
              <w:rPr>
                <w:rFonts w:ascii="Times New Roman" w:eastAsia="Times New Roman" w:hAnsi="Times New Roman" w:cs="Times New Roman"/>
                <w:sz w:val="24"/>
                <w:szCs w:val="24"/>
                <w:lang w:eastAsia="ru-RU"/>
              </w:rPr>
              <w:t>в</w:t>
            </w:r>
            <w:proofErr w:type="gramEnd"/>
            <w:r w:rsidRPr="006A7F89">
              <w:rPr>
                <w:rFonts w:ascii="Times New Roman" w:eastAsia="Times New Roman" w:hAnsi="Times New Roman" w:cs="Times New Roman"/>
                <w:sz w:val="24"/>
                <w:szCs w:val="24"/>
                <w:lang w:eastAsia="ru-RU"/>
              </w:rPr>
              <w:t xml:space="preserve"> __________, </w:t>
            </w:r>
          </w:p>
          <w:p w:rsidR="00797AF7" w:rsidRPr="006A7F89" w:rsidRDefault="00797AF7" w:rsidP="00D53CC9">
            <w:pPr>
              <w:spacing w:after="0" w:line="240" w:lineRule="auto"/>
              <w:rPr>
                <w:rFonts w:ascii="Times New Roman" w:eastAsia="Times New Roman" w:hAnsi="Times New Roman" w:cs="Times New Roman"/>
                <w:sz w:val="24"/>
                <w:szCs w:val="24"/>
                <w:lang w:eastAsia="ru-RU"/>
              </w:rPr>
            </w:pPr>
            <w:proofErr w:type="gramStart"/>
            <w:r w:rsidRPr="006A7F89">
              <w:rPr>
                <w:rFonts w:ascii="Times New Roman" w:eastAsia="Times New Roman" w:hAnsi="Times New Roman" w:cs="Times New Roman"/>
                <w:sz w:val="24"/>
                <w:szCs w:val="24"/>
                <w:lang w:eastAsia="ru-RU"/>
              </w:rPr>
              <w:t>Кор/счет</w:t>
            </w:r>
            <w:proofErr w:type="gramEnd"/>
            <w:r w:rsidRPr="006A7F89">
              <w:rPr>
                <w:rFonts w:ascii="Times New Roman" w:eastAsia="Times New Roman" w:hAnsi="Times New Roman" w:cs="Times New Roman"/>
                <w:sz w:val="24"/>
                <w:szCs w:val="24"/>
                <w:lang w:eastAsia="ru-RU"/>
              </w:rPr>
              <w:t>: __________,</w:t>
            </w:r>
          </w:p>
          <w:p w:rsidR="00797AF7" w:rsidRPr="006A7F89" w:rsidRDefault="00797AF7" w:rsidP="00D53CC9">
            <w:pPr>
              <w:spacing w:after="0" w:line="240" w:lineRule="auto"/>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ОКПО: __________, ОКВЭД: __________,</w:t>
            </w:r>
          </w:p>
          <w:p w:rsidR="00797AF7" w:rsidRPr="006A7F89" w:rsidRDefault="00797AF7" w:rsidP="00D53CC9">
            <w:pPr>
              <w:spacing w:after="0" w:line="240" w:lineRule="auto"/>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КПП: __________, ИНН: __________,</w:t>
            </w:r>
          </w:p>
          <w:p w:rsidR="00797AF7" w:rsidRPr="006A7F89" w:rsidRDefault="00797AF7" w:rsidP="00D53CC9">
            <w:pPr>
              <w:spacing w:after="0" w:line="240" w:lineRule="auto"/>
              <w:rPr>
                <w:rFonts w:ascii="Times New Roman" w:eastAsia="Times New Roman" w:hAnsi="Times New Roman" w:cs="Times New Roman"/>
                <w:b/>
                <w:bCs/>
                <w:sz w:val="24"/>
                <w:szCs w:val="24"/>
                <w:lang w:eastAsia="ru-RU"/>
              </w:rPr>
            </w:pPr>
            <w:r w:rsidRPr="006A7F89">
              <w:rPr>
                <w:rFonts w:ascii="Times New Roman" w:eastAsia="Times New Roman" w:hAnsi="Times New Roman" w:cs="Times New Roman"/>
                <w:sz w:val="24"/>
                <w:szCs w:val="24"/>
                <w:lang w:eastAsia="ru-RU"/>
              </w:rPr>
              <w:t>ОГРН: __________.</w:t>
            </w:r>
          </w:p>
        </w:tc>
        <w:tc>
          <w:tcPr>
            <w:tcW w:w="4689" w:type="dxa"/>
          </w:tcPr>
          <w:p w:rsidR="00797AF7" w:rsidRPr="006A7F89" w:rsidRDefault="00797AF7" w:rsidP="00D53CC9">
            <w:pPr>
              <w:spacing w:after="0" w:line="240" w:lineRule="auto"/>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lastRenderedPageBreak/>
              <w:t xml:space="preserve">Место нахождения: 117997, </w:t>
            </w:r>
            <w:proofErr w:type="spellStart"/>
            <w:r w:rsidRPr="006A7F89">
              <w:rPr>
                <w:rFonts w:ascii="Times New Roman" w:eastAsia="Times New Roman" w:hAnsi="Times New Roman" w:cs="Times New Roman"/>
                <w:sz w:val="24"/>
                <w:szCs w:val="24"/>
                <w:lang w:eastAsia="ru-RU"/>
              </w:rPr>
              <w:t>г</w:t>
            </w:r>
            <w:proofErr w:type="gramStart"/>
            <w:r w:rsidRPr="006A7F89">
              <w:rPr>
                <w:rFonts w:ascii="Times New Roman" w:eastAsia="Times New Roman" w:hAnsi="Times New Roman" w:cs="Times New Roman"/>
                <w:sz w:val="24"/>
                <w:szCs w:val="24"/>
                <w:lang w:eastAsia="ru-RU"/>
              </w:rPr>
              <w:t>.М</w:t>
            </w:r>
            <w:proofErr w:type="gramEnd"/>
            <w:r w:rsidRPr="006A7F89">
              <w:rPr>
                <w:rFonts w:ascii="Times New Roman" w:eastAsia="Times New Roman" w:hAnsi="Times New Roman" w:cs="Times New Roman"/>
                <w:sz w:val="24"/>
                <w:szCs w:val="24"/>
                <w:lang w:eastAsia="ru-RU"/>
              </w:rPr>
              <w:t>осква</w:t>
            </w:r>
            <w:proofErr w:type="spellEnd"/>
            <w:r w:rsidRPr="006A7F89">
              <w:rPr>
                <w:rFonts w:ascii="Times New Roman" w:eastAsia="Times New Roman" w:hAnsi="Times New Roman" w:cs="Times New Roman"/>
                <w:sz w:val="24"/>
                <w:szCs w:val="24"/>
                <w:lang w:eastAsia="ru-RU"/>
              </w:rPr>
              <w:t xml:space="preserve">, </w:t>
            </w:r>
            <w:proofErr w:type="spellStart"/>
            <w:r w:rsidRPr="006A7F89">
              <w:rPr>
                <w:rFonts w:ascii="Times New Roman" w:eastAsia="Times New Roman" w:hAnsi="Times New Roman" w:cs="Times New Roman"/>
                <w:sz w:val="24"/>
                <w:szCs w:val="24"/>
                <w:lang w:eastAsia="ru-RU"/>
              </w:rPr>
              <w:t>ул.Вавилова</w:t>
            </w:r>
            <w:proofErr w:type="spellEnd"/>
            <w:r w:rsidRPr="006A7F89">
              <w:rPr>
                <w:rFonts w:ascii="Times New Roman" w:eastAsia="Times New Roman" w:hAnsi="Times New Roman" w:cs="Times New Roman"/>
                <w:sz w:val="24"/>
                <w:szCs w:val="24"/>
                <w:lang w:eastAsia="ru-RU"/>
              </w:rPr>
              <w:t>, 19</w:t>
            </w:r>
          </w:p>
          <w:p w:rsidR="00797AF7" w:rsidRPr="006A7F89" w:rsidRDefault="00797AF7" w:rsidP="00D53CC9">
            <w:pPr>
              <w:spacing w:after="0" w:line="240" w:lineRule="auto"/>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lastRenderedPageBreak/>
              <w:t xml:space="preserve">Филиал ПАО Сбербанк - Ивановское отделение № 8639 </w:t>
            </w:r>
          </w:p>
          <w:p w:rsidR="00797AF7" w:rsidRPr="006A7F89" w:rsidRDefault="00797AF7" w:rsidP="00D53CC9">
            <w:pPr>
              <w:spacing w:after="0" w:line="240" w:lineRule="auto"/>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Почтовый адрес:  153009, </w:t>
            </w:r>
            <w:proofErr w:type="spellStart"/>
            <w:r w:rsidRPr="006A7F89">
              <w:rPr>
                <w:rFonts w:ascii="Times New Roman" w:eastAsia="Times New Roman" w:hAnsi="Times New Roman" w:cs="Times New Roman"/>
                <w:sz w:val="24"/>
                <w:szCs w:val="24"/>
                <w:lang w:eastAsia="ru-RU"/>
              </w:rPr>
              <w:t>г</w:t>
            </w:r>
            <w:proofErr w:type="gramStart"/>
            <w:r w:rsidRPr="006A7F89">
              <w:rPr>
                <w:rFonts w:ascii="Times New Roman" w:eastAsia="Times New Roman" w:hAnsi="Times New Roman" w:cs="Times New Roman"/>
                <w:sz w:val="24"/>
                <w:szCs w:val="24"/>
                <w:lang w:eastAsia="ru-RU"/>
              </w:rPr>
              <w:t>.И</w:t>
            </w:r>
            <w:proofErr w:type="gramEnd"/>
            <w:r w:rsidRPr="006A7F89">
              <w:rPr>
                <w:rFonts w:ascii="Times New Roman" w:eastAsia="Times New Roman" w:hAnsi="Times New Roman" w:cs="Times New Roman"/>
                <w:sz w:val="24"/>
                <w:szCs w:val="24"/>
                <w:lang w:eastAsia="ru-RU"/>
              </w:rPr>
              <w:t>ваново</w:t>
            </w:r>
            <w:proofErr w:type="spellEnd"/>
            <w:r w:rsidRPr="006A7F89">
              <w:rPr>
                <w:rFonts w:ascii="Times New Roman" w:eastAsia="Times New Roman" w:hAnsi="Times New Roman" w:cs="Times New Roman"/>
                <w:sz w:val="24"/>
                <w:szCs w:val="24"/>
                <w:lang w:eastAsia="ru-RU"/>
              </w:rPr>
              <w:t xml:space="preserve">, </w:t>
            </w:r>
            <w:proofErr w:type="spellStart"/>
            <w:r w:rsidRPr="006A7F89">
              <w:rPr>
                <w:rFonts w:ascii="Times New Roman" w:eastAsia="Times New Roman" w:hAnsi="Times New Roman" w:cs="Times New Roman"/>
                <w:sz w:val="24"/>
                <w:szCs w:val="24"/>
                <w:lang w:eastAsia="ru-RU"/>
              </w:rPr>
              <w:t>ул.Лежневская</w:t>
            </w:r>
            <w:proofErr w:type="spellEnd"/>
            <w:r w:rsidRPr="006A7F89">
              <w:rPr>
                <w:rFonts w:ascii="Times New Roman" w:eastAsia="Times New Roman" w:hAnsi="Times New Roman" w:cs="Times New Roman"/>
                <w:sz w:val="24"/>
                <w:szCs w:val="24"/>
                <w:lang w:eastAsia="ru-RU"/>
              </w:rPr>
              <w:t xml:space="preserve">, д.159 </w:t>
            </w:r>
          </w:p>
          <w:p w:rsidR="00797AF7" w:rsidRPr="006A7F89" w:rsidRDefault="00797AF7" w:rsidP="00D53CC9">
            <w:pPr>
              <w:spacing w:after="0" w:line="240" w:lineRule="auto"/>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Получатель: ПАО Сбербанк </w:t>
            </w:r>
          </w:p>
          <w:p w:rsidR="00797AF7" w:rsidRPr="006A7F89" w:rsidRDefault="00797AF7" w:rsidP="00D53CC9">
            <w:pPr>
              <w:spacing w:after="0" w:line="240" w:lineRule="auto"/>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Адрес: 117997, </w:t>
            </w:r>
            <w:proofErr w:type="spellStart"/>
            <w:r w:rsidRPr="006A7F89">
              <w:rPr>
                <w:rFonts w:ascii="Times New Roman" w:eastAsia="Times New Roman" w:hAnsi="Times New Roman" w:cs="Times New Roman"/>
                <w:sz w:val="24"/>
                <w:szCs w:val="24"/>
                <w:lang w:eastAsia="ru-RU"/>
              </w:rPr>
              <w:t>г</w:t>
            </w:r>
            <w:proofErr w:type="gramStart"/>
            <w:r w:rsidRPr="006A7F89">
              <w:rPr>
                <w:rFonts w:ascii="Times New Roman" w:eastAsia="Times New Roman" w:hAnsi="Times New Roman" w:cs="Times New Roman"/>
                <w:sz w:val="24"/>
                <w:szCs w:val="24"/>
                <w:lang w:eastAsia="ru-RU"/>
              </w:rPr>
              <w:t>.М</w:t>
            </w:r>
            <w:proofErr w:type="gramEnd"/>
            <w:r w:rsidRPr="006A7F89">
              <w:rPr>
                <w:rFonts w:ascii="Times New Roman" w:eastAsia="Times New Roman" w:hAnsi="Times New Roman" w:cs="Times New Roman"/>
                <w:sz w:val="24"/>
                <w:szCs w:val="24"/>
                <w:lang w:eastAsia="ru-RU"/>
              </w:rPr>
              <w:t>осква</w:t>
            </w:r>
            <w:proofErr w:type="spellEnd"/>
            <w:r w:rsidRPr="006A7F89">
              <w:rPr>
                <w:rFonts w:ascii="Times New Roman" w:eastAsia="Times New Roman" w:hAnsi="Times New Roman" w:cs="Times New Roman"/>
                <w:sz w:val="24"/>
                <w:szCs w:val="24"/>
                <w:lang w:eastAsia="ru-RU"/>
              </w:rPr>
              <w:t xml:space="preserve">, </w:t>
            </w:r>
            <w:proofErr w:type="spellStart"/>
            <w:r w:rsidRPr="006A7F89">
              <w:rPr>
                <w:rFonts w:ascii="Times New Roman" w:eastAsia="Times New Roman" w:hAnsi="Times New Roman" w:cs="Times New Roman"/>
                <w:sz w:val="24"/>
                <w:szCs w:val="24"/>
                <w:lang w:eastAsia="ru-RU"/>
              </w:rPr>
              <w:t>ул.Вавилова</w:t>
            </w:r>
            <w:proofErr w:type="spellEnd"/>
            <w:r w:rsidRPr="006A7F89">
              <w:rPr>
                <w:rFonts w:ascii="Times New Roman" w:eastAsia="Times New Roman" w:hAnsi="Times New Roman" w:cs="Times New Roman"/>
                <w:sz w:val="24"/>
                <w:szCs w:val="24"/>
                <w:lang w:eastAsia="ru-RU"/>
              </w:rPr>
              <w:t>, 19</w:t>
            </w:r>
          </w:p>
          <w:p w:rsidR="00797AF7" w:rsidRPr="006A7F89" w:rsidRDefault="00797AF7" w:rsidP="00D53CC9">
            <w:pPr>
              <w:spacing w:after="0" w:line="240" w:lineRule="auto"/>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Филиал ПАО Сбербанк - Северный банк</w:t>
            </w:r>
          </w:p>
          <w:p w:rsidR="00797AF7" w:rsidRPr="006A7F89" w:rsidRDefault="00797AF7" w:rsidP="00D53CC9">
            <w:pPr>
              <w:spacing w:after="0" w:line="240" w:lineRule="auto"/>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Адрес: 150003, г. Ярославль, </w:t>
            </w:r>
            <w:proofErr w:type="spellStart"/>
            <w:r w:rsidRPr="006A7F89">
              <w:rPr>
                <w:rFonts w:ascii="Times New Roman" w:eastAsia="Times New Roman" w:hAnsi="Times New Roman" w:cs="Times New Roman"/>
                <w:sz w:val="24"/>
                <w:szCs w:val="24"/>
                <w:lang w:eastAsia="ru-RU"/>
              </w:rPr>
              <w:t>ул</w:t>
            </w:r>
            <w:proofErr w:type="gramStart"/>
            <w:r w:rsidRPr="006A7F89">
              <w:rPr>
                <w:rFonts w:ascii="Times New Roman" w:eastAsia="Times New Roman" w:hAnsi="Times New Roman" w:cs="Times New Roman"/>
                <w:sz w:val="24"/>
                <w:szCs w:val="24"/>
                <w:lang w:eastAsia="ru-RU"/>
              </w:rPr>
              <w:t>.С</w:t>
            </w:r>
            <w:proofErr w:type="gramEnd"/>
            <w:r w:rsidRPr="006A7F89">
              <w:rPr>
                <w:rFonts w:ascii="Times New Roman" w:eastAsia="Times New Roman" w:hAnsi="Times New Roman" w:cs="Times New Roman"/>
                <w:sz w:val="24"/>
                <w:szCs w:val="24"/>
                <w:lang w:eastAsia="ru-RU"/>
              </w:rPr>
              <w:t>оветская</w:t>
            </w:r>
            <w:proofErr w:type="spellEnd"/>
            <w:r w:rsidRPr="006A7F89">
              <w:rPr>
                <w:rFonts w:ascii="Times New Roman" w:eastAsia="Times New Roman" w:hAnsi="Times New Roman" w:cs="Times New Roman"/>
                <w:sz w:val="24"/>
                <w:szCs w:val="24"/>
                <w:lang w:eastAsia="ru-RU"/>
              </w:rPr>
              <w:t>, 34</w:t>
            </w:r>
          </w:p>
          <w:p w:rsidR="00797AF7" w:rsidRPr="006A7F89" w:rsidRDefault="00797AF7" w:rsidP="00D53CC9">
            <w:pPr>
              <w:spacing w:after="0" w:line="240" w:lineRule="auto"/>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БИК: 047888670, </w:t>
            </w:r>
          </w:p>
          <w:p w:rsidR="00797AF7" w:rsidRPr="006A7F89" w:rsidRDefault="00797AF7" w:rsidP="00D53CC9">
            <w:pPr>
              <w:spacing w:after="0" w:line="240" w:lineRule="auto"/>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Счет получателя: 60311810377000200000, </w:t>
            </w:r>
          </w:p>
          <w:p w:rsidR="00797AF7" w:rsidRPr="006A7F89" w:rsidRDefault="00797AF7" w:rsidP="00D53CC9">
            <w:pPr>
              <w:spacing w:after="0" w:line="240" w:lineRule="auto"/>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Кор/счет: 30101810500000000670 в Отделении Ярославль, </w:t>
            </w:r>
            <w:proofErr w:type="spellStart"/>
            <w:r w:rsidRPr="006A7F89">
              <w:rPr>
                <w:rFonts w:ascii="Times New Roman" w:eastAsia="Times New Roman" w:hAnsi="Times New Roman" w:cs="Times New Roman"/>
                <w:sz w:val="24"/>
                <w:szCs w:val="24"/>
                <w:lang w:eastAsia="ru-RU"/>
              </w:rPr>
              <w:t>г</w:t>
            </w:r>
            <w:proofErr w:type="gramStart"/>
            <w:r w:rsidRPr="006A7F89">
              <w:rPr>
                <w:rFonts w:ascii="Times New Roman" w:eastAsia="Times New Roman" w:hAnsi="Times New Roman" w:cs="Times New Roman"/>
                <w:sz w:val="24"/>
                <w:szCs w:val="24"/>
                <w:lang w:eastAsia="ru-RU"/>
              </w:rPr>
              <w:t>.Я</w:t>
            </w:r>
            <w:proofErr w:type="gramEnd"/>
            <w:r w:rsidRPr="006A7F89">
              <w:rPr>
                <w:rFonts w:ascii="Times New Roman" w:eastAsia="Times New Roman" w:hAnsi="Times New Roman" w:cs="Times New Roman"/>
                <w:sz w:val="24"/>
                <w:szCs w:val="24"/>
                <w:lang w:eastAsia="ru-RU"/>
              </w:rPr>
              <w:t>рославль</w:t>
            </w:r>
            <w:proofErr w:type="spellEnd"/>
            <w:r w:rsidRPr="006A7F89">
              <w:rPr>
                <w:rFonts w:ascii="Times New Roman" w:eastAsia="Times New Roman" w:hAnsi="Times New Roman" w:cs="Times New Roman"/>
                <w:sz w:val="24"/>
                <w:szCs w:val="24"/>
                <w:lang w:eastAsia="ru-RU"/>
              </w:rPr>
              <w:t>,</w:t>
            </w:r>
          </w:p>
          <w:p w:rsidR="00797AF7" w:rsidRPr="006A7F89" w:rsidRDefault="00797AF7" w:rsidP="00D53CC9">
            <w:pPr>
              <w:spacing w:after="0" w:line="240" w:lineRule="auto"/>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ОКПО: 09288706, ОКВЭД: 65.12,</w:t>
            </w:r>
          </w:p>
          <w:p w:rsidR="00797AF7" w:rsidRPr="006A7F89" w:rsidRDefault="00797AF7" w:rsidP="00D53CC9">
            <w:pPr>
              <w:spacing w:after="0" w:line="240" w:lineRule="auto"/>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КПП: 760443001, ИНН: 7707083893,</w:t>
            </w:r>
          </w:p>
          <w:p w:rsidR="00797AF7" w:rsidRPr="006A7F89" w:rsidRDefault="00797AF7" w:rsidP="00D53CC9">
            <w:pPr>
              <w:spacing w:after="0" w:line="240" w:lineRule="auto"/>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ОГРН: 1027700132195.</w:t>
            </w:r>
          </w:p>
          <w:p w:rsidR="00797AF7" w:rsidRPr="006A7F89" w:rsidRDefault="00797AF7" w:rsidP="00D53CC9">
            <w:pPr>
              <w:spacing w:after="0" w:line="240" w:lineRule="auto"/>
              <w:jc w:val="both"/>
              <w:rPr>
                <w:rFonts w:ascii="Times New Roman" w:eastAsia="Times New Roman" w:hAnsi="Times New Roman" w:cs="Times New Roman"/>
                <w:b/>
                <w:bCs/>
                <w:sz w:val="24"/>
                <w:szCs w:val="24"/>
                <w:lang w:eastAsia="ru-RU"/>
              </w:rPr>
            </w:pPr>
            <w:r w:rsidRPr="006A7F89">
              <w:rPr>
                <w:rFonts w:ascii="Times New Roman" w:eastAsia="Times New Roman" w:hAnsi="Times New Roman" w:cs="Times New Roman"/>
                <w:sz w:val="24"/>
                <w:szCs w:val="24"/>
                <w:lang w:eastAsia="ru-RU"/>
              </w:rPr>
              <w:t>Контактный телефон 84932593984.</w:t>
            </w:r>
          </w:p>
        </w:tc>
      </w:tr>
      <w:tr w:rsidR="006A7F89" w:rsidRPr="006A7F89" w:rsidTr="00D53CC9">
        <w:tc>
          <w:tcPr>
            <w:tcW w:w="4687" w:type="dxa"/>
          </w:tcPr>
          <w:p w:rsidR="00797AF7" w:rsidRPr="006A7F89" w:rsidRDefault="00797AF7" w:rsidP="00D53CC9">
            <w:pPr>
              <w:spacing w:after="0" w:line="240" w:lineRule="auto"/>
              <w:rPr>
                <w:rFonts w:ascii="Times New Roman" w:eastAsia="Times New Roman" w:hAnsi="Times New Roman" w:cs="Times New Roman"/>
                <w:sz w:val="24"/>
                <w:szCs w:val="24"/>
                <w:lang w:eastAsia="ru-RU"/>
              </w:rPr>
            </w:pPr>
          </w:p>
          <w:p w:rsidR="00797AF7" w:rsidRPr="006A7F89" w:rsidRDefault="00797AF7" w:rsidP="00D53CC9">
            <w:pPr>
              <w:spacing w:after="0" w:line="240" w:lineRule="auto"/>
              <w:rPr>
                <w:rFonts w:ascii="Times New Roman" w:eastAsia="Times New Roman" w:hAnsi="Times New Roman" w:cs="Times New Roman"/>
                <w:b/>
                <w:bCs/>
                <w:sz w:val="24"/>
                <w:szCs w:val="24"/>
                <w:lang w:eastAsia="ru-RU"/>
              </w:rPr>
            </w:pPr>
          </w:p>
          <w:p w:rsidR="00797AF7" w:rsidRPr="006A7F89" w:rsidRDefault="00797AF7" w:rsidP="00D53CC9">
            <w:pPr>
              <w:spacing w:after="0" w:line="240" w:lineRule="auto"/>
              <w:rPr>
                <w:rFonts w:ascii="Times New Roman" w:eastAsia="Times New Roman" w:hAnsi="Times New Roman" w:cs="Times New Roman"/>
                <w:b/>
                <w:bCs/>
                <w:sz w:val="24"/>
                <w:szCs w:val="24"/>
                <w:lang w:eastAsia="ru-RU"/>
              </w:rPr>
            </w:pPr>
            <w:r w:rsidRPr="006A7F89">
              <w:rPr>
                <w:rFonts w:ascii="Times New Roman" w:eastAsia="Times New Roman" w:hAnsi="Times New Roman" w:cs="Times New Roman"/>
                <w:b/>
                <w:bCs/>
                <w:sz w:val="24"/>
                <w:szCs w:val="24"/>
                <w:lang w:eastAsia="ru-RU"/>
              </w:rPr>
              <w:t>От Покупателя:</w:t>
            </w:r>
          </w:p>
          <w:p w:rsidR="00797AF7" w:rsidRPr="006A7F89" w:rsidRDefault="00797AF7" w:rsidP="00D53CC9">
            <w:pPr>
              <w:spacing w:after="0" w:line="240" w:lineRule="auto"/>
              <w:rPr>
                <w:rFonts w:ascii="Times New Roman" w:eastAsia="Times New Roman" w:hAnsi="Times New Roman" w:cs="Times New Roman"/>
                <w:b/>
                <w:bCs/>
                <w:sz w:val="24"/>
                <w:szCs w:val="24"/>
                <w:lang w:eastAsia="ru-RU"/>
              </w:rPr>
            </w:pPr>
          </w:p>
          <w:p w:rsidR="00797AF7" w:rsidRPr="006A7F89" w:rsidRDefault="00797AF7" w:rsidP="00D53CC9">
            <w:pPr>
              <w:spacing w:after="0" w:line="240" w:lineRule="auto"/>
              <w:rPr>
                <w:rFonts w:ascii="Times New Roman" w:eastAsia="Times New Roman" w:hAnsi="Times New Roman" w:cs="Times New Roman"/>
                <w:bCs/>
                <w:sz w:val="24"/>
                <w:szCs w:val="24"/>
                <w:lang w:eastAsia="ru-RU"/>
              </w:rPr>
            </w:pPr>
            <w:r w:rsidRPr="006A7F89">
              <w:rPr>
                <w:rFonts w:ascii="Times New Roman" w:eastAsia="Times New Roman" w:hAnsi="Times New Roman" w:cs="Times New Roman"/>
                <w:bCs/>
                <w:sz w:val="24"/>
                <w:szCs w:val="24"/>
                <w:lang w:eastAsia="ru-RU"/>
              </w:rPr>
              <w:t>____________ (Должность)</w:t>
            </w:r>
          </w:p>
          <w:p w:rsidR="00797AF7" w:rsidRPr="006A7F89" w:rsidRDefault="00797AF7" w:rsidP="00D53CC9">
            <w:pPr>
              <w:spacing w:after="0" w:line="240" w:lineRule="auto"/>
              <w:rPr>
                <w:rFonts w:ascii="Times New Roman" w:eastAsia="Times New Roman" w:hAnsi="Times New Roman" w:cs="Times New Roman"/>
                <w:bCs/>
                <w:sz w:val="24"/>
                <w:szCs w:val="24"/>
                <w:lang w:eastAsia="ru-RU"/>
              </w:rPr>
            </w:pPr>
            <w:r w:rsidRPr="006A7F89">
              <w:rPr>
                <w:rFonts w:ascii="Times New Roman" w:eastAsia="Times New Roman" w:hAnsi="Times New Roman" w:cs="Times New Roman"/>
                <w:bCs/>
                <w:sz w:val="24"/>
                <w:szCs w:val="24"/>
                <w:lang w:eastAsia="ru-RU"/>
              </w:rPr>
              <w:t>____________ (ФИО)</w:t>
            </w:r>
          </w:p>
          <w:p w:rsidR="00797AF7" w:rsidRPr="006A7F89" w:rsidRDefault="00797AF7" w:rsidP="00D53CC9">
            <w:pPr>
              <w:spacing w:after="0" w:line="240" w:lineRule="auto"/>
              <w:rPr>
                <w:rFonts w:ascii="Times New Roman" w:eastAsia="Times New Roman" w:hAnsi="Times New Roman" w:cs="Times New Roman"/>
                <w:bCs/>
                <w:sz w:val="24"/>
                <w:szCs w:val="24"/>
                <w:lang w:eastAsia="ru-RU"/>
              </w:rPr>
            </w:pPr>
            <w:r w:rsidRPr="006A7F89">
              <w:rPr>
                <w:rFonts w:ascii="Times New Roman" w:eastAsia="Times New Roman" w:hAnsi="Times New Roman" w:cs="Times New Roman"/>
                <w:bCs/>
                <w:sz w:val="24"/>
                <w:szCs w:val="24"/>
                <w:lang w:eastAsia="ru-RU"/>
              </w:rPr>
              <w:t>____________ (подпись)</w:t>
            </w:r>
          </w:p>
          <w:p w:rsidR="00797AF7" w:rsidRPr="006A7F89" w:rsidRDefault="00797AF7" w:rsidP="00D53CC9">
            <w:pPr>
              <w:spacing w:after="0" w:line="240" w:lineRule="auto"/>
              <w:rPr>
                <w:rFonts w:ascii="Times New Roman" w:eastAsia="Times New Roman" w:hAnsi="Times New Roman" w:cs="Times New Roman"/>
                <w:b/>
                <w:bCs/>
                <w:sz w:val="16"/>
                <w:szCs w:val="16"/>
                <w:lang w:eastAsia="ru-RU"/>
              </w:rPr>
            </w:pPr>
            <w:r w:rsidRPr="006A7F89">
              <w:rPr>
                <w:rFonts w:ascii="Times New Roman" w:eastAsia="Times New Roman" w:hAnsi="Times New Roman" w:cs="Times New Roman"/>
                <w:bCs/>
                <w:sz w:val="24"/>
                <w:szCs w:val="24"/>
                <w:lang w:eastAsia="ru-RU"/>
              </w:rPr>
              <w:t xml:space="preserve">             </w:t>
            </w:r>
            <w:r w:rsidRPr="006A7F89">
              <w:rPr>
                <w:rFonts w:ascii="Times New Roman" w:eastAsia="Times New Roman" w:hAnsi="Times New Roman" w:cs="Times New Roman"/>
                <w:bCs/>
                <w:sz w:val="16"/>
                <w:szCs w:val="16"/>
                <w:lang w:eastAsia="ru-RU"/>
              </w:rPr>
              <w:t>М.П.</w:t>
            </w:r>
          </w:p>
        </w:tc>
        <w:tc>
          <w:tcPr>
            <w:tcW w:w="4689" w:type="dxa"/>
          </w:tcPr>
          <w:p w:rsidR="00797AF7" w:rsidRPr="006A7F89" w:rsidRDefault="00797AF7" w:rsidP="00D53CC9">
            <w:pPr>
              <w:spacing w:after="0" w:line="240" w:lineRule="auto"/>
              <w:rPr>
                <w:rFonts w:ascii="Times New Roman" w:eastAsia="Times New Roman" w:hAnsi="Times New Roman" w:cs="Times New Roman"/>
                <w:b/>
                <w:bCs/>
                <w:sz w:val="24"/>
                <w:szCs w:val="24"/>
                <w:lang w:eastAsia="ru-RU"/>
              </w:rPr>
            </w:pPr>
          </w:p>
          <w:p w:rsidR="00797AF7" w:rsidRPr="006A7F89" w:rsidRDefault="00797AF7" w:rsidP="00D53CC9">
            <w:pPr>
              <w:spacing w:after="0" w:line="240" w:lineRule="auto"/>
              <w:rPr>
                <w:rFonts w:ascii="Times New Roman" w:eastAsia="Times New Roman" w:hAnsi="Times New Roman" w:cs="Times New Roman"/>
                <w:b/>
                <w:bCs/>
                <w:sz w:val="24"/>
                <w:szCs w:val="24"/>
                <w:lang w:eastAsia="ru-RU"/>
              </w:rPr>
            </w:pPr>
          </w:p>
          <w:p w:rsidR="00797AF7" w:rsidRPr="006A7F89" w:rsidRDefault="00797AF7" w:rsidP="00D53CC9">
            <w:pPr>
              <w:spacing w:after="0" w:line="240" w:lineRule="auto"/>
              <w:rPr>
                <w:rFonts w:ascii="Times New Roman" w:eastAsia="Times New Roman" w:hAnsi="Times New Roman" w:cs="Times New Roman"/>
                <w:b/>
                <w:bCs/>
                <w:sz w:val="24"/>
                <w:szCs w:val="24"/>
                <w:lang w:eastAsia="ru-RU"/>
              </w:rPr>
            </w:pPr>
            <w:r w:rsidRPr="006A7F89">
              <w:rPr>
                <w:rFonts w:ascii="Times New Roman" w:eastAsia="Times New Roman" w:hAnsi="Times New Roman" w:cs="Times New Roman"/>
                <w:b/>
                <w:bCs/>
                <w:sz w:val="24"/>
                <w:szCs w:val="24"/>
                <w:lang w:eastAsia="ru-RU"/>
              </w:rPr>
              <w:t>От Продавца:</w:t>
            </w:r>
          </w:p>
          <w:p w:rsidR="00797AF7" w:rsidRPr="006A7F89" w:rsidRDefault="00797AF7" w:rsidP="00D53CC9">
            <w:pPr>
              <w:spacing w:after="0" w:line="240" w:lineRule="auto"/>
              <w:rPr>
                <w:rFonts w:ascii="Times New Roman" w:eastAsia="Times New Roman" w:hAnsi="Times New Roman" w:cs="Times New Roman"/>
                <w:b/>
                <w:bCs/>
                <w:sz w:val="24"/>
                <w:szCs w:val="24"/>
                <w:lang w:eastAsia="ru-RU"/>
              </w:rPr>
            </w:pPr>
          </w:p>
          <w:p w:rsidR="00797AF7" w:rsidRPr="006A7F89" w:rsidRDefault="00797AF7" w:rsidP="00D53CC9">
            <w:pPr>
              <w:spacing w:after="0" w:line="240" w:lineRule="auto"/>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Заместитель Управляющего – </w:t>
            </w:r>
          </w:p>
          <w:p w:rsidR="00797AF7" w:rsidRPr="006A7F89" w:rsidRDefault="00797AF7" w:rsidP="00D53CC9">
            <w:pPr>
              <w:spacing w:after="0" w:line="240" w:lineRule="auto"/>
              <w:rPr>
                <w:rFonts w:ascii="Times New Roman" w:eastAsia="Calibri"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руководитель РСЦ                                          </w:t>
            </w:r>
          </w:p>
          <w:p w:rsidR="00797AF7" w:rsidRPr="006A7F89" w:rsidRDefault="00797AF7" w:rsidP="00D53CC9">
            <w:pPr>
              <w:snapToGrid w:val="0"/>
              <w:spacing w:after="0" w:line="240" w:lineRule="auto"/>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Ивановского отделения № 8639</w:t>
            </w:r>
          </w:p>
          <w:p w:rsidR="00797AF7" w:rsidRPr="006A7F89" w:rsidRDefault="00797AF7" w:rsidP="00D53CC9">
            <w:pPr>
              <w:snapToGrid w:val="0"/>
              <w:spacing w:after="0" w:line="240" w:lineRule="auto"/>
              <w:rPr>
                <w:rFonts w:ascii="Times New Roman" w:eastAsia="Times New Roman" w:hAnsi="Times New Roman" w:cs="Times New Roman"/>
                <w:sz w:val="24"/>
                <w:szCs w:val="24"/>
                <w:lang w:eastAsia="ru-RU"/>
              </w:rPr>
            </w:pPr>
          </w:p>
          <w:p w:rsidR="00797AF7" w:rsidRPr="006A7F89" w:rsidRDefault="00797AF7" w:rsidP="00D53CC9">
            <w:pPr>
              <w:snapToGrid w:val="0"/>
              <w:spacing w:after="0" w:line="240" w:lineRule="auto"/>
              <w:rPr>
                <w:rFonts w:ascii="Times New Roman" w:eastAsia="Times New Roman" w:hAnsi="Times New Roman" w:cs="Times New Roman"/>
                <w:sz w:val="24"/>
                <w:szCs w:val="24"/>
                <w:lang w:eastAsia="ru-RU"/>
              </w:rPr>
            </w:pPr>
          </w:p>
          <w:p w:rsidR="00797AF7" w:rsidRPr="006A7F89" w:rsidRDefault="00797AF7" w:rsidP="00D53CC9">
            <w:pPr>
              <w:spacing w:after="0" w:line="240" w:lineRule="auto"/>
              <w:rPr>
                <w:rFonts w:ascii="Times New Roman" w:eastAsia="Times New Roman" w:hAnsi="Times New Roman" w:cs="Times New Roman"/>
                <w:b/>
                <w:bCs/>
                <w:sz w:val="24"/>
                <w:szCs w:val="24"/>
                <w:lang w:eastAsia="ru-RU"/>
              </w:rPr>
            </w:pPr>
            <w:r w:rsidRPr="006A7F89">
              <w:rPr>
                <w:rFonts w:ascii="Times New Roman" w:eastAsia="Times New Roman" w:hAnsi="Times New Roman" w:cs="Times New Roman"/>
                <w:sz w:val="24"/>
                <w:szCs w:val="24"/>
                <w:lang w:eastAsia="ru-RU"/>
              </w:rPr>
              <w:t xml:space="preserve">______________________    </w:t>
            </w:r>
            <w:proofErr w:type="spellStart"/>
            <w:r w:rsidRPr="006A7F89">
              <w:rPr>
                <w:rFonts w:ascii="Times New Roman" w:eastAsia="Times New Roman" w:hAnsi="Times New Roman" w:cs="Times New Roman"/>
                <w:sz w:val="24"/>
                <w:szCs w:val="24"/>
                <w:lang w:eastAsia="ru-RU"/>
              </w:rPr>
              <w:t>Д.Л.Щербаков</w:t>
            </w:r>
            <w:proofErr w:type="spellEnd"/>
          </w:p>
        </w:tc>
      </w:tr>
      <w:tr w:rsidR="006A7F89" w:rsidRPr="006A7F89" w:rsidTr="00D53CC9">
        <w:tc>
          <w:tcPr>
            <w:tcW w:w="4687" w:type="dxa"/>
          </w:tcPr>
          <w:p w:rsidR="00797AF7" w:rsidRPr="006A7F89" w:rsidRDefault="00797AF7" w:rsidP="00797AF7">
            <w:pPr>
              <w:spacing w:after="0" w:line="240" w:lineRule="auto"/>
              <w:rPr>
                <w:rFonts w:ascii="Times New Roman" w:eastAsia="Times New Roman" w:hAnsi="Times New Roman" w:cs="Times New Roman"/>
                <w:b/>
                <w:bCs/>
                <w:sz w:val="24"/>
                <w:szCs w:val="24"/>
                <w:lang w:eastAsia="ru-RU"/>
              </w:rPr>
            </w:pPr>
          </w:p>
        </w:tc>
        <w:tc>
          <w:tcPr>
            <w:tcW w:w="4689" w:type="dxa"/>
          </w:tcPr>
          <w:p w:rsidR="00797AF7" w:rsidRPr="006A7F89" w:rsidRDefault="00797AF7" w:rsidP="00797AF7">
            <w:pPr>
              <w:spacing w:after="0" w:line="240" w:lineRule="auto"/>
              <w:rPr>
                <w:rFonts w:ascii="Times New Roman" w:eastAsia="Times New Roman" w:hAnsi="Times New Roman" w:cs="Times New Roman"/>
                <w:b/>
                <w:bCs/>
                <w:sz w:val="24"/>
                <w:szCs w:val="24"/>
                <w:lang w:eastAsia="ru-RU"/>
              </w:rPr>
            </w:pPr>
          </w:p>
        </w:tc>
      </w:tr>
      <w:tr w:rsidR="006A7F89" w:rsidRPr="006A7F89" w:rsidTr="00D53CC9">
        <w:tc>
          <w:tcPr>
            <w:tcW w:w="4687" w:type="dxa"/>
          </w:tcPr>
          <w:p w:rsidR="00797AF7" w:rsidRPr="006A7F89" w:rsidRDefault="00797AF7" w:rsidP="00797AF7">
            <w:pPr>
              <w:spacing w:after="0" w:line="240" w:lineRule="auto"/>
              <w:rPr>
                <w:rFonts w:ascii="Times New Roman" w:eastAsia="Times New Roman" w:hAnsi="Times New Roman" w:cs="Times New Roman"/>
                <w:b/>
                <w:bCs/>
                <w:sz w:val="24"/>
                <w:szCs w:val="24"/>
                <w:lang w:eastAsia="ru-RU"/>
              </w:rPr>
            </w:pPr>
          </w:p>
        </w:tc>
        <w:tc>
          <w:tcPr>
            <w:tcW w:w="4689" w:type="dxa"/>
          </w:tcPr>
          <w:p w:rsidR="00797AF7" w:rsidRPr="006A7F89" w:rsidRDefault="00797AF7" w:rsidP="00797AF7">
            <w:pPr>
              <w:spacing w:after="0" w:line="240" w:lineRule="auto"/>
              <w:rPr>
                <w:rFonts w:ascii="Times New Roman" w:eastAsia="Times New Roman" w:hAnsi="Times New Roman" w:cs="Times New Roman"/>
                <w:b/>
                <w:bCs/>
                <w:sz w:val="24"/>
                <w:szCs w:val="24"/>
                <w:lang w:eastAsia="ru-RU"/>
              </w:rPr>
            </w:pPr>
          </w:p>
        </w:tc>
      </w:tr>
      <w:tr w:rsidR="006A7F89" w:rsidRPr="006A7F89" w:rsidTr="00D53CC9">
        <w:tc>
          <w:tcPr>
            <w:tcW w:w="4687" w:type="dxa"/>
          </w:tcPr>
          <w:p w:rsidR="00797AF7" w:rsidRPr="006A7F89" w:rsidRDefault="00797AF7" w:rsidP="00797AF7">
            <w:pPr>
              <w:spacing w:after="0" w:line="240" w:lineRule="auto"/>
              <w:rPr>
                <w:rFonts w:ascii="Times New Roman" w:eastAsia="Times New Roman" w:hAnsi="Times New Roman" w:cs="Times New Roman"/>
                <w:b/>
                <w:bCs/>
                <w:sz w:val="24"/>
                <w:szCs w:val="24"/>
                <w:lang w:eastAsia="ru-RU"/>
              </w:rPr>
            </w:pPr>
          </w:p>
        </w:tc>
        <w:tc>
          <w:tcPr>
            <w:tcW w:w="4689" w:type="dxa"/>
          </w:tcPr>
          <w:p w:rsidR="00797AF7" w:rsidRPr="006A7F89" w:rsidRDefault="00797AF7" w:rsidP="00797AF7">
            <w:pPr>
              <w:spacing w:after="0" w:line="240" w:lineRule="auto"/>
              <w:jc w:val="both"/>
              <w:rPr>
                <w:rFonts w:ascii="Times New Roman" w:eastAsia="Times New Roman" w:hAnsi="Times New Roman" w:cs="Times New Roman"/>
                <w:b/>
                <w:bCs/>
                <w:sz w:val="24"/>
                <w:szCs w:val="24"/>
                <w:lang w:eastAsia="ru-RU"/>
              </w:rPr>
            </w:pPr>
          </w:p>
        </w:tc>
      </w:tr>
    </w:tbl>
    <w:p w:rsidR="00797AF7" w:rsidRPr="006A7F89" w:rsidRDefault="00797AF7" w:rsidP="00797AF7">
      <w:pPr>
        <w:spacing w:after="0" w:line="240" w:lineRule="auto"/>
        <w:ind w:firstLine="709"/>
        <w:jc w:val="center"/>
        <w:rPr>
          <w:rFonts w:ascii="Times New Roman" w:eastAsia="Times New Roman" w:hAnsi="Times New Roman" w:cs="Times New Roman"/>
          <w:b/>
          <w:sz w:val="24"/>
          <w:szCs w:val="24"/>
          <w:lang w:eastAsia="ru-RU"/>
        </w:rPr>
      </w:pPr>
    </w:p>
    <w:p w:rsidR="00797AF7" w:rsidRPr="006A7F89" w:rsidRDefault="00797AF7" w:rsidP="00797AF7">
      <w:pPr>
        <w:rPr>
          <w:rFonts w:ascii="Calibri" w:eastAsia="Times New Roman" w:hAnsi="Calibri" w:cs="Times New Roman"/>
        </w:rPr>
      </w:pPr>
    </w:p>
    <w:p w:rsidR="00797AF7" w:rsidRPr="006A7F89" w:rsidRDefault="00797AF7" w:rsidP="00797AF7">
      <w:pPr>
        <w:rPr>
          <w:rFonts w:ascii="Calibri" w:eastAsia="Times New Roman" w:hAnsi="Calibri" w:cs="Times New Roman"/>
        </w:rPr>
      </w:pPr>
    </w:p>
    <w:p w:rsidR="00797AF7" w:rsidRPr="006A7F89" w:rsidRDefault="00797AF7" w:rsidP="00797AF7">
      <w:pPr>
        <w:rPr>
          <w:rFonts w:ascii="Calibri" w:eastAsia="Times New Roman" w:hAnsi="Calibri" w:cs="Times New Roman"/>
        </w:rPr>
      </w:pPr>
    </w:p>
    <w:p w:rsidR="00797AF7" w:rsidRPr="006A7F89" w:rsidRDefault="00797AF7" w:rsidP="00797AF7">
      <w:pPr>
        <w:rPr>
          <w:rFonts w:ascii="Calibri" w:eastAsia="Times New Roman" w:hAnsi="Calibri" w:cs="Times New Roman"/>
        </w:rPr>
      </w:pPr>
    </w:p>
    <w:p w:rsidR="00797AF7" w:rsidRPr="006A7F89" w:rsidRDefault="00797AF7" w:rsidP="00797AF7">
      <w:pPr>
        <w:rPr>
          <w:rFonts w:ascii="Calibri" w:eastAsia="Times New Roman" w:hAnsi="Calibri" w:cs="Times New Roman"/>
        </w:rPr>
      </w:pPr>
    </w:p>
    <w:p w:rsidR="00797AF7" w:rsidRPr="006A7F89" w:rsidRDefault="00797AF7" w:rsidP="00797AF7">
      <w:pPr>
        <w:rPr>
          <w:rFonts w:ascii="Calibri" w:eastAsia="Times New Roman" w:hAnsi="Calibri" w:cs="Times New Roman"/>
        </w:rPr>
      </w:pPr>
    </w:p>
    <w:p w:rsidR="00797AF7" w:rsidRPr="006A7F89" w:rsidRDefault="00797AF7" w:rsidP="00797AF7">
      <w:pPr>
        <w:rPr>
          <w:rFonts w:ascii="Calibri" w:eastAsia="Times New Roman" w:hAnsi="Calibri" w:cs="Times New Roman"/>
        </w:rPr>
      </w:pPr>
    </w:p>
    <w:p w:rsidR="00797AF7" w:rsidRPr="006A7F89" w:rsidRDefault="00797AF7" w:rsidP="00797AF7">
      <w:pPr>
        <w:rPr>
          <w:rFonts w:ascii="Calibri" w:eastAsia="Times New Roman" w:hAnsi="Calibri" w:cs="Times New Roman"/>
        </w:rPr>
      </w:pPr>
    </w:p>
    <w:p w:rsidR="00797AF7" w:rsidRPr="006A7F89" w:rsidRDefault="00797AF7" w:rsidP="00797AF7">
      <w:pPr>
        <w:rPr>
          <w:rFonts w:ascii="Calibri" w:eastAsia="Times New Roman" w:hAnsi="Calibri" w:cs="Times New Roman"/>
        </w:rPr>
      </w:pPr>
    </w:p>
    <w:p w:rsidR="00797AF7" w:rsidRPr="006A7F89" w:rsidRDefault="00797AF7" w:rsidP="00797AF7">
      <w:pPr>
        <w:rPr>
          <w:rFonts w:ascii="Calibri" w:eastAsia="Times New Roman" w:hAnsi="Calibri" w:cs="Times New Roman"/>
        </w:rPr>
      </w:pPr>
    </w:p>
    <w:p w:rsidR="003904B2" w:rsidRPr="006A7F89" w:rsidRDefault="003904B2" w:rsidP="00BB1F2D">
      <w:pPr>
        <w:spacing w:after="0" w:line="240" w:lineRule="auto"/>
        <w:jc w:val="right"/>
        <w:rPr>
          <w:rFonts w:ascii="Times New Roman" w:eastAsia="Times New Roman" w:hAnsi="Times New Roman" w:cs="Times New Roman"/>
          <w:sz w:val="20"/>
          <w:szCs w:val="20"/>
        </w:rPr>
      </w:pPr>
    </w:p>
    <w:p w:rsidR="003904B2" w:rsidRPr="006A7F89" w:rsidRDefault="003904B2" w:rsidP="00BB1F2D">
      <w:pPr>
        <w:spacing w:after="0" w:line="240" w:lineRule="auto"/>
        <w:jc w:val="right"/>
        <w:rPr>
          <w:rFonts w:ascii="Times New Roman" w:eastAsia="Times New Roman" w:hAnsi="Times New Roman" w:cs="Times New Roman"/>
          <w:sz w:val="20"/>
          <w:szCs w:val="20"/>
        </w:rPr>
      </w:pPr>
    </w:p>
    <w:p w:rsidR="003904B2" w:rsidRPr="006A7F89" w:rsidRDefault="003904B2" w:rsidP="00BB1F2D">
      <w:pPr>
        <w:spacing w:after="0" w:line="240" w:lineRule="auto"/>
        <w:jc w:val="right"/>
        <w:rPr>
          <w:rFonts w:ascii="Times New Roman" w:eastAsia="Times New Roman" w:hAnsi="Times New Roman" w:cs="Times New Roman"/>
          <w:sz w:val="20"/>
          <w:szCs w:val="20"/>
        </w:rPr>
      </w:pPr>
    </w:p>
    <w:p w:rsidR="003904B2" w:rsidRPr="006A7F89" w:rsidRDefault="003904B2" w:rsidP="00BB1F2D">
      <w:pPr>
        <w:spacing w:after="0" w:line="240" w:lineRule="auto"/>
        <w:jc w:val="right"/>
        <w:rPr>
          <w:rFonts w:ascii="Times New Roman" w:eastAsia="Times New Roman" w:hAnsi="Times New Roman" w:cs="Times New Roman"/>
          <w:sz w:val="20"/>
          <w:szCs w:val="20"/>
        </w:rPr>
      </w:pPr>
    </w:p>
    <w:p w:rsidR="003904B2" w:rsidRPr="006A7F89" w:rsidRDefault="003904B2" w:rsidP="00BB1F2D">
      <w:pPr>
        <w:spacing w:after="0" w:line="240" w:lineRule="auto"/>
        <w:jc w:val="right"/>
        <w:rPr>
          <w:rFonts w:ascii="Times New Roman" w:eastAsia="Times New Roman" w:hAnsi="Times New Roman" w:cs="Times New Roman"/>
          <w:sz w:val="20"/>
          <w:szCs w:val="20"/>
        </w:rPr>
      </w:pPr>
    </w:p>
    <w:p w:rsidR="00BB1F2D" w:rsidRPr="006A7F89" w:rsidRDefault="00BB1F2D" w:rsidP="00BB1F2D">
      <w:pPr>
        <w:spacing w:after="0" w:line="240" w:lineRule="auto"/>
        <w:jc w:val="right"/>
        <w:rPr>
          <w:rFonts w:ascii="Times New Roman" w:eastAsia="Times New Roman" w:hAnsi="Times New Roman" w:cs="Times New Roman"/>
          <w:sz w:val="20"/>
          <w:szCs w:val="20"/>
        </w:rPr>
      </w:pPr>
      <w:r w:rsidRPr="006A7F89">
        <w:rPr>
          <w:rFonts w:ascii="Times New Roman" w:eastAsia="Times New Roman" w:hAnsi="Times New Roman" w:cs="Times New Roman"/>
          <w:sz w:val="20"/>
          <w:szCs w:val="20"/>
        </w:rPr>
        <w:t>Приложение № 1</w:t>
      </w:r>
    </w:p>
    <w:p w:rsidR="00BB1F2D" w:rsidRPr="006A7F89" w:rsidRDefault="00BB1F2D" w:rsidP="00BB1F2D">
      <w:pPr>
        <w:spacing w:after="0" w:line="240" w:lineRule="auto"/>
        <w:ind w:left="3540" w:firstLine="705"/>
        <w:jc w:val="right"/>
        <w:rPr>
          <w:rFonts w:ascii="Times New Roman" w:eastAsia="Times New Roman" w:hAnsi="Times New Roman" w:cs="Times New Roman"/>
          <w:sz w:val="20"/>
          <w:szCs w:val="20"/>
        </w:rPr>
      </w:pPr>
      <w:r w:rsidRPr="006A7F89">
        <w:rPr>
          <w:rFonts w:ascii="Times New Roman" w:eastAsia="Times New Roman" w:hAnsi="Times New Roman" w:cs="Times New Roman"/>
          <w:sz w:val="20"/>
          <w:szCs w:val="20"/>
        </w:rPr>
        <w:t xml:space="preserve">            к  Договору купли-продажи объекта недвижимости</w:t>
      </w:r>
    </w:p>
    <w:p w:rsidR="00BB1F2D" w:rsidRPr="006A7F89" w:rsidRDefault="00BB1F2D" w:rsidP="00BB1F2D">
      <w:pPr>
        <w:spacing w:after="0" w:line="240" w:lineRule="auto"/>
        <w:ind w:left="3540" w:firstLine="705"/>
        <w:jc w:val="right"/>
        <w:rPr>
          <w:rFonts w:ascii="Times New Roman" w:eastAsia="Times New Roman" w:hAnsi="Times New Roman" w:cs="Times New Roman"/>
          <w:sz w:val="20"/>
          <w:szCs w:val="20"/>
        </w:rPr>
      </w:pPr>
      <w:r w:rsidRPr="006A7F89">
        <w:rPr>
          <w:rFonts w:ascii="Times New Roman" w:eastAsia="Times New Roman" w:hAnsi="Times New Roman" w:cs="Times New Roman"/>
          <w:sz w:val="20"/>
          <w:szCs w:val="20"/>
        </w:rPr>
        <w:t xml:space="preserve"> нежилого назначения №____ от ______г.</w:t>
      </w:r>
    </w:p>
    <w:p w:rsidR="00BB1F2D" w:rsidRPr="006A7F89" w:rsidRDefault="00BB1F2D" w:rsidP="00BB1F2D">
      <w:pPr>
        <w:spacing w:after="0"/>
        <w:ind w:left="3540" w:firstLine="705"/>
        <w:jc w:val="right"/>
        <w:rPr>
          <w:rFonts w:ascii="Times New Roman" w:eastAsia="Times New Roman" w:hAnsi="Times New Roman" w:cs="Times New Roman"/>
          <w:sz w:val="20"/>
          <w:szCs w:val="20"/>
        </w:rPr>
      </w:pPr>
    </w:p>
    <w:p w:rsidR="00BB1F2D" w:rsidRPr="006A7F89" w:rsidRDefault="00BB1F2D" w:rsidP="00BB1F2D">
      <w:pPr>
        <w:spacing w:after="0"/>
        <w:ind w:left="3540" w:firstLine="705"/>
        <w:jc w:val="right"/>
        <w:rPr>
          <w:rFonts w:ascii="Times New Roman" w:eastAsia="Times New Roman" w:hAnsi="Times New Roman" w:cs="Times New Roman"/>
          <w:sz w:val="20"/>
          <w:szCs w:val="20"/>
        </w:rPr>
      </w:pPr>
    </w:p>
    <w:p w:rsidR="00BB1F2D" w:rsidRPr="006A7F89" w:rsidRDefault="00BB1F2D" w:rsidP="00BB1F2D">
      <w:pPr>
        <w:autoSpaceDE w:val="0"/>
        <w:autoSpaceDN w:val="0"/>
        <w:spacing w:after="0" w:line="240" w:lineRule="auto"/>
        <w:jc w:val="center"/>
        <w:outlineLvl w:val="0"/>
        <w:rPr>
          <w:rFonts w:ascii="Times New Roman" w:eastAsia="Times New Roman" w:hAnsi="Times New Roman" w:cs="Times New Roman"/>
          <w:b/>
          <w:snapToGrid w:val="0"/>
          <w:sz w:val="24"/>
          <w:szCs w:val="24"/>
          <w:lang w:eastAsia="ru-RU"/>
        </w:rPr>
      </w:pPr>
      <w:r w:rsidRPr="006A7F89">
        <w:rPr>
          <w:rFonts w:ascii="Times New Roman" w:eastAsia="Times New Roman" w:hAnsi="Times New Roman" w:cs="Times New Roman"/>
          <w:b/>
          <w:snapToGrid w:val="0"/>
          <w:sz w:val="24"/>
          <w:szCs w:val="24"/>
          <w:lang w:eastAsia="ru-RU"/>
        </w:rPr>
        <w:t xml:space="preserve">А К Т    О С М О Т </w:t>
      </w:r>
      <w:proofErr w:type="gramStart"/>
      <w:r w:rsidRPr="006A7F89">
        <w:rPr>
          <w:rFonts w:ascii="Times New Roman" w:eastAsia="Times New Roman" w:hAnsi="Times New Roman" w:cs="Times New Roman"/>
          <w:b/>
          <w:snapToGrid w:val="0"/>
          <w:sz w:val="24"/>
          <w:szCs w:val="24"/>
          <w:lang w:eastAsia="ru-RU"/>
        </w:rPr>
        <w:t>Р</w:t>
      </w:r>
      <w:proofErr w:type="gramEnd"/>
      <w:r w:rsidRPr="006A7F89">
        <w:rPr>
          <w:rFonts w:ascii="Times New Roman" w:eastAsia="Times New Roman" w:hAnsi="Times New Roman" w:cs="Times New Roman"/>
          <w:b/>
          <w:snapToGrid w:val="0"/>
          <w:sz w:val="24"/>
          <w:szCs w:val="24"/>
          <w:lang w:eastAsia="ru-RU"/>
        </w:rPr>
        <w:t xml:space="preserve"> А </w:t>
      </w:r>
    </w:p>
    <w:p w:rsidR="00BB1F2D" w:rsidRPr="006A7F89" w:rsidRDefault="00BB1F2D" w:rsidP="00BB1F2D">
      <w:pPr>
        <w:autoSpaceDE w:val="0"/>
        <w:autoSpaceDN w:val="0"/>
        <w:spacing w:after="0" w:line="240" w:lineRule="auto"/>
        <w:jc w:val="center"/>
        <w:outlineLvl w:val="0"/>
        <w:rPr>
          <w:rFonts w:ascii="Times New Roman" w:eastAsia="Times New Roman" w:hAnsi="Times New Roman" w:cs="Times New Roman"/>
          <w:bCs/>
          <w:snapToGrid w:val="0"/>
          <w:sz w:val="24"/>
          <w:szCs w:val="24"/>
          <w:lang w:eastAsia="ru-RU"/>
        </w:rPr>
      </w:pPr>
      <w:r w:rsidRPr="006A7F89">
        <w:rPr>
          <w:rFonts w:ascii="Times New Roman" w:eastAsia="Times New Roman" w:hAnsi="Times New Roman" w:cs="Times New Roman"/>
          <w:bCs/>
          <w:snapToGrid w:val="0"/>
          <w:sz w:val="24"/>
          <w:szCs w:val="24"/>
          <w:lang w:eastAsia="ru-RU"/>
        </w:rPr>
        <w:t xml:space="preserve">недвижимости нежилого назначения </w:t>
      </w:r>
    </w:p>
    <w:p w:rsidR="00BB1F2D" w:rsidRPr="006A7F89" w:rsidRDefault="00BB1F2D" w:rsidP="00BB1F2D">
      <w:pPr>
        <w:autoSpaceDE w:val="0"/>
        <w:autoSpaceDN w:val="0"/>
        <w:spacing w:after="0" w:line="240" w:lineRule="auto"/>
        <w:jc w:val="right"/>
        <w:rPr>
          <w:rFonts w:ascii="Times New Roman" w:eastAsia="Times New Roman" w:hAnsi="Times New Roman" w:cs="Times New Roman"/>
          <w:snapToGrid w:val="0"/>
          <w:sz w:val="24"/>
          <w:szCs w:val="24"/>
          <w:lang w:eastAsia="ru-RU"/>
        </w:rPr>
      </w:pPr>
    </w:p>
    <w:p w:rsidR="00BB1F2D" w:rsidRPr="006A7F89" w:rsidRDefault="00BB1F2D" w:rsidP="00BB1F2D">
      <w:pPr>
        <w:autoSpaceDE w:val="0"/>
        <w:autoSpaceDN w:val="0"/>
        <w:spacing w:after="0" w:line="240" w:lineRule="auto"/>
        <w:ind w:firstLine="720"/>
        <w:jc w:val="both"/>
        <w:rPr>
          <w:rFonts w:ascii="Times New Roman" w:eastAsia="Times New Roman" w:hAnsi="Times New Roman" w:cs="Times New Roman"/>
          <w:snapToGrid w:val="0"/>
          <w:sz w:val="24"/>
          <w:szCs w:val="24"/>
          <w:lang w:eastAsia="ru-RU"/>
        </w:rPr>
      </w:pPr>
      <w:r w:rsidRPr="006A7F89">
        <w:rPr>
          <w:rFonts w:ascii="Times New Roman" w:eastAsia="Times New Roman" w:hAnsi="Times New Roman" w:cs="Times New Roman"/>
          <w:snapToGrid w:val="0"/>
          <w:sz w:val="24"/>
          <w:szCs w:val="24"/>
          <w:lang w:eastAsia="ru-RU"/>
        </w:rPr>
        <w:t>г.                                                                                                          ________________г.</w:t>
      </w:r>
    </w:p>
    <w:p w:rsidR="00BB1F2D" w:rsidRPr="006A7F89" w:rsidRDefault="00BB1F2D" w:rsidP="00BB1F2D">
      <w:pPr>
        <w:autoSpaceDE w:val="0"/>
        <w:autoSpaceDN w:val="0"/>
        <w:spacing w:after="0" w:line="240" w:lineRule="auto"/>
        <w:rPr>
          <w:rFonts w:ascii="Times New Roman" w:eastAsia="Times New Roman" w:hAnsi="Times New Roman" w:cs="Times New Roman"/>
          <w:snapToGrid w:val="0"/>
          <w:sz w:val="24"/>
          <w:szCs w:val="24"/>
          <w:lang w:eastAsia="ru-RU"/>
        </w:rPr>
      </w:pPr>
    </w:p>
    <w:p w:rsidR="00BB1F2D" w:rsidRPr="006A7F89" w:rsidRDefault="00BB1F2D" w:rsidP="00BB1F2D">
      <w:pPr>
        <w:spacing w:after="0" w:line="240" w:lineRule="auto"/>
        <w:ind w:firstLine="709"/>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b/>
          <w:sz w:val="24"/>
          <w:szCs w:val="24"/>
          <w:lang w:eastAsia="ru-RU"/>
        </w:rPr>
        <w:t>Публичное акционерное общество «Сбербанк России»</w:t>
      </w:r>
      <w:r w:rsidRPr="006A7F89">
        <w:rPr>
          <w:rFonts w:ascii="Times New Roman" w:eastAsia="Times New Roman" w:hAnsi="Times New Roman" w:cs="Times New Roman"/>
          <w:sz w:val="24"/>
          <w:szCs w:val="24"/>
          <w:lang w:eastAsia="ru-RU"/>
        </w:rPr>
        <w:t xml:space="preserve">, ПАО Сбербанк, именуемое в дальнейшем </w:t>
      </w:r>
      <w:r w:rsidRPr="006A7F89">
        <w:rPr>
          <w:rFonts w:ascii="Times New Roman" w:eastAsia="Times New Roman" w:hAnsi="Times New Roman" w:cs="Times New Roman"/>
          <w:b/>
          <w:sz w:val="24"/>
          <w:szCs w:val="24"/>
          <w:lang w:eastAsia="ru-RU"/>
        </w:rPr>
        <w:t>«Продавец»</w:t>
      </w:r>
      <w:r w:rsidRPr="006A7F89">
        <w:rPr>
          <w:rFonts w:ascii="Times New Roman" w:eastAsia="Times New Roman" w:hAnsi="Times New Roman" w:cs="Times New Roman"/>
          <w:sz w:val="24"/>
          <w:szCs w:val="24"/>
          <w:lang w:eastAsia="ru-RU"/>
        </w:rPr>
        <w:t xml:space="preserve">, в лице Заместителя Управляющего – руководителя РСЦ Ивановского отделения № 8639 Щербакова Дениса Леонидовича, действующего на основании Устава, Положения о филиале и доверенности, выданной в порядке передоверия №8639-01/52-147 от 05.07.2016 г., с одной стороны, и </w:t>
      </w:r>
    </w:p>
    <w:p w:rsidR="00BB1F2D" w:rsidRPr="006A7F89" w:rsidRDefault="00BB1F2D" w:rsidP="00BB1F2D">
      <w:pPr>
        <w:spacing w:after="0" w:line="240" w:lineRule="auto"/>
        <w:ind w:firstLine="709"/>
        <w:jc w:val="both"/>
        <w:rPr>
          <w:rFonts w:ascii="Times New Roman" w:eastAsia="Times New Roman" w:hAnsi="Times New Roman" w:cs="Times New Roman"/>
          <w:snapToGrid w:val="0"/>
          <w:sz w:val="24"/>
          <w:szCs w:val="24"/>
          <w:lang w:eastAsia="ru-RU"/>
        </w:rPr>
      </w:pPr>
      <w:proofErr w:type="gramStart"/>
      <w:r w:rsidRPr="006A7F89">
        <w:rPr>
          <w:rFonts w:ascii="Times New Roman" w:eastAsia="Times New Roman" w:hAnsi="Times New Roman" w:cs="Times New Roman"/>
          <w:sz w:val="24"/>
          <w:szCs w:val="24"/>
          <w:lang w:eastAsia="ru-RU"/>
        </w:rPr>
        <w:t xml:space="preserve">________ </w:t>
      </w:r>
      <w:r w:rsidRPr="006A7F89">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6A7F89">
        <w:rPr>
          <w:rFonts w:ascii="Times New Roman" w:eastAsia="Times New Roman" w:hAnsi="Times New Roman" w:cs="Times New Roman"/>
          <w:sz w:val="24"/>
          <w:szCs w:val="24"/>
          <w:lang w:eastAsia="ru-RU"/>
        </w:rPr>
        <w:t>_______, именуем__  в дальнейшем </w:t>
      </w:r>
      <w:r w:rsidRPr="006A7F89">
        <w:rPr>
          <w:rFonts w:ascii="Times New Roman" w:eastAsia="Times New Roman" w:hAnsi="Times New Roman" w:cs="Times New Roman"/>
          <w:b/>
          <w:sz w:val="24"/>
          <w:szCs w:val="24"/>
          <w:lang w:eastAsia="ru-RU"/>
        </w:rPr>
        <w:t>«Покупатель»</w:t>
      </w:r>
      <w:r w:rsidRPr="006A7F89">
        <w:rPr>
          <w:rFonts w:ascii="Times New Roman" w:eastAsia="Times New Roman" w:hAnsi="Times New Roman" w:cs="Times New Roman"/>
          <w:sz w:val="24"/>
          <w:szCs w:val="24"/>
          <w:lang w:eastAsia="ru-RU"/>
        </w:rPr>
        <w:t xml:space="preserve">, в лице ______________ </w:t>
      </w:r>
      <w:r w:rsidRPr="006A7F89">
        <w:rPr>
          <w:rFonts w:ascii="Times New Roman" w:eastAsia="Times New Roman" w:hAnsi="Times New Roman" w:cs="Times New Roman"/>
          <w:i/>
          <w:iCs/>
          <w:sz w:val="24"/>
          <w:szCs w:val="24"/>
          <w:lang w:eastAsia="ru-RU"/>
        </w:rPr>
        <w:t>(указать должность, фамилию, имя, отчество представителя)</w:t>
      </w:r>
      <w:r w:rsidRPr="006A7F89">
        <w:rPr>
          <w:rFonts w:ascii="Times New Roman" w:eastAsia="Times New Roman" w:hAnsi="Times New Roman" w:cs="Times New Roman"/>
          <w:sz w:val="24"/>
          <w:szCs w:val="24"/>
          <w:lang w:eastAsia="ru-RU"/>
        </w:rPr>
        <w:t xml:space="preserve"> _______, действующего на основании _____________________ </w:t>
      </w:r>
      <w:r w:rsidRPr="006A7F89">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6A7F89">
        <w:rPr>
          <w:rFonts w:ascii="Times New Roman" w:eastAsia="Times New Roman" w:hAnsi="Times New Roman" w:cs="Times New Roman"/>
          <w:sz w:val="24"/>
          <w:szCs w:val="24"/>
          <w:lang w:eastAsia="ru-RU"/>
        </w:rPr>
        <w:t>_______, с другой стороны, далее совместно именуемые «</w:t>
      </w:r>
      <w:r w:rsidRPr="006A7F89">
        <w:rPr>
          <w:rFonts w:ascii="Times New Roman" w:eastAsia="Times New Roman" w:hAnsi="Times New Roman" w:cs="Times New Roman"/>
          <w:bCs/>
          <w:sz w:val="24"/>
          <w:szCs w:val="24"/>
          <w:lang w:eastAsia="ru-RU"/>
        </w:rPr>
        <w:t>Стороны»</w:t>
      </w:r>
      <w:r w:rsidRPr="006A7F89">
        <w:rPr>
          <w:rFonts w:ascii="Times New Roman" w:eastAsia="Times New Roman" w:hAnsi="Times New Roman" w:cs="Times New Roman"/>
          <w:sz w:val="24"/>
          <w:szCs w:val="24"/>
          <w:lang w:eastAsia="ru-RU"/>
        </w:rPr>
        <w:t>, составили настоящий акт о нижеследующем:</w:t>
      </w:r>
      <w:proofErr w:type="gramEnd"/>
    </w:p>
    <w:p w:rsidR="00BB1F2D" w:rsidRPr="006A7F89" w:rsidRDefault="00BB1F2D" w:rsidP="00BB1F2D">
      <w:pPr>
        <w:spacing w:after="0" w:line="240" w:lineRule="auto"/>
        <w:ind w:left="283"/>
        <w:jc w:val="both"/>
        <w:rPr>
          <w:rFonts w:ascii="Times New Roman" w:eastAsia="Times New Roman" w:hAnsi="Times New Roman" w:cs="Times New Roman"/>
          <w:snapToGrid w:val="0"/>
          <w:sz w:val="24"/>
          <w:szCs w:val="24"/>
          <w:lang w:eastAsia="ru-RU"/>
        </w:rPr>
      </w:pPr>
    </w:p>
    <w:p w:rsidR="00797AF7" w:rsidRPr="006A7F89" w:rsidRDefault="00BB1F2D" w:rsidP="00797AF7">
      <w:pPr>
        <w:spacing w:after="0" w:line="240" w:lineRule="auto"/>
        <w:ind w:firstLine="709"/>
        <w:jc w:val="both"/>
        <w:rPr>
          <w:rFonts w:ascii="Times New Roman" w:eastAsia="Times New Roman" w:hAnsi="Times New Roman" w:cs="Times New Roman"/>
          <w:snapToGrid w:val="0"/>
          <w:sz w:val="24"/>
          <w:szCs w:val="24"/>
          <w:lang w:eastAsia="ru-RU"/>
        </w:rPr>
      </w:pPr>
      <w:r w:rsidRPr="006A7F89">
        <w:rPr>
          <w:rFonts w:ascii="Times New Roman" w:eastAsia="Times New Roman" w:hAnsi="Times New Roman" w:cs="Times New Roman"/>
          <w:snapToGrid w:val="0"/>
          <w:sz w:val="24"/>
          <w:szCs w:val="24"/>
          <w:lang w:eastAsia="ru-RU"/>
        </w:rPr>
        <w:t xml:space="preserve">Сторонами  произведен осмотр недвижимого имущества: </w:t>
      </w:r>
    </w:p>
    <w:p w:rsidR="003904B2" w:rsidRPr="006A7F89" w:rsidRDefault="00797AF7" w:rsidP="003904B2">
      <w:pPr>
        <w:spacing w:after="0" w:line="240" w:lineRule="auto"/>
        <w:ind w:right="-57" w:firstLine="567"/>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0"/>
          <w:lang w:eastAsia="ru-RU"/>
        </w:rPr>
        <w:t xml:space="preserve">- </w:t>
      </w:r>
      <w:r w:rsidR="003904B2" w:rsidRPr="006A7F89">
        <w:rPr>
          <w:rFonts w:ascii="Times New Roman" w:eastAsia="Times New Roman" w:hAnsi="Times New Roman" w:cs="Times New Roman"/>
          <w:sz w:val="24"/>
          <w:szCs w:val="24"/>
          <w:lang w:eastAsia="ru-RU"/>
        </w:rPr>
        <w:t xml:space="preserve">здание, назначение: нежилое, 2- этажное (подземных этажей – 1), общая площадь 509,2 </w:t>
      </w:r>
      <w:proofErr w:type="spellStart"/>
      <w:r w:rsidR="003904B2" w:rsidRPr="006A7F89">
        <w:rPr>
          <w:rFonts w:ascii="Times New Roman" w:eastAsia="Times New Roman" w:hAnsi="Times New Roman" w:cs="Times New Roman"/>
          <w:sz w:val="24"/>
          <w:szCs w:val="24"/>
          <w:lang w:eastAsia="ru-RU"/>
        </w:rPr>
        <w:t>кв.м</w:t>
      </w:r>
      <w:proofErr w:type="spellEnd"/>
      <w:r w:rsidR="003904B2" w:rsidRPr="006A7F89">
        <w:rPr>
          <w:rFonts w:ascii="Times New Roman" w:eastAsia="Times New Roman" w:hAnsi="Times New Roman" w:cs="Times New Roman"/>
          <w:sz w:val="24"/>
          <w:szCs w:val="24"/>
          <w:lang w:eastAsia="ru-RU"/>
        </w:rPr>
        <w:t xml:space="preserve">, </w:t>
      </w:r>
      <w:proofErr w:type="spellStart"/>
      <w:r w:rsidR="003904B2" w:rsidRPr="006A7F89">
        <w:rPr>
          <w:rFonts w:ascii="Times New Roman" w:eastAsia="Times New Roman" w:hAnsi="Times New Roman" w:cs="Times New Roman"/>
          <w:sz w:val="24"/>
          <w:szCs w:val="24"/>
          <w:lang w:eastAsia="ru-RU"/>
        </w:rPr>
        <w:t>литер</w:t>
      </w:r>
      <w:proofErr w:type="gramStart"/>
      <w:r w:rsidR="003904B2" w:rsidRPr="006A7F89">
        <w:rPr>
          <w:rFonts w:ascii="Times New Roman" w:eastAsia="Times New Roman" w:hAnsi="Times New Roman" w:cs="Times New Roman"/>
          <w:sz w:val="24"/>
          <w:szCs w:val="24"/>
          <w:lang w:eastAsia="ru-RU"/>
        </w:rPr>
        <w:t>.А</w:t>
      </w:r>
      <w:proofErr w:type="spellEnd"/>
      <w:proofErr w:type="gramEnd"/>
      <w:r w:rsidR="003904B2" w:rsidRPr="006A7F89">
        <w:rPr>
          <w:rFonts w:ascii="Times New Roman" w:eastAsia="Times New Roman" w:hAnsi="Times New Roman" w:cs="Times New Roman"/>
          <w:sz w:val="24"/>
          <w:szCs w:val="24"/>
          <w:lang w:eastAsia="ru-RU"/>
        </w:rPr>
        <w:t xml:space="preserve">, с кадастровым номером 37:24:040227:77, адрес объекта: Ивановская область, </w:t>
      </w:r>
      <w:proofErr w:type="spellStart"/>
      <w:r w:rsidR="003904B2" w:rsidRPr="006A7F89">
        <w:rPr>
          <w:rFonts w:ascii="Times New Roman" w:eastAsia="Times New Roman" w:hAnsi="Times New Roman" w:cs="Times New Roman"/>
          <w:sz w:val="24"/>
          <w:szCs w:val="24"/>
          <w:lang w:eastAsia="ru-RU"/>
        </w:rPr>
        <w:t>г</w:t>
      </w:r>
      <w:proofErr w:type="gramStart"/>
      <w:r w:rsidR="003904B2" w:rsidRPr="006A7F89">
        <w:rPr>
          <w:rFonts w:ascii="Times New Roman" w:eastAsia="Times New Roman" w:hAnsi="Times New Roman" w:cs="Times New Roman"/>
          <w:sz w:val="24"/>
          <w:szCs w:val="24"/>
          <w:lang w:eastAsia="ru-RU"/>
        </w:rPr>
        <w:t>.И</w:t>
      </w:r>
      <w:proofErr w:type="gramEnd"/>
      <w:r w:rsidR="003904B2" w:rsidRPr="006A7F89">
        <w:rPr>
          <w:rFonts w:ascii="Times New Roman" w:eastAsia="Times New Roman" w:hAnsi="Times New Roman" w:cs="Times New Roman"/>
          <w:sz w:val="24"/>
          <w:szCs w:val="24"/>
          <w:lang w:eastAsia="ru-RU"/>
        </w:rPr>
        <w:t>ваново</w:t>
      </w:r>
      <w:proofErr w:type="spellEnd"/>
      <w:r w:rsidR="003904B2" w:rsidRPr="006A7F89">
        <w:rPr>
          <w:rFonts w:ascii="Times New Roman" w:eastAsia="Times New Roman" w:hAnsi="Times New Roman" w:cs="Times New Roman"/>
          <w:sz w:val="24"/>
          <w:szCs w:val="24"/>
          <w:lang w:eastAsia="ru-RU"/>
        </w:rPr>
        <w:t xml:space="preserve">, </w:t>
      </w:r>
      <w:proofErr w:type="spellStart"/>
      <w:r w:rsidR="003904B2" w:rsidRPr="006A7F89">
        <w:rPr>
          <w:rFonts w:ascii="Times New Roman" w:eastAsia="Times New Roman" w:hAnsi="Times New Roman" w:cs="Times New Roman"/>
          <w:sz w:val="24"/>
          <w:szCs w:val="24"/>
          <w:lang w:eastAsia="ru-RU"/>
        </w:rPr>
        <w:t>ул.Кузнецова</w:t>
      </w:r>
      <w:proofErr w:type="spellEnd"/>
      <w:r w:rsidR="003904B2" w:rsidRPr="006A7F89">
        <w:rPr>
          <w:rFonts w:ascii="Times New Roman" w:eastAsia="Times New Roman" w:hAnsi="Times New Roman" w:cs="Times New Roman"/>
          <w:sz w:val="24"/>
          <w:szCs w:val="24"/>
          <w:lang w:eastAsia="ru-RU"/>
        </w:rPr>
        <w:t xml:space="preserve">, д.28; </w:t>
      </w:r>
    </w:p>
    <w:p w:rsidR="003904B2" w:rsidRPr="006A7F89" w:rsidRDefault="003904B2" w:rsidP="003904B2">
      <w:pPr>
        <w:pStyle w:val="a7"/>
        <w:spacing w:after="0" w:line="240" w:lineRule="auto"/>
        <w:ind w:left="0" w:right="-57" w:firstLine="567"/>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 земельный участок, расположенный по адресу: Ивановская область, </w:t>
      </w:r>
      <w:proofErr w:type="spellStart"/>
      <w:r w:rsidRPr="006A7F89">
        <w:rPr>
          <w:rFonts w:ascii="Times New Roman" w:eastAsia="Times New Roman" w:hAnsi="Times New Roman" w:cs="Times New Roman"/>
          <w:sz w:val="24"/>
          <w:szCs w:val="24"/>
          <w:lang w:eastAsia="ru-RU"/>
        </w:rPr>
        <w:t>г</w:t>
      </w:r>
      <w:proofErr w:type="gramStart"/>
      <w:r w:rsidRPr="006A7F89">
        <w:rPr>
          <w:rFonts w:ascii="Times New Roman" w:eastAsia="Times New Roman" w:hAnsi="Times New Roman" w:cs="Times New Roman"/>
          <w:sz w:val="24"/>
          <w:szCs w:val="24"/>
          <w:lang w:eastAsia="ru-RU"/>
        </w:rPr>
        <w:t>.И</w:t>
      </w:r>
      <w:proofErr w:type="gramEnd"/>
      <w:r w:rsidRPr="006A7F89">
        <w:rPr>
          <w:rFonts w:ascii="Times New Roman" w:eastAsia="Times New Roman" w:hAnsi="Times New Roman" w:cs="Times New Roman"/>
          <w:sz w:val="24"/>
          <w:szCs w:val="24"/>
          <w:lang w:eastAsia="ru-RU"/>
        </w:rPr>
        <w:t>ваново</w:t>
      </w:r>
      <w:proofErr w:type="spellEnd"/>
      <w:r w:rsidRPr="006A7F89">
        <w:rPr>
          <w:rFonts w:ascii="Times New Roman" w:eastAsia="Times New Roman" w:hAnsi="Times New Roman" w:cs="Times New Roman"/>
          <w:sz w:val="24"/>
          <w:szCs w:val="24"/>
          <w:lang w:eastAsia="ru-RU"/>
        </w:rPr>
        <w:t xml:space="preserve">, </w:t>
      </w:r>
      <w:proofErr w:type="spellStart"/>
      <w:r w:rsidRPr="006A7F89">
        <w:rPr>
          <w:rFonts w:ascii="Times New Roman" w:eastAsia="Times New Roman" w:hAnsi="Times New Roman" w:cs="Times New Roman"/>
          <w:sz w:val="24"/>
          <w:szCs w:val="24"/>
          <w:lang w:eastAsia="ru-RU"/>
        </w:rPr>
        <w:t>ул.Кузнецова</w:t>
      </w:r>
      <w:proofErr w:type="spellEnd"/>
      <w:r w:rsidRPr="006A7F89">
        <w:rPr>
          <w:rFonts w:ascii="Times New Roman" w:eastAsia="Times New Roman" w:hAnsi="Times New Roman" w:cs="Times New Roman"/>
          <w:sz w:val="24"/>
          <w:szCs w:val="24"/>
          <w:lang w:eastAsia="ru-RU"/>
        </w:rPr>
        <w:t xml:space="preserve">, д.28, площадью 980 </w:t>
      </w:r>
      <w:proofErr w:type="spellStart"/>
      <w:r w:rsidRPr="006A7F89">
        <w:rPr>
          <w:rFonts w:ascii="Times New Roman" w:eastAsia="Times New Roman" w:hAnsi="Times New Roman" w:cs="Times New Roman"/>
          <w:sz w:val="24"/>
          <w:szCs w:val="24"/>
          <w:lang w:eastAsia="ru-RU"/>
        </w:rPr>
        <w:t>кв.м</w:t>
      </w:r>
      <w:proofErr w:type="spellEnd"/>
      <w:r w:rsidRPr="006A7F89">
        <w:rPr>
          <w:rFonts w:ascii="Times New Roman" w:eastAsia="Times New Roman" w:hAnsi="Times New Roman" w:cs="Times New Roman"/>
          <w:sz w:val="24"/>
          <w:szCs w:val="24"/>
          <w:lang w:eastAsia="ru-RU"/>
        </w:rPr>
        <w:t xml:space="preserve"> с кадастровым номером 37:24:040227:43, категория земель: земли населенных пунктов, разрешенное использование: банк (далее</w:t>
      </w:r>
      <w:r w:rsidRPr="006A7F89">
        <w:t xml:space="preserve"> </w:t>
      </w:r>
      <w:r w:rsidRPr="006A7F89">
        <w:rPr>
          <w:rFonts w:ascii="Times New Roman" w:eastAsia="Times New Roman" w:hAnsi="Times New Roman" w:cs="Times New Roman"/>
          <w:sz w:val="24"/>
          <w:szCs w:val="24"/>
          <w:lang w:eastAsia="ru-RU"/>
        </w:rPr>
        <w:t xml:space="preserve">Земельный участок).  </w:t>
      </w:r>
    </w:p>
    <w:p w:rsidR="00BB1F2D" w:rsidRPr="006A7F89" w:rsidRDefault="00BB1F2D" w:rsidP="003904B2">
      <w:pPr>
        <w:spacing w:after="0" w:line="240" w:lineRule="auto"/>
        <w:ind w:firstLine="709"/>
        <w:jc w:val="both"/>
        <w:rPr>
          <w:rFonts w:ascii="Times New Roman" w:eastAsia="Times New Roman" w:hAnsi="Times New Roman" w:cs="Times New Roman"/>
          <w:snapToGrid w:val="0"/>
          <w:sz w:val="24"/>
          <w:szCs w:val="24"/>
          <w:lang w:eastAsia="ru-RU"/>
        </w:rPr>
      </w:pPr>
      <w:r w:rsidRPr="006A7F89">
        <w:rPr>
          <w:rFonts w:ascii="Times New Roman" w:eastAsia="Times New Roman" w:hAnsi="Times New Roman" w:cs="Times New Roman"/>
          <w:snapToGrid w:val="0"/>
          <w:sz w:val="24"/>
          <w:szCs w:val="24"/>
          <w:lang w:eastAsia="ru-RU"/>
        </w:rPr>
        <w:t>В результате осмотра установлено:_________________________________________</w:t>
      </w:r>
    </w:p>
    <w:p w:rsidR="00BB1F2D" w:rsidRPr="006A7F89" w:rsidRDefault="00BB1F2D" w:rsidP="00BB1F2D">
      <w:pPr>
        <w:spacing w:after="0" w:line="240" w:lineRule="auto"/>
        <w:ind w:firstLine="709"/>
        <w:jc w:val="both"/>
        <w:rPr>
          <w:rFonts w:ascii="Times New Roman" w:eastAsia="Times New Roman" w:hAnsi="Times New Roman" w:cs="Times New Roman"/>
          <w:snapToGrid w:val="0"/>
          <w:sz w:val="24"/>
          <w:szCs w:val="24"/>
          <w:lang w:eastAsia="ru-RU"/>
        </w:rPr>
      </w:pPr>
      <w:r w:rsidRPr="006A7F89">
        <w:rPr>
          <w:rFonts w:ascii="Times New Roman" w:eastAsia="Times New Roman" w:hAnsi="Times New Roman" w:cs="Times New Roman"/>
          <w:snapToGrid w:val="0"/>
          <w:sz w:val="24"/>
          <w:szCs w:val="24"/>
          <w:lang w:eastAsia="ru-RU"/>
        </w:rPr>
        <w:t xml:space="preserve">                                                                    </w:t>
      </w:r>
    </w:p>
    <w:p w:rsidR="00BB1F2D" w:rsidRPr="006A7F89" w:rsidRDefault="00BB1F2D" w:rsidP="00BB1F2D">
      <w:pPr>
        <w:autoSpaceDE w:val="0"/>
        <w:autoSpaceDN w:val="0"/>
        <w:spacing w:after="0" w:line="240" w:lineRule="auto"/>
        <w:rPr>
          <w:rFonts w:ascii="Times New Roman" w:eastAsia="Times New Roman" w:hAnsi="Times New Roman" w:cs="Times New Roman"/>
          <w:bCs/>
          <w:snapToGrid w:val="0"/>
          <w:sz w:val="24"/>
          <w:szCs w:val="24"/>
          <w:lang w:eastAsia="ru-RU"/>
        </w:rPr>
      </w:pPr>
      <w:r w:rsidRPr="006A7F89">
        <w:rPr>
          <w:rFonts w:ascii="Times New Roman" w:eastAsia="Times New Roman" w:hAnsi="Times New Roman" w:cs="Times New Roman"/>
          <w:snapToGrid w:val="0"/>
          <w:sz w:val="24"/>
          <w:szCs w:val="24"/>
          <w:lang w:eastAsia="ru-RU"/>
        </w:rPr>
        <w:t xml:space="preserve">            </w:t>
      </w:r>
      <w:r w:rsidRPr="006A7F89">
        <w:rPr>
          <w:rFonts w:ascii="Times New Roman" w:eastAsia="Times New Roman" w:hAnsi="Times New Roman" w:cs="Times New Roman"/>
          <w:bCs/>
          <w:snapToGrid w:val="0"/>
          <w:sz w:val="24"/>
          <w:szCs w:val="24"/>
          <w:lang w:eastAsia="ru-RU"/>
        </w:rPr>
        <w:t>Покупатель согласен принять Объект в состоянии, указанном  акте.</w:t>
      </w:r>
    </w:p>
    <w:p w:rsidR="00BB1F2D" w:rsidRPr="006A7F89" w:rsidRDefault="00BB1F2D" w:rsidP="00BB1F2D">
      <w:pPr>
        <w:autoSpaceDE w:val="0"/>
        <w:autoSpaceDN w:val="0"/>
        <w:spacing w:after="0" w:line="240" w:lineRule="auto"/>
        <w:jc w:val="right"/>
        <w:rPr>
          <w:rFonts w:ascii="Times New Roman" w:eastAsia="Times New Roman" w:hAnsi="Times New Roman" w:cs="Times New Roman"/>
          <w:snapToGrid w:val="0"/>
          <w:sz w:val="24"/>
          <w:szCs w:val="24"/>
          <w:lang w:eastAsia="ru-RU"/>
        </w:rPr>
      </w:pPr>
    </w:p>
    <w:p w:rsidR="00BB1F2D" w:rsidRPr="006A7F89" w:rsidRDefault="00BB1F2D" w:rsidP="00BB1F2D">
      <w:pPr>
        <w:autoSpaceDE w:val="0"/>
        <w:autoSpaceDN w:val="0"/>
        <w:spacing w:after="0" w:line="240" w:lineRule="auto"/>
        <w:jc w:val="both"/>
        <w:rPr>
          <w:rFonts w:ascii="Times New Roman" w:eastAsia="Times New Roman" w:hAnsi="Times New Roman" w:cs="Times New Roman"/>
          <w:b/>
          <w:sz w:val="24"/>
          <w:szCs w:val="24"/>
          <w:lang w:eastAsia="ru-RU"/>
        </w:rPr>
      </w:pPr>
    </w:p>
    <w:tbl>
      <w:tblPr>
        <w:tblW w:w="9376" w:type="dxa"/>
        <w:tblInd w:w="-4" w:type="dxa"/>
        <w:tblLayout w:type="fixed"/>
        <w:tblLook w:val="01E0" w:firstRow="1" w:lastRow="1" w:firstColumn="1" w:lastColumn="1" w:noHBand="0" w:noVBand="0"/>
      </w:tblPr>
      <w:tblGrid>
        <w:gridCol w:w="4687"/>
        <w:gridCol w:w="4689"/>
      </w:tblGrid>
      <w:tr w:rsidR="006A7F89" w:rsidRPr="006A7F89" w:rsidTr="003D7ED5">
        <w:tc>
          <w:tcPr>
            <w:tcW w:w="4687" w:type="dxa"/>
          </w:tcPr>
          <w:p w:rsidR="00BB1F2D" w:rsidRPr="006A7F89" w:rsidRDefault="00BB1F2D" w:rsidP="00BB1F2D">
            <w:pPr>
              <w:spacing w:after="0" w:line="240" w:lineRule="auto"/>
              <w:rPr>
                <w:rFonts w:ascii="Times New Roman" w:eastAsia="Times New Roman" w:hAnsi="Times New Roman" w:cs="Times New Roman"/>
                <w:b/>
                <w:bCs/>
                <w:sz w:val="24"/>
                <w:szCs w:val="24"/>
                <w:lang w:eastAsia="ru-RU"/>
              </w:rPr>
            </w:pPr>
          </w:p>
          <w:p w:rsidR="00BB1F2D" w:rsidRPr="006A7F89" w:rsidRDefault="00BB1F2D" w:rsidP="00BB1F2D">
            <w:pPr>
              <w:spacing w:after="0" w:line="240" w:lineRule="auto"/>
              <w:rPr>
                <w:rFonts w:ascii="Times New Roman" w:eastAsia="Times New Roman" w:hAnsi="Times New Roman" w:cs="Times New Roman"/>
                <w:b/>
                <w:bCs/>
                <w:sz w:val="24"/>
                <w:szCs w:val="24"/>
                <w:lang w:eastAsia="ru-RU"/>
              </w:rPr>
            </w:pPr>
            <w:r w:rsidRPr="006A7F89">
              <w:rPr>
                <w:rFonts w:ascii="Times New Roman" w:eastAsia="Times New Roman" w:hAnsi="Times New Roman" w:cs="Times New Roman"/>
                <w:b/>
                <w:bCs/>
                <w:sz w:val="24"/>
                <w:szCs w:val="24"/>
                <w:lang w:eastAsia="ru-RU"/>
              </w:rPr>
              <w:t>От Покупателя:</w:t>
            </w:r>
          </w:p>
          <w:p w:rsidR="00BB1F2D" w:rsidRPr="006A7F89" w:rsidRDefault="00BB1F2D" w:rsidP="00BB1F2D">
            <w:pPr>
              <w:spacing w:after="0" w:line="240" w:lineRule="auto"/>
              <w:rPr>
                <w:rFonts w:ascii="Times New Roman" w:eastAsia="Times New Roman" w:hAnsi="Times New Roman" w:cs="Times New Roman"/>
                <w:bCs/>
                <w:sz w:val="24"/>
                <w:szCs w:val="24"/>
                <w:lang w:eastAsia="ru-RU"/>
              </w:rPr>
            </w:pPr>
          </w:p>
          <w:p w:rsidR="00BB1F2D" w:rsidRPr="006A7F89" w:rsidRDefault="00BB1F2D" w:rsidP="00BB1F2D">
            <w:pPr>
              <w:spacing w:after="0" w:line="240" w:lineRule="auto"/>
              <w:rPr>
                <w:rFonts w:ascii="Times New Roman" w:eastAsia="Times New Roman" w:hAnsi="Times New Roman" w:cs="Times New Roman"/>
                <w:bCs/>
                <w:sz w:val="24"/>
                <w:szCs w:val="24"/>
                <w:lang w:eastAsia="ru-RU"/>
              </w:rPr>
            </w:pPr>
            <w:r w:rsidRPr="006A7F89">
              <w:rPr>
                <w:rFonts w:ascii="Times New Roman" w:eastAsia="Times New Roman" w:hAnsi="Times New Roman" w:cs="Times New Roman"/>
                <w:bCs/>
                <w:sz w:val="24"/>
                <w:szCs w:val="24"/>
                <w:lang w:eastAsia="ru-RU"/>
              </w:rPr>
              <w:t>____________ (Должность)</w:t>
            </w:r>
          </w:p>
          <w:p w:rsidR="00BB1F2D" w:rsidRPr="006A7F89" w:rsidRDefault="00BB1F2D" w:rsidP="00BB1F2D">
            <w:pPr>
              <w:spacing w:after="0" w:line="240" w:lineRule="auto"/>
              <w:rPr>
                <w:rFonts w:ascii="Times New Roman" w:eastAsia="Times New Roman" w:hAnsi="Times New Roman" w:cs="Times New Roman"/>
                <w:bCs/>
                <w:sz w:val="24"/>
                <w:szCs w:val="24"/>
                <w:lang w:eastAsia="ru-RU"/>
              </w:rPr>
            </w:pPr>
            <w:r w:rsidRPr="006A7F89">
              <w:rPr>
                <w:rFonts w:ascii="Times New Roman" w:eastAsia="Times New Roman" w:hAnsi="Times New Roman" w:cs="Times New Roman"/>
                <w:bCs/>
                <w:sz w:val="24"/>
                <w:szCs w:val="24"/>
                <w:lang w:eastAsia="ru-RU"/>
              </w:rPr>
              <w:t>____________ (ФИО)</w:t>
            </w:r>
          </w:p>
          <w:p w:rsidR="00BB1F2D" w:rsidRPr="006A7F89" w:rsidRDefault="00BB1F2D" w:rsidP="00BB1F2D">
            <w:pPr>
              <w:spacing w:after="0" w:line="240" w:lineRule="auto"/>
              <w:rPr>
                <w:rFonts w:ascii="Times New Roman" w:eastAsia="Times New Roman" w:hAnsi="Times New Roman" w:cs="Times New Roman"/>
                <w:bCs/>
                <w:sz w:val="24"/>
                <w:szCs w:val="24"/>
                <w:lang w:eastAsia="ru-RU"/>
              </w:rPr>
            </w:pPr>
            <w:r w:rsidRPr="006A7F89">
              <w:rPr>
                <w:rFonts w:ascii="Times New Roman" w:eastAsia="Times New Roman" w:hAnsi="Times New Roman" w:cs="Times New Roman"/>
                <w:bCs/>
                <w:sz w:val="24"/>
                <w:szCs w:val="24"/>
                <w:lang w:eastAsia="ru-RU"/>
              </w:rPr>
              <w:t>____________ (подпись)</w:t>
            </w:r>
          </w:p>
          <w:p w:rsidR="00BB1F2D" w:rsidRPr="006A7F89" w:rsidRDefault="00BB1F2D" w:rsidP="00BB1F2D">
            <w:pPr>
              <w:spacing w:after="0" w:line="240" w:lineRule="auto"/>
              <w:rPr>
                <w:rFonts w:ascii="Times New Roman" w:eastAsia="Times New Roman" w:hAnsi="Times New Roman" w:cs="Times New Roman"/>
                <w:b/>
                <w:bCs/>
                <w:sz w:val="20"/>
                <w:szCs w:val="20"/>
                <w:lang w:eastAsia="ru-RU"/>
              </w:rPr>
            </w:pPr>
            <w:r w:rsidRPr="006A7F89">
              <w:rPr>
                <w:rFonts w:ascii="Times New Roman" w:eastAsia="Times New Roman" w:hAnsi="Times New Roman" w:cs="Times New Roman"/>
                <w:bCs/>
                <w:sz w:val="20"/>
                <w:szCs w:val="20"/>
                <w:lang w:eastAsia="ru-RU"/>
              </w:rPr>
              <w:t xml:space="preserve">             М.П.</w:t>
            </w:r>
          </w:p>
        </w:tc>
        <w:tc>
          <w:tcPr>
            <w:tcW w:w="4689" w:type="dxa"/>
          </w:tcPr>
          <w:p w:rsidR="00BB1F2D" w:rsidRPr="006A7F89" w:rsidRDefault="00BB1F2D" w:rsidP="00BB1F2D">
            <w:pPr>
              <w:spacing w:after="0" w:line="240" w:lineRule="auto"/>
              <w:rPr>
                <w:rFonts w:ascii="Times New Roman" w:eastAsia="Times New Roman" w:hAnsi="Times New Roman" w:cs="Times New Roman"/>
                <w:b/>
                <w:bCs/>
                <w:sz w:val="24"/>
                <w:szCs w:val="24"/>
                <w:lang w:eastAsia="ru-RU"/>
              </w:rPr>
            </w:pPr>
          </w:p>
          <w:p w:rsidR="00BB1F2D" w:rsidRPr="006A7F89" w:rsidRDefault="00BB1F2D" w:rsidP="00BB1F2D">
            <w:pPr>
              <w:spacing w:after="0" w:line="240" w:lineRule="auto"/>
              <w:rPr>
                <w:rFonts w:ascii="Times New Roman" w:eastAsia="Times New Roman" w:hAnsi="Times New Roman" w:cs="Times New Roman"/>
                <w:b/>
                <w:bCs/>
                <w:sz w:val="24"/>
                <w:szCs w:val="24"/>
                <w:lang w:eastAsia="ru-RU"/>
              </w:rPr>
            </w:pPr>
            <w:r w:rsidRPr="006A7F89">
              <w:rPr>
                <w:rFonts w:ascii="Times New Roman" w:eastAsia="Times New Roman" w:hAnsi="Times New Roman" w:cs="Times New Roman"/>
                <w:b/>
                <w:bCs/>
                <w:sz w:val="24"/>
                <w:szCs w:val="24"/>
                <w:lang w:eastAsia="ru-RU"/>
              </w:rPr>
              <w:t>От Продавца:</w:t>
            </w:r>
          </w:p>
          <w:p w:rsidR="00BB1F2D" w:rsidRPr="006A7F89" w:rsidRDefault="00BB1F2D" w:rsidP="00BB1F2D">
            <w:pPr>
              <w:spacing w:after="0" w:line="240" w:lineRule="auto"/>
              <w:rPr>
                <w:rFonts w:ascii="Times New Roman" w:eastAsia="Times New Roman" w:hAnsi="Times New Roman" w:cs="Times New Roman"/>
                <w:b/>
                <w:bCs/>
                <w:sz w:val="24"/>
                <w:szCs w:val="24"/>
                <w:lang w:eastAsia="ru-RU"/>
              </w:rPr>
            </w:pPr>
          </w:p>
          <w:p w:rsidR="00BB1F2D" w:rsidRPr="006A7F89" w:rsidRDefault="00BB1F2D" w:rsidP="00BB1F2D">
            <w:pPr>
              <w:spacing w:after="0" w:line="240" w:lineRule="auto"/>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Заместитель Управляющего – </w:t>
            </w:r>
          </w:p>
          <w:p w:rsidR="00BB1F2D" w:rsidRPr="006A7F89" w:rsidRDefault="00BB1F2D" w:rsidP="00BB1F2D">
            <w:pPr>
              <w:spacing w:after="0" w:line="240" w:lineRule="auto"/>
              <w:rPr>
                <w:rFonts w:ascii="Calibri" w:eastAsia="Calibri" w:hAnsi="Calibri" w:cs="Times New Roman"/>
                <w:sz w:val="24"/>
                <w:szCs w:val="24"/>
              </w:rPr>
            </w:pPr>
            <w:r w:rsidRPr="006A7F89">
              <w:rPr>
                <w:rFonts w:ascii="Times New Roman" w:eastAsia="Times New Roman" w:hAnsi="Times New Roman" w:cs="Times New Roman"/>
                <w:sz w:val="24"/>
                <w:szCs w:val="24"/>
                <w:lang w:eastAsia="ru-RU"/>
              </w:rPr>
              <w:t xml:space="preserve">руководитель РСЦ                                          </w:t>
            </w:r>
          </w:p>
          <w:p w:rsidR="00BB1F2D" w:rsidRPr="006A7F89" w:rsidRDefault="00BB1F2D" w:rsidP="00BB1F2D">
            <w:pPr>
              <w:snapToGrid w:val="0"/>
              <w:spacing w:after="0" w:line="240" w:lineRule="auto"/>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Ивановского отделения № 8639</w:t>
            </w:r>
          </w:p>
          <w:p w:rsidR="00BB1F2D" w:rsidRPr="006A7F89" w:rsidRDefault="00BB1F2D" w:rsidP="00BB1F2D">
            <w:pPr>
              <w:snapToGrid w:val="0"/>
              <w:spacing w:after="0" w:line="240" w:lineRule="auto"/>
              <w:rPr>
                <w:rFonts w:ascii="Times New Roman" w:eastAsia="Times New Roman" w:hAnsi="Times New Roman" w:cs="Times New Roman"/>
                <w:sz w:val="24"/>
                <w:szCs w:val="24"/>
                <w:lang w:eastAsia="ru-RU"/>
              </w:rPr>
            </w:pPr>
          </w:p>
          <w:p w:rsidR="00BB1F2D" w:rsidRPr="006A7F89" w:rsidRDefault="00BB1F2D" w:rsidP="00BB1F2D">
            <w:pPr>
              <w:snapToGrid w:val="0"/>
              <w:spacing w:after="0" w:line="240" w:lineRule="auto"/>
              <w:rPr>
                <w:rFonts w:ascii="Times New Roman" w:eastAsia="Times New Roman" w:hAnsi="Times New Roman" w:cs="Times New Roman"/>
                <w:sz w:val="24"/>
                <w:szCs w:val="24"/>
                <w:lang w:eastAsia="ru-RU"/>
              </w:rPr>
            </w:pPr>
          </w:p>
          <w:p w:rsidR="00BB1F2D" w:rsidRPr="006A7F89" w:rsidRDefault="00BB1F2D" w:rsidP="00BB1F2D">
            <w:pPr>
              <w:spacing w:after="0" w:line="240" w:lineRule="auto"/>
              <w:rPr>
                <w:rFonts w:ascii="Times New Roman" w:eastAsia="Times New Roman" w:hAnsi="Times New Roman" w:cs="Times New Roman"/>
                <w:b/>
                <w:bCs/>
                <w:sz w:val="24"/>
                <w:szCs w:val="24"/>
                <w:lang w:eastAsia="ru-RU"/>
              </w:rPr>
            </w:pPr>
            <w:r w:rsidRPr="006A7F89">
              <w:rPr>
                <w:rFonts w:ascii="Times New Roman" w:eastAsia="Times New Roman" w:hAnsi="Times New Roman" w:cs="Times New Roman"/>
                <w:sz w:val="24"/>
                <w:szCs w:val="24"/>
                <w:lang w:eastAsia="ru-RU"/>
              </w:rPr>
              <w:t xml:space="preserve">______________________    </w:t>
            </w:r>
            <w:proofErr w:type="spellStart"/>
            <w:r w:rsidRPr="006A7F89">
              <w:rPr>
                <w:rFonts w:ascii="Times New Roman" w:eastAsia="Times New Roman" w:hAnsi="Times New Roman" w:cs="Times New Roman"/>
                <w:sz w:val="24"/>
                <w:szCs w:val="24"/>
                <w:lang w:eastAsia="ru-RU"/>
              </w:rPr>
              <w:t>Д.Л.Щербаков</w:t>
            </w:r>
            <w:proofErr w:type="spellEnd"/>
          </w:p>
        </w:tc>
      </w:tr>
    </w:tbl>
    <w:p w:rsidR="00B81E8A" w:rsidRPr="006A7F89" w:rsidRDefault="00B81E8A" w:rsidP="00B81E8A">
      <w:pPr>
        <w:rPr>
          <w:rFonts w:ascii="Calibri" w:eastAsia="Times New Roman" w:hAnsi="Calibri" w:cs="Times New Roman"/>
        </w:rPr>
      </w:pPr>
    </w:p>
    <w:p w:rsidR="0088259A" w:rsidRPr="006A7F89" w:rsidRDefault="0088259A" w:rsidP="00BB1F2D">
      <w:pPr>
        <w:spacing w:after="0" w:line="240" w:lineRule="auto"/>
        <w:jc w:val="right"/>
        <w:rPr>
          <w:rFonts w:ascii="Times New Roman" w:eastAsia="Times New Roman" w:hAnsi="Times New Roman" w:cs="Times New Roman"/>
          <w:sz w:val="20"/>
          <w:szCs w:val="20"/>
        </w:rPr>
      </w:pPr>
    </w:p>
    <w:p w:rsidR="003904B2" w:rsidRPr="006A7F89" w:rsidRDefault="003904B2" w:rsidP="00BB1F2D">
      <w:pPr>
        <w:spacing w:after="0" w:line="240" w:lineRule="auto"/>
        <w:jc w:val="right"/>
        <w:rPr>
          <w:rFonts w:ascii="Times New Roman" w:eastAsia="Times New Roman" w:hAnsi="Times New Roman" w:cs="Times New Roman"/>
          <w:sz w:val="20"/>
          <w:szCs w:val="20"/>
        </w:rPr>
      </w:pPr>
    </w:p>
    <w:p w:rsidR="003904B2" w:rsidRPr="006A7F89" w:rsidRDefault="003904B2" w:rsidP="00BB1F2D">
      <w:pPr>
        <w:spacing w:after="0" w:line="240" w:lineRule="auto"/>
        <w:jc w:val="right"/>
        <w:rPr>
          <w:rFonts w:ascii="Times New Roman" w:eastAsia="Times New Roman" w:hAnsi="Times New Roman" w:cs="Times New Roman"/>
          <w:sz w:val="20"/>
          <w:szCs w:val="20"/>
        </w:rPr>
      </w:pPr>
    </w:p>
    <w:p w:rsidR="003904B2" w:rsidRPr="006A7F89" w:rsidRDefault="003904B2" w:rsidP="00BB1F2D">
      <w:pPr>
        <w:spacing w:after="0" w:line="240" w:lineRule="auto"/>
        <w:jc w:val="right"/>
        <w:rPr>
          <w:rFonts w:ascii="Times New Roman" w:eastAsia="Times New Roman" w:hAnsi="Times New Roman" w:cs="Times New Roman"/>
          <w:sz w:val="20"/>
          <w:szCs w:val="20"/>
        </w:rPr>
      </w:pPr>
    </w:p>
    <w:p w:rsidR="003904B2" w:rsidRPr="006A7F89" w:rsidRDefault="003904B2" w:rsidP="00BB1F2D">
      <w:pPr>
        <w:spacing w:after="0" w:line="240" w:lineRule="auto"/>
        <w:jc w:val="right"/>
        <w:rPr>
          <w:rFonts w:ascii="Times New Roman" w:eastAsia="Times New Roman" w:hAnsi="Times New Roman" w:cs="Times New Roman"/>
          <w:sz w:val="20"/>
          <w:szCs w:val="20"/>
        </w:rPr>
      </w:pPr>
    </w:p>
    <w:p w:rsidR="003904B2" w:rsidRPr="006A7F89" w:rsidRDefault="003904B2" w:rsidP="00BB1F2D">
      <w:pPr>
        <w:spacing w:after="0" w:line="240" w:lineRule="auto"/>
        <w:jc w:val="right"/>
        <w:rPr>
          <w:rFonts w:ascii="Times New Roman" w:eastAsia="Times New Roman" w:hAnsi="Times New Roman" w:cs="Times New Roman"/>
          <w:sz w:val="20"/>
          <w:szCs w:val="20"/>
        </w:rPr>
      </w:pPr>
    </w:p>
    <w:p w:rsidR="003904B2" w:rsidRPr="006A7F89" w:rsidRDefault="003904B2" w:rsidP="00BB1F2D">
      <w:pPr>
        <w:spacing w:after="0" w:line="240" w:lineRule="auto"/>
        <w:jc w:val="right"/>
        <w:rPr>
          <w:rFonts w:ascii="Times New Roman" w:eastAsia="Times New Roman" w:hAnsi="Times New Roman" w:cs="Times New Roman"/>
          <w:sz w:val="20"/>
          <w:szCs w:val="20"/>
        </w:rPr>
      </w:pPr>
    </w:p>
    <w:p w:rsidR="003904B2" w:rsidRPr="006A7F89" w:rsidRDefault="003904B2" w:rsidP="00BB1F2D">
      <w:pPr>
        <w:spacing w:after="0" w:line="240" w:lineRule="auto"/>
        <w:jc w:val="right"/>
        <w:rPr>
          <w:rFonts w:ascii="Times New Roman" w:eastAsia="Times New Roman" w:hAnsi="Times New Roman" w:cs="Times New Roman"/>
          <w:sz w:val="20"/>
          <w:szCs w:val="20"/>
        </w:rPr>
      </w:pPr>
    </w:p>
    <w:p w:rsidR="003904B2" w:rsidRPr="006A7F89" w:rsidRDefault="003904B2" w:rsidP="00BB1F2D">
      <w:pPr>
        <w:spacing w:after="0" w:line="240" w:lineRule="auto"/>
        <w:jc w:val="right"/>
        <w:rPr>
          <w:rFonts w:ascii="Times New Roman" w:eastAsia="Times New Roman" w:hAnsi="Times New Roman" w:cs="Times New Roman"/>
          <w:sz w:val="20"/>
          <w:szCs w:val="20"/>
        </w:rPr>
      </w:pPr>
    </w:p>
    <w:p w:rsidR="00BB1F2D" w:rsidRPr="006A7F89" w:rsidRDefault="00BB1F2D" w:rsidP="00BB1F2D">
      <w:pPr>
        <w:spacing w:after="0" w:line="240" w:lineRule="auto"/>
        <w:jc w:val="right"/>
        <w:rPr>
          <w:rFonts w:ascii="Times New Roman" w:eastAsia="Times New Roman" w:hAnsi="Times New Roman" w:cs="Times New Roman"/>
          <w:sz w:val="20"/>
          <w:szCs w:val="20"/>
        </w:rPr>
      </w:pPr>
      <w:r w:rsidRPr="006A7F89">
        <w:rPr>
          <w:rFonts w:ascii="Times New Roman" w:eastAsia="Times New Roman" w:hAnsi="Times New Roman" w:cs="Times New Roman"/>
          <w:sz w:val="20"/>
          <w:szCs w:val="20"/>
        </w:rPr>
        <w:t>Приложение № 2</w:t>
      </w:r>
    </w:p>
    <w:p w:rsidR="00BB1F2D" w:rsidRPr="006A7F89" w:rsidRDefault="00BB1F2D" w:rsidP="00BB1F2D">
      <w:pPr>
        <w:spacing w:after="0" w:line="240" w:lineRule="auto"/>
        <w:ind w:left="3540" w:firstLine="705"/>
        <w:jc w:val="right"/>
        <w:rPr>
          <w:rFonts w:ascii="Times New Roman" w:eastAsia="Times New Roman" w:hAnsi="Times New Roman" w:cs="Times New Roman"/>
          <w:sz w:val="20"/>
          <w:szCs w:val="20"/>
        </w:rPr>
      </w:pPr>
      <w:r w:rsidRPr="006A7F89">
        <w:rPr>
          <w:rFonts w:ascii="Times New Roman" w:eastAsia="Times New Roman" w:hAnsi="Times New Roman" w:cs="Times New Roman"/>
          <w:sz w:val="20"/>
          <w:szCs w:val="20"/>
        </w:rPr>
        <w:t xml:space="preserve">             к  Договору купли-продажи объекта недвижимости</w:t>
      </w:r>
    </w:p>
    <w:p w:rsidR="00BB1F2D" w:rsidRPr="006A7F89" w:rsidRDefault="00BB1F2D" w:rsidP="00BB1F2D">
      <w:pPr>
        <w:spacing w:after="0" w:line="240" w:lineRule="auto"/>
        <w:ind w:left="3540" w:firstLine="705"/>
        <w:jc w:val="right"/>
        <w:rPr>
          <w:rFonts w:ascii="Times New Roman" w:eastAsia="Times New Roman" w:hAnsi="Times New Roman" w:cs="Times New Roman"/>
          <w:sz w:val="20"/>
          <w:szCs w:val="20"/>
        </w:rPr>
      </w:pPr>
      <w:r w:rsidRPr="006A7F89">
        <w:rPr>
          <w:rFonts w:ascii="Times New Roman" w:eastAsia="Times New Roman" w:hAnsi="Times New Roman" w:cs="Times New Roman"/>
          <w:sz w:val="20"/>
          <w:szCs w:val="20"/>
        </w:rPr>
        <w:t xml:space="preserve"> нежилого назначения №____ от ______г.</w:t>
      </w:r>
    </w:p>
    <w:p w:rsidR="00BB1F2D" w:rsidRPr="006A7F89" w:rsidRDefault="00BB1F2D" w:rsidP="00BB1F2D">
      <w:pPr>
        <w:spacing w:after="0"/>
        <w:ind w:left="3540" w:firstLine="705"/>
        <w:jc w:val="right"/>
        <w:rPr>
          <w:rFonts w:ascii="Times New Roman" w:eastAsia="Times New Roman" w:hAnsi="Times New Roman" w:cs="Times New Roman"/>
          <w:sz w:val="20"/>
          <w:szCs w:val="20"/>
        </w:rPr>
      </w:pPr>
    </w:p>
    <w:p w:rsidR="00BB1F2D" w:rsidRPr="006A7F89" w:rsidRDefault="00BB1F2D" w:rsidP="00BB1F2D">
      <w:pPr>
        <w:autoSpaceDE w:val="0"/>
        <w:autoSpaceDN w:val="0"/>
        <w:spacing w:after="0" w:line="240" w:lineRule="auto"/>
        <w:jc w:val="center"/>
        <w:rPr>
          <w:rFonts w:ascii="Times New Roman" w:eastAsia="SimSun" w:hAnsi="Times New Roman" w:cs="Times New Roman"/>
          <w:b/>
          <w:bCs/>
          <w:sz w:val="24"/>
          <w:szCs w:val="24"/>
          <w:lang w:eastAsia="zh-CN"/>
        </w:rPr>
      </w:pPr>
    </w:p>
    <w:p w:rsidR="00BB1F2D" w:rsidRPr="006A7F89" w:rsidRDefault="00BB1F2D" w:rsidP="00BB1F2D">
      <w:pPr>
        <w:autoSpaceDE w:val="0"/>
        <w:autoSpaceDN w:val="0"/>
        <w:spacing w:after="0" w:line="240" w:lineRule="auto"/>
        <w:jc w:val="center"/>
        <w:rPr>
          <w:rFonts w:ascii="Times New Roman" w:eastAsia="SimSun" w:hAnsi="Times New Roman" w:cs="Times New Roman"/>
          <w:b/>
          <w:bCs/>
          <w:sz w:val="24"/>
          <w:szCs w:val="24"/>
          <w:lang w:eastAsia="zh-CN"/>
        </w:rPr>
      </w:pPr>
      <w:r w:rsidRPr="006A7F89">
        <w:rPr>
          <w:rFonts w:ascii="Times New Roman" w:eastAsia="SimSun" w:hAnsi="Times New Roman" w:cs="Times New Roman"/>
          <w:b/>
          <w:bCs/>
          <w:sz w:val="24"/>
          <w:szCs w:val="24"/>
          <w:lang w:eastAsia="zh-CN"/>
        </w:rPr>
        <w:t>АКТ ПРИЕМА-ПЕРЕДАЧИ</w:t>
      </w:r>
    </w:p>
    <w:p w:rsidR="00BB1F2D" w:rsidRPr="006A7F89" w:rsidRDefault="00BB1F2D" w:rsidP="00BB1F2D">
      <w:pPr>
        <w:autoSpaceDE w:val="0"/>
        <w:autoSpaceDN w:val="0"/>
        <w:spacing w:after="0" w:line="240" w:lineRule="auto"/>
        <w:jc w:val="center"/>
        <w:outlineLvl w:val="0"/>
        <w:rPr>
          <w:rFonts w:ascii="Times New Roman" w:eastAsia="Times New Roman" w:hAnsi="Times New Roman" w:cs="Times New Roman"/>
          <w:b/>
          <w:bCs/>
          <w:snapToGrid w:val="0"/>
          <w:sz w:val="24"/>
          <w:szCs w:val="24"/>
          <w:lang w:eastAsia="ru-RU"/>
        </w:rPr>
      </w:pPr>
      <w:r w:rsidRPr="006A7F89">
        <w:rPr>
          <w:rFonts w:ascii="Times New Roman" w:eastAsia="Times New Roman" w:hAnsi="Times New Roman" w:cs="Times New Roman"/>
          <w:b/>
          <w:bCs/>
          <w:snapToGrid w:val="0"/>
          <w:sz w:val="24"/>
          <w:szCs w:val="24"/>
          <w:lang w:eastAsia="ru-RU"/>
        </w:rPr>
        <w:t xml:space="preserve">недвижимости нежилого назначения </w:t>
      </w:r>
    </w:p>
    <w:p w:rsidR="00BB1F2D" w:rsidRPr="006A7F89" w:rsidRDefault="00BB1F2D" w:rsidP="00BB1F2D">
      <w:pPr>
        <w:autoSpaceDE w:val="0"/>
        <w:autoSpaceDN w:val="0"/>
        <w:adjustRightInd w:val="0"/>
        <w:spacing w:after="0" w:line="240" w:lineRule="auto"/>
        <w:jc w:val="both"/>
        <w:rPr>
          <w:rFonts w:ascii="Times New Roman" w:eastAsia="SimSun" w:hAnsi="Times New Roman" w:cs="Times New Roman"/>
          <w:sz w:val="24"/>
          <w:szCs w:val="24"/>
          <w:lang w:eastAsia="ru-RU"/>
        </w:rPr>
      </w:pPr>
      <w:r w:rsidRPr="006A7F89">
        <w:rPr>
          <w:rFonts w:ascii="Times New Roman" w:eastAsia="SimSun" w:hAnsi="Times New Roman" w:cs="Times New Roman"/>
          <w:sz w:val="24"/>
          <w:szCs w:val="24"/>
          <w:lang w:eastAsia="ru-RU"/>
        </w:rPr>
        <w:t xml:space="preserve">г.                                                      </w:t>
      </w:r>
      <w:r w:rsidRPr="006A7F89">
        <w:rPr>
          <w:rFonts w:ascii="Times New Roman" w:eastAsia="SimSun" w:hAnsi="Times New Roman" w:cs="Times New Roman"/>
          <w:sz w:val="24"/>
          <w:szCs w:val="24"/>
          <w:lang w:eastAsia="ru-RU"/>
        </w:rPr>
        <w:tab/>
        <w:t xml:space="preserve">                                                             ____________2017 г.</w:t>
      </w:r>
    </w:p>
    <w:p w:rsidR="00BB1F2D" w:rsidRPr="006A7F89" w:rsidRDefault="00BB1F2D" w:rsidP="00BB1F2D">
      <w:pPr>
        <w:autoSpaceDE w:val="0"/>
        <w:autoSpaceDN w:val="0"/>
        <w:adjustRightInd w:val="0"/>
        <w:spacing w:after="0" w:line="240" w:lineRule="auto"/>
        <w:ind w:firstLine="708"/>
        <w:jc w:val="both"/>
        <w:rPr>
          <w:rFonts w:ascii="Times New Roman" w:eastAsia="SimSun" w:hAnsi="Times New Roman" w:cs="Times New Roman"/>
          <w:sz w:val="24"/>
          <w:szCs w:val="24"/>
          <w:lang w:eastAsia="ru-RU"/>
        </w:rPr>
      </w:pPr>
    </w:p>
    <w:p w:rsidR="00BB1F2D" w:rsidRPr="006A7F89" w:rsidRDefault="00BB1F2D" w:rsidP="00BB1F2D">
      <w:pPr>
        <w:spacing w:after="0" w:line="240" w:lineRule="auto"/>
        <w:ind w:firstLine="709"/>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b/>
          <w:sz w:val="24"/>
          <w:szCs w:val="24"/>
          <w:lang w:eastAsia="ru-RU"/>
        </w:rPr>
        <w:t>Публичное акционерное общество «Сбербанк России»</w:t>
      </w:r>
      <w:r w:rsidRPr="006A7F89">
        <w:rPr>
          <w:rFonts w:ascii="Times New Roman" w:eastAsia="Times New Roman" w:hAnsi="Times New Roman" w:cs="Times New Roman"/>
          <w:sz w:val="24"/>
          <w:szCs w:val="24"/>
          <w:lang w:eastAsia="ru-RU"/>
        </w:rPr>
        <w:t xml:space="preserve">, ПАО Сбербанк, именуемое в дальнейшем </w:t>
      </w:r>
      <w:r w:rsidRPr="006A7F89">
        <w:rPr>
          <w:rFonts w:ascii="Times New Roman" w:eastAsia="Times New Roman" w:hAnsi="Times New Roman" w:cs="Times New Roman"/>
          <w:b/>
          <w:sz w:val="24"/>
          <w:szCs w:val="24"/>
          <w:lang w:eastAsia="ru-RU"/>
        </w:rPr>
        <w:t>«Продавец»</w:t>
      </w:r>
      <w:r w:rsidRPr="006A7F89">
        <w:rPr>
          <w:rFonts w:ascii="Times New Roman" w:eastAsia="Times New Roman" w:hAnsi="Times New Roman" w:cs="Times New Roman"/>
          <w:sz w:val="24"/>
          <w:szCs w:val="24"/>
          <w:lang w:eastAsia="ru-RU"/>
        </w:rPr>
        <w:t xml:space="preserve">, в лице Заместителя Управляющего – руководителя РСЦ Ивановского отделения № 8639 Щербакова Дениса Леонидовича, действующего на основании Устава, Положения о филиале и доверенности, выданной в порядке передоверия №8639-01/52-147 от 05.07.2016 г., с одной стороны, и </w:t>
      </w:r>
    </w:p>
    <w:p w:rsidR="00BB1F2D" w:rsidRPr="006A7F89" w:rsidRDefault="00BB1F2D" w:rsidP="00BB1F2D">
      <w:pPr>
        <w:autoSpaceDE w:val="0"/>
        <w:autoSpaceDN w:val="0"/>
        <w:adjustRightInd w:val="0"/>
        <w:spacing w:after="0" w:line="240" w:lineRule="auto"/>
        <w:jc w:val="both"/>
        <w:rPr>
          <w:rFonts w:ascii="Times New Roman" w:eastAsia="SimSun" w:hAnsi="Times New Roman" w:cs="Times New Roman"/>
          <w:snapToGrid w:val="0"/>
          <w:sz w:val="24"/>
          <w:szCs w:val="24"/>
          <w:lang w:eastAsia="ru-RU"/>
        </w:rPr>
      </w:pPr>
      <w:r w:rsidRPr="006A7F89">
        <w:rPr>
          <w:rFonts w:ascii="Times New Roman" w:eastAsia="Times New Roman" w:hAnsi="Times New Roman" w:cs="Times New Roman"/>
          <w:b/>
          <w:sz w:val="24"/>
          <w:szCs w:val="24"/>
          <w:lang w:eastAsia="ru-RU"/>
        </w:rPr>
        <w:t xml:space="preserve">            </w:t>
      </w:r>
      <w:proofErr w:type="gramStart"/>
      <w:r w:rsidRPr="006A7F89">
        <w:rPr>
          <w:rFonts w:ascii="Times New Roman" w:eastAsia="Times New Roman" w:hAnsi="Times New Roman" w:cs="Times New Roman"/>
          <w:sz w:val="24"/>
          <w:szCs w:val="24"/>
          <w:lang w:eastAsia="ru-RU"/>
        </w:rPr>
        <w:t xml:space="preserve">________ </w:t>
      </w:r>
      <w:r w:rsidRPr="006A7F89">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6A7F89">
        <w:rPr>
          <w:rFonts w:ascii="Times New Roman" w:eastAsia="Times New Roman" w:hAnsi="Times New Roman" w:cs="Times New Roman"/>
          <w:sz w:val="24"/>
          <w:szCs w:val="24"/>
          <w:lang w:eastAsia="ru-RU"/>
        </w:rPr>
        <w:t>_______, именуем__  в дальнейшем </w:t>
      </w:r>
      <w:r w:rsidRPr="006A7F89">
        <w:rPr>
          <w:rFonts w:ascii="Times New Roman" w:eastAsia="Times New Roman" w:hAnsi="Times New Roman" w:cs="Times New Roman"/>
          <w:b/>
          <w:sz w:val="24"/>
          <w:szCs w:val="24"/>
          <w:lang w:eastAsia="ru-RU"/>
        </w:rPr>
        <w:t>«Покупатель»</w:t>
      </w:r>
      <w:r w:rsidRPr="006A7F89">
        <w:rPr>
          <w:rFonts w:ascii="Times New Roman" w:eastAsia="Times New Roman" w:hAnsi="Times New Roman" w:cs="Times New Roman"/>
          <w:sz w:val="24"/>
          <w:szCs w:val="24"/>
          <w:lang w:eastAsia="ru-RU"/>
        </w:rPr>
        <w:t xml:space="preserve">, в лице ______________ </w:t>
      </w:r>
      <w:r w:rsidRPr="006A7F89">
        <w:rPr>
          <w:rFonts w:ascii="Times New Roman" w:eastAsia="Times New Roman" w:hAnsi="Times New Roman" w:cs="Times New Roman"/>
          <w:i/>
          <w:iCs/>
          <w:sz w:val="24"/>
          <w:szCs w:val="24"/>
          <w:lang w:eastAsia="ru-RU"/>
        </w:rPr>
        <w:t>(указать должность, фамилию, имя, отчество представителя)</w:t>
      </w:r>
      <w:r w:rsidRPr="006A7F89">
        <w:rPr>
          <w:rFonts w:ascii="Times New Roman" w:eastAsia="Times New Roman" w:hAnsi="Times New Roman" w:cs="Times New Roman"/>
          <w:sz w:val="24"/>
          <w:szCs w:val="24"/>
          <w:lang w:eastAsia="ru-RU"/>
        </w:rPr>
        <w:t xml:space="preserve"> _______, действующего на основании _____________________ </w:t>
      </w:r>
      <w:r w:rsidRPr="006A7F89">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6A7F89">
        <w:rPr>
          <w:rFonts w:ascii="Times New Roman" w:eastAsia="Times New Roman" w:hAnsi="Times New Roman" w:cs="Times New Roman"/>
          <w:sz w:val="24"/>
          <w:szCs w:val="24"/>
          <w:lang w:eastAsia="ru-RU"/>
        </w:rPr>
        <w:t>_______, с другой стороны, далее совместно именуемые «</w:t>
      </w:r>
      <w:r w:rsidRPr="006A7F89">
        <w:rPr>
          <w:rFonts w:ascii="Times New Roman" w:eastAsia="Times New Roman" w:hAnsi="Times New Roman" w:cs="Times New Roman"/>
          <w:bCs/>
          <w:sz w:val="24"/>
          <w:szCs w:val="24"/>
          <w:lang w:eastAsia="ru-RU"/>
        </w:rPr>
        <w:t>Стороны»</w:t>
      </w:r>
      <w:r w:rsidRPr="006A7F89">
        <w:rPr>
          <w:rFonts w:ascii="Times New Roman" w:eastAsia="Times New Roman" w:hAnsi="Times New Roman" w:cs="Times New Roman"/>
          <w:sz w:val="24"/>
          <w:szCs w:val="24"/>
          <w:lang w:eastAsia="ru-RU"/>
        </w:rPr>
        <w:t>,</w:t>
      </w:r>
      <w:r w:rsidRPr="006A7F89">
        <w:rPr>
          <w:rFonts w:ascii="Times New Roman" w:eastAsia="SimSun" w:hAnsi="Times New Roman" w:cs="Times New Roman"/>
          <w:sz w:val="24"/>
          <w:szCs w:val="24"/>
          <w:lang w:eastAsia="ru-RU"/>
        </w:rPr>
        <w:t xml:space="preserve"> составили настоящий акт о нижеследующем:</w:t>
      </w:r>
      <w:proofErr w:type="gramEnd"/>
    </w:p>
    <w:p w:rsidR="00BB1F2D" w:rsidRPr="006A7F89" w:rsidRDefault="00BB1F2D" w:rsidP="00BB1F2D">
      <w:pPr>
        <w:autoSpaceDE w:val="0"/>
        <w:autoSpaceDN w:val="0"/>
        <w:adjustRightInd w:val="0"/>
        <w:spacing w:after="0" w:line="240" w:lineRule="auto"/>
        <w:jc w:val="both"/>
        <w:rPr>
          <w:rFonts w:ascii="Times New Roman" w:eastAsia="SimSun" w:hAnsi="Times New Roman" w:cs="Times New Roman"/>
          <w:sz w:val="24"/>
          <w:szCs w:val="24"/>
          <w:lang w:eastAsia="ru-RU"/>
        </w:rPr>
      </w:pPr>
    </w:p>
    <w:p w:rsidR="00A6315F" w:rsidRPr="006A7F89" w:rsidRDefault="00BB1F2D" w:rsidP="00E64712">
      <w:pPr>
        <w:spacing w:after="0" w:line="240" w:lineRule="auto"/>
        <w:ind w:firstLine="709"/>
        <w:jc w:val="both"/>
        <w:rPr>
          <w:rFonts w:ascii="Times New Roman" w:eastAsia="SimSun" w:hAnsi="Times New Roman" w:cs="Times New Roman"/>
          <w:sz w:val="24"/>
          <w:szCs w:val="24"/>
          <w:lang w:eastAsia="zh-CN"/>
        </w:rPr>
      </w:pPr>
      <w:r w:rsidRPr="006A7F89">
        <w:rPr>
          <w:rFonts w:ascii="Times New Roman" w:eastAsia="SimSun" w:hAnsi="Times New Roman" w:cs="Times New Roman"/>
          <w:sz w:val="24"/>
          <w:szCs w:val="24"/>
          <w:lang w:eastAsia="zh-CN"/>
        </w:rPr>
        <w:t xml:space="preserve">В соответствии с договором купли-продажи недвижимости нежилого назначения </w:t>
      </w:r>
      <w:r w:rsidRPr="006A7F89">
        <w:rPr>
          <w:rFonts w:ascii="Times New Roman" w:eastAsia="SimSun" w:hAnsi="Times New Roman" w:cs="Times New Roman"/>
          <w:bCs/>
          <w:snapToGrid w:val="0"/>
          <w:sz w:val="24"/>
          <w:szCs w:val="24"/>
          <w:lang w:eastAsia="zh-CN"/>
        </w:rPr>
        <w:t xml:space="preserve">№_____ от _________г. </w:t>
      </w:r>
      <w:r w:rsidRPr="006A7F89">
        <w:rPr>
          <w:rFonts w:ascii="Times New Roman" w:eastAsia="SimSun" w:hAnsi="Times New Roman" w:cs="Times New Roman"/>
          <w:sz w:val="24"/>
          <w:szCs w:val="24"/>
          <w:lang w:eastAsia="zh-CN"/>
        </w:rPr>
        <w:t xml:space="preserve">Продавец передает, а Покупатель принимает следующее недвижимое имущество, в состоянии, удовлетворяющем Покупателя:  </w:t>
      </w:r>
    </w:p>
    <w:p w:rsidR="003904B2" w:rsidRPr="006A7F89" w:rsidRDefault="003904B2" w:rsidP="003904B2">
      <w:pPr>
        <w:spacing w:after="0" w:line="240" w:lineRule="auto"/>
        <w:ind w:right="-57" w:firstLine="567"/>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0"/>
          <w:lang w:eastAsia="ru-RU"/>
        </w:rPr>
        <w:t xml:space="preserve">- </w:t>
      </w:r>
      <w:r w:rsidRPr="006A7F89">
        <w:rPr>
          <w:rFonts w:ascii="Times New Roman" w:eastAsia="Times New Roman" w:hAnsi="Times New Roman" w:cs="Times New Roman"/>
          <w:sz w:val="24"/>
          <w:szCs w:val="24"/>
          <w:lang w:eastAsia="ru-RU"/>
        </w:rPr>
        <w:t xml:space="preserve">здание, назначение: нежилое, 2- этажное (подземных этажей – 1), общая площадь 509,2 </w:t>
      </w:r>
      <w:proofErr w:type="spellStart"/>
      <w:r w:rsidRPr="006A7F89">
        <w:rPr>
          <w:rFonts w:ascii="Times New Roman" w:eastAsia="Times New Roman" w:hAnsi="Times New Roman" w:cs="Times New Roman"/>
          <w:sz w:val="24"/>
          <w:szCs w:val="24"/>
          <w:lang w:eastAsia="ru-RU"/>
        </w:rPr>
        <w:t>кв.м</w:t>
      </w:r>
      <w:proofErr w:type="spellEnd"/>
      <w:r w:rsidRPr="006A7F89">
        <w:rPr>
          <w:rFonts w:ascii="Times New Roman" w:eastAsia="Times New Roman" w:hAnsi="Times New Roman" w:cs="Times New Roman"/>
          <w:sz w:val="24"/>
          <w:szCs w:val="24"/>
          <w:lang w:eastAsia="ru-RU"/>
        </w:rPr>
        <w:t xml:space="preserve">, </w:t>
      </w:r>
      <w:proofErr w:type="spellStart"/>
      <w:r w:rsidRPr="006A7F89">
        <w:rPr>
          <w:rFonts w:ascii="Times New Roman" w:eastAsia="Times New Roman" w:hAnsi="Times New Roman" w:cs="Times New Roman"/>
          <w:sz w:val="24"/>
          <w:szCs w:val="24"/>
          <w:lang w:eastAsia="ru-RU"/>
        </w:rPr>
        <w:t>литер</w:t>
      </w:r>
      <w:proofErr w:type="gramStart"/>
      <w:r w:rsidRPr="006A7F89">
        <w:rPr>
          <w:rFonts w:ascii="Times New Roman" w:eastAsia="Times New Roman" w:hAnsi="Times New Roman" w:cs="Times New Roman"/>
          <w:sz w:val="24"/>
          <w:szCs w:val="24"/>
          <w:lang w:eastAsia="ru-RU"/>
        </w:rPr>
        <w:t>.А</w:t>
      </w:r>
      <w:proofErr w:type="spellEnd"/>
      <w:proofErr w:type="gramEnd"/>
      <w:r w:rsidRPr="006A7F89">
        <w:rPr>
          <w:rFonts w:ascii="Times New Roman" w:eastAsia="Times New Roman" w:hAnsi="Times New Roman" w:cs="Times New Roman"/>
          <w:sz w:val="24"/>
          <w:szCs w:val="24"/>
          <w:lang w:eastAsia="ru-RU"/>
        </w:rPr>
        <w:t xml:space="preserve">, с кадастровым номером 37:24:040227:77, адрес объекта: Ивановская область, </w:t>
      </w:r>
      <w:proofErr w:type="spellStart"/>
      <w:r w:rsidRPr="006A7F89">
        <w:rPr>
          <w:rFonts w:ascii="Times New Roman" w:eastAsia="Times New Roman" w:hAnsi="Times New Roman" w:cs="Times New Roman"/>
          <w:sz w:val="24"/>
          <w:szCs w:val="24"/>
          <w:lang w:eastAsia="ru-RU"/>
        </w:rPr>
        <w:t>г</w:t>
      </w:r>
      <w:proofErr w:type="gramStart"/>
      <w:r w:rsidRPr="006A7F89">
        <w:rPr>
          <w:rFonts w:ascii="Times New Roman" w:eastAsia="Times New Roman" w:hAnsi="Times New Roman" w:cs="Times New Roman"/>
          <w:sz w:val="24"/>
          <w:szCs w:val="24"/>
          <w:lang w:eastAsia="ru-RU"/>
        </w:rPr>
        <w:t>.И</w:t>
      </w:r>
      <w:proofErr w:type="gramEnd"/>
      <w:r w:rsidRPr="006A7F89">
        <w:rPr>
          <w:rFonts w:ascii="Times New Roman" w:eastAsia="Times New Roman" w:hAnsi="Times New Roman" w:cs="Times New Roman"/>
          <w:sz w:val="24"/>
          <w:szCs w:val="24"/>
          <w:lang w:eastAsia="ru-RU"/>
        </w:rPr>
        <w:t>ваново</w:t>
      </w:r>
      <w:proofErr w:type="spellEnd"/>
      <w:r w:rsidRPr="006A7F89">
        <w:rPr>
          <w:rFonts w:ascii="Times New Roman" w:eastAsia="Times New Roman" w:hAnsi="Times New Roman" w:cs="Times New Roman"/>
          <w:sz w:val="24"/>
          <w:szCs w:val="24"/>
          <w:lang w:eastAsia="ru-RU"/>
        </w:rPr>
        <w:t xml:space="preserve">, </w:t>
      </w:r>
      <w:proofErr w:type="spellStart"/>
      <w:r w:rsidRPr="006A7F89">
        <w:rPr>
          <w:rFonts w:ascii="Times New Roman" w:eastAsia="Times New Roman" w:hAnsi="Times New Roman" w:cs="Times New Roman"/>
          <w:sz w:val="24"/>
          <w:szCs w:val="24"/>
          <w:lang w:eastAsia="ru-RU"/>
        </w:rPr>
        <w:t>ул.Кузнецова</w:t>
      </w:r>
      <w:proofErr w:type="spellEnd"/>
      <w:r w:rsidRPr="006A7F89">
        <w:rPr>
          <w:rFonts w:ascii="Times New Roman" w:eastAsia="Times New Roman" w:hAnsi="Times New Roman" w:cs="Times New Roman"/>
          <w:sz w:val="24"/>
          <w:szCs w:val="24"/>
          <w:lang w:eastAsia="ru-RU"/>
        </w:rPr>
        <w:t xml:space="preserve">, д.28; </w:t>
      </w:r>
    </w:p>
    <w:p w:rsidR="003904B2" w:rsidRPr="006A7F89" w:rsidRDefault="003904B2" w:rsidP="003904B2">
      <w:pPr>
        <w:pStyle w:val="a7"/>
        <w:spacing w:after="0" w:line="240" w:lineRule="auto"/>
        <w:ind w:left="0" w:right="-57" w:firstLine="567"/>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 земельный участок, расположенный по адресу: Ивановская область, </w:t>
      </w:r>
      <w:proofErr w:type="spellStart"/>
      <w:r w:rsidRPr="006A7F89">
        <w:rPr>
          <w:rFonts w:ascii="Times New Roman" w:eastAsia="Times New Roman" w:hAnsi="Times New Roman" w:cs="Times New Roman"/>
          <w:sz w:val="24"/>
          <w:szCs w:val="24"/>
          <w:lang w:eastAsia="ru-RU"/>
        </w:rPr>
        <w:t>г</w:t>
      </w:r>
      <w:proofErr w:type="gramStart"/>
      <w:r w:rsidRPr="006A7F89">
        <w:rPr>
          <w:rFonts w:ascii="Times New Roman" w:eastAsia="Times New Roman" w:hAnsi="Times New Roman" w:cs="Times New Roman"/>
          <w:sz w:val="24"/>
          <w:szCs w:val="24"/>
          <w:lang w:eastAsia="ru-RU"/>
        </w:rPr>
        <w:t>.И</w:t>
      </w:r>
      <w:proofErr w:type="gramEnd"/>
      <w:r w:rsidRPr="006A7F89">
        <w:rPr>
          <w:rFonts w:ascii="Times New Roman" w:eastAsia="Times New Roman" w:hAnsi="Times New Roman" w:cs="Times New Roman"/>
          <w:sz w:val="24"/>
          <w:szCs w:val="24"/>
          <w:lang w:eastAsia="ru-RU"/>
        </w:rPr>
        <w:t>ваново</w:t>
      </w:r>
      <w:proofErr w:type="spellEnd"/>
      <w:r w:rsidRPr="006A7F89">
        <w:rPr>
          <w:rFonts w:ascii="Times New Roman" w:eastAsia="Times New Roman" w:hAnsi="Times New Roman" w:cs="Times New Roman"/>
          <w:sz w:val="24"/>
          <w:szCs w:val="24"/>
          <w:lang w:eastAsia="ru-RU"/>
        </w:rPr>
        <w:t xml:space="preserve">, </w:t>
      </w:r>
      <w:proofErr w:type="spellStart"/>
      <w:r w:rsidRPr="006A7F89">
        <w:rPr>
          <w:rFonts w:ascii="Times New Roman" w:eastAsia="Times New Roman" w:hAnsi="Times New Roman" w:cs="Times New Roman"/>
          <w:sz w:val="24"/>
          <w:szCs w:val="24"/>
          <w:lang w:eastAsia="ru-RU"/>
        </w:rPr>
        <w:t>ул.Кузнецова</w:t>
      </w:r>
      <w:proofErr w:type="spellEnd"/>
      <w:r w:rsidRPr="006A7F89">
        <w:rPr>
          <w:rFonts w:ascii="Times New Roman" w:eastAsia="Times New Roman" w:hAnsi="Times New Roman" w:cs="Times New Roman"/>
          <w:sz w:val="24"/>
          <w:szCs w:val="24"/>
          <w:lang w:eastAsia="ru-RU"/>
        </w:rPr>
        <w:t xml:space="preserve">, д.28, площадью 980 </w:t>
      </w:r>
      <w:proofErr w:type="spellStart"/>
      <w:r w:rsidRPr="006A7F89">
        <w:rPr>
          <w:rFonts w:ascii="Times New Roman" w:eastAsia="Times New Roman" w:hAnsi="Times New Roman" w:cs="Times New Roman"/>
          <w:sz w:val="24"/>
          <w:szCs w:val="24"/>
          <w:lang w:eastAsia="ru-RU"/>
        </w:rPr>
        <w:t>кв.м</w:t>
      </w:r>
      <w:proofErr w:type="spellEnd"/>
      <w:r w:rsidRPr="006A7F89">
        <w:rPr>
          <w:rFonts w:ascii="Times New Roman" w:eastAsia="Times New Roman" w:hAnsi="Times New Roman" w:cs="Times New Roman"/>
          <w:sz w:val="24"/>
          <w:szCs w:val="24"/>
          <w:lang w:eastAsia="ru-RU"/>
        </w:rPr>
        <w:t xml:space="preserve"> с кадастровым номером 37:24:040227:43, категория земель: земли населенных пунктов, разрешенное использование: банк (далее</w:t>
      </w:r>
      <w:r w:rsidRPr="006A7F89">
        <w:t xml:space="preserve"> </w:t>
      </w:r>
      <w:r w:rsidRPr="006A7F89">
        <w:rPr>
          <w:rFonts w:ascii="Times New Roman" w:eastAsia="Times New Roman" w:hAnsi="Times New Roman" w:cs="Times New Roman"/>
          <w:sz w:val="24"/>
          <w:szCs w:val="24"/>
          <w:lang w:eastAsia="ru-RU"/>
        </w:rPr>
        <w:t xml:space="preserve">Земельный участок).  </w:t>
      </w:r>
    </w:p>
    <w:p w:rsidR="00BB1F2D" w:rsidRPr="006A7F89" w:rsidRDefault="00BB1F2D" w:rsidP="00E64712">
      <w:pPr>
        <w:spacing w:after="0" w:line="240" w:lineRule="auto"/>
        <w:ind w:firstLine="709"/>
        <w:jc w:val="both"/>
        <w:rPr>
          <w:rFonts w:ascii="Times New Roman" w:eastAsia="SimSun" w:hAnsi="Times New Roman" w:cs="Times New Roman"/>
          <w:sz w:val="24"/>
          <w:szCs w:val="24"/>
          <w:lang w:eastAsia="ru-RU"/>
        </w:rPr>
      </w:pPr>
      <w:r w:rsidRPr="006A7F89">
        <w:rPr>
          <w:rFonts w:ascii="Times New Roman" w:eastAsia="SimSun" w:hAnsi="Times New Roman" w:cs="Times New Roman"/>
          <w:sz w:val="24"/>
          <w:szCs w:val="24"/>
          <w:lang w:eastAsia="ru-RU"/>
        </w:rPr>
        <w:t>Продавец и Покупатель претензий друг к другу не имеют.</w:t>
      </w:r>
    </w:p>
    <w:p w:rsidR="00BB1F2D" w:rsidRPr="006A7F89" w:rsidRDefault="00BB1F2D" w:rsidP="00BB1F2D">
      <w:pPr>
        <w:autoSpaceDE w:val="0"/>
        <w:autoSpaceDN w:val="0"/>
        <w:spacing w:after="0" w:line="240" w:lineRule="auto"/>
        <w:ind w:firstLine="709"/>
        <w:jc w:val="both"/>
        <w:rPr>
          <w:rFonts w:ascii="Times New Roman" w:eastAsia="SimSun" w:hAnsi="Times New Roman" w:cs="Times New Roman"/>
          <w:sz w:val="24"/>
          <w:szCs w:val="24"/>
          <w:lang w:eastAsia="ru-RU"/>
        </w:rPr>
      </w:pPr>
      <w:r w:rsidRPr="006A7F89">
        <w:rPr>
          <w:rFonts w:ascii="Times New Roman" w:eastAsia="SimSun" w:hAnsi="Times New Roman" w:cs="Times New Roman"/>
          <w:sz w:val="24"/>
          <w:szCs w:val="24"/>
          <w:lang w:eastAsia="ru-RU"/>
        </w:rPr>
        <w:t>________________________________________________________________________</w:t>
      </w:r>
    </w:p>
    <w:p w:rsidR="00BB1F2D" w:rsidRPr="006A7F89" w:rsidRDefault="00BB1F2D" w:rsidP="00BB1F2D">
      <w:pPr>
        <w:autoSpaceDE w:val="0"/>
        <w:autoSpaceDN w:val="0"/>
        <w:spacing w:after="0" w:line="240" w:lineRule="auto"/>
        <w:jc w:val="both"/>
        <w:rPr>
          <w:rFonts w:ascii="Times New Roman" w:eastAsia="SimSun" w:hAnsi="Times New Roman" w:cs="Times New Roman"/>
          <w:sz w:val="24"/>
          <w:szCs w:val="24"/>
          <w:lang w:eastAsia="ru-RU"/>
        </w:rPr>
      </w:pPr>
      <w:r w:rsidRPr="006A7F89">
        <w:rPr>
          <w:rFonts w:ascii="Times New Roman" w:eastAsia="SimSun" w:hAnsi="Times New Roman" w:cs="Times New Roman"/>
          <w:sz w:val="24"/>
          <w:szCs w:val="24"/>
          <w:lang w:eastAsia="ru-RU"/>
        </w:rPr>
        <w:t>_____________________________________________________________________________</w:t>
      </w:r>
    </w:p>
    <w:p w:rsidR="00BB1F2D" w:rsidRPr="006A7F89" w:rsidRDefault="00BB1F2D" w:rsidP="00BB1F2D">
      <w:pPr>
        <w:autoSpaceDE w:val="0"/>
        <w:autoSpaceDN w:val="0"/>
        <w:spacing w:after="0" w:line="240" w:lineRule="auto"/>
        <w:jc w:val="both"/>
        <w:rPr>
          <w:rFonts w:ascii="Times New Roman" w:eastAsia="SimSun" w:hAnsi="Times New Roman" w:cs="Times New Roman"/>
          <w:sz w:val="24"/>
          <w:szCs w:val="24"/>
          <w:lang w:eastAsia="ru-RU"/>
        </w:rPr>
      </w:pPr>
      <w:r w:rsidRPr="006A7F89">
        <w:rPr>
          <w:rFonts w:ascii="Times New Roman" w:eastAsia="SimSun" w:hAnsi="Times New Roman" w:cs="Times New Roman"/>
          <w:sz w:val="24"/>
          <w:szCs w:val="24"/>
          <w:lang w:eastAsia="ru-RU"/>
        </w:rPr>
        <w:t>_____________________________________________________________________________</w:t>
      </w:r>
    </w:p>
    <w:p w:rsidR="00BB1F2D" w:rsidRPr="006A7F89" w:rsidRDefault="00BB1F2D" w:rsidP="00BB1F2D">
      <w:pPr>
        <w:autoSpaceDE w:val="0"/>
        <w:autoSpaceDN w:val="0"/>
        <w:spacing w:after="0" w:line="240" w:lineRule="auto"/>
        <w:jc w:val="center"/>
        <w:rPr>
          <w:rFonts w:ascii="Times New Roman" w:eastAsia="SimSun" w:hAnsi="Times New Roman" w:cs="Times New Roman"/>
          <w:sz w:val="24"/>
          <w:szCs w:val="20"/>
          <w:lang w:eastAsia="zh-CN"/>
        </w:rPr>
      </w:pPr>
    </w:p>
    <w:p w:rsidR="00BB1F2D" w:rsidRPr="006A7F89" w:rsidRDefault="00BB1F2D" w:rsidP="00BB1F2D">
      <w:pPr>
        <w:autoSpaceDE w:val="0"/>
        <w:autoSpaceDN w:val="0"/>
        <w:spacing w:after="0" w:line="240" w:lineRule="auto"/>
        <w:jc w:val="center"/>
        <w:rPr>
          <w:rFonts w:ascii="Times New Roman" w:eastAsia="SimSun" w:hAnsi="Times New Roman" w:cs="Times New Roman"/>
          <w:b/>
          <w:sz w:val="24"/>
          <w:szCs w:val="20"/>
          <w:lang w:eastAsia="zh-CN"/>
        </w:rPr>
      </w:pPr>
      <w:r w:rsidRPr="006A7F89">
        <w:rPr>
          <w:rFonts w:ascii="Times New Roman" w:eastAsia="SimSun" w:hAnsi="Times New Roman" w:cs="Times New Roman"/>
          <w:b/>
          <w:sz w:val="24"/>
          <w:szCs w:val="20"/>
          <w:lang w:eastAsia="zh-CN"/>
        </w:rPr>
        <w:t>Подписи Сторон</w:t>
      </w:r>
    </w:p>
    <w:p w:rsidR="00BB1F2D" w:rsidRPr="006A7F89" w:rsidRDefault="00BB1F2D" w:rsidP="00BB1F2D">
      <w:pPr>
        <w:autoSpaceDE w:val="0"/>
        <w:autoSpaceDN w:val="0"/>
        <w:spacing w:after="0" w:line="240" w:lineRule="auto"/>
        <w:jc w:val="center"/>
        <w:rPr>
          <w:rFonts w:ascii="Times New Roman" w:eastAsia="SimSun" w:hAnsi="Times New Roman" w:cs="Times New Roman"/>
          <w:sz w:val="24"/>
          <w:szCs w:val="20"/>
          <w:lang w:eastAsia="zh-CN"/>
        </w:rPr>
      </w:pPr>
    </w:p>
    <w:tbl>
      <w:tblPr>
        <w:tblW w:w="9376" w:type="dxa"/>
        <w:tblInd w:w="-4" w:type="dxa"/>
        <w:tblLayout w:type="fixed"/>
        <w:tblLook w:val="01E0" w:firstRow="1" w:lastRow="1" w:firstColumn="1" w:lastColumn="1" w:noHBand="0" w:noVBand="0"/>
      </w:tblPr>
      <w:tblGrid>
        <w:gridCol w:w="4687"/>
        <w:gridCol w:w="4689"/>
      </w:tblGrid>
      <w:tr w:rsidR="006A7F89" w:rsidRPr="006A7F89" w:rsidTr="003D7ED5">
        <w:tc>
          <w:tcPr>
            <w:tcW w:w="4687" w:type="dxa"/>
          </w:tcPr>
          <w:p w:rsidR="00BB1F2D" w:rsidRPr="006A7F89" w:rsidRDefault="00BB1F2D" w:rsidP="00BB1F2D">
            <w:pPr>
              <w:spacing w:after="0" w:line="240" w:lineRule="auto"/>
              <w:rPr>
                <w:rFonts w:ascii="Times New Roman" w:eastAsia="Times New Roman" w:hAnsi="Times New Roman" w:cs="Times New Roman"/>
                <w:sz w:val="24"/>
                <w:szCs w:val="24"/>
                <w:lang w:eastAsia="ru-RU"/>
              </w:rPr>
            </w:pPr>
          </w:p>
          <w:p w:rsidR="00BB1F2D" w:rsidRPr="006A7F89" w:rsidRDefault="00BB1F2D" w:rsidP="00BB1F2D">
            <w:pPr>
              <w:spacing w:after="0" w:line="240" w:lineRule="auto"/>
              <w:rPr>
                <w:rFonts w:ascii="Times New Roman" w:eastAsia="Times New Roman" w:hAnsi="Times New Roman" w:cs="Times New Roman"/>
                <w:b/>
                <w:bCs/>
                <w:sz w:val="24"/>
                <w:szCs w:val="24"/>
                <w:lang w:eastAsia="ru-RU"/>
              </w:rPr>
            </w:pPr>
            <w:r w:rsidRPr="006A7F89">
              <w:rPr>
                <w:rFonts w:ascii="Times New Roman" w:eastAsia="Times New Roman" w:hAnsi="Times New Roman" w:cs="Times New Roman"/>
                <w:b/>
                <w:bCs/>
                <w:sz w:val="24"/>
                <w:szCs w:val="24"/>
                <w:lang w:eastAsia="ru-RU"/>
              </w:rPr>
              <w:t>От Покупателя:</w:t>
            </w:r>
          </w:p>
          <w:p w:rsidR="00BB1F2D" w:rsidRPr="006A7F89" w:rsidRDefault="00BB1F2D" w:rsidP="00BB1F2D">
            <w:pPr>
              <w:spacing w:after="0" w:line="240" w:lineRule="auto"/>
              <w:rPr>
                <w:rFonts w:ascii="Times New Roman" w:eastAsia="Times New Roman" w:hAnsi="Times New Roman" w:cs="Times New Roman"/>
                <w:bCs/>
                <w:sz w:val="24"/>
                <w:szCs w:val="24"/>
                <w:lang w:eastAsia="ru-RU"/>
              </w:rPr>
            </w:pPr>
          </w:p>
          <w:p w:rsidR="00BB1F2D" w:rsidRPr="006A7F89" w:rsidRDefault="00BB1F2D" w:rsidP="00BB1F2D">
            <w:pPr>
              <w:spacing w:after="0" w:line="240" w:lineRule="auto"/>
              <w:rPr>
                <w:rFonts w:ascii="Times New Roman" w:eastAsia="Times New Roman" w:hAnsi="Times New Roman" w:cs="Times New Roman"/>
                <w:bCs/>
                <w:sz w:val="24"/>
                <w:szCs w:val="24"/>
                <w:lang w:eastAsia="ru-RU"/>
              </w:rPr>
            </w:pPr>
            <w:r w:rsidRPr="006A7F89">
              <w:rPr>
                <w:rFonts w:ascii="Times New Roman" w:eastAsia="Times New Roman" w:hAnsi="Times New Roman" w:cs="Times New Roman"/>
                <w:bCs/>
                <w:sz w:val="24"/>
                <w:szCs w:val="24"/>
                <w:lang w:eastAsia="ru-RU"/>
              </w:rPr>
              <w:t>____________ (Должность)</w:t>
            </w:r>
          </w:p>
          <w:p w:rsidR="00BB1F2D" w:rsidRPr="006A7F89" w:rsidRDefault="00BB1F2D" w:rsidP="00BB1F2D">
            <w:pPr>
              <w:spacing w:after="0" w:line="240" w:lineRule="auto"/>
              <w:rPr>
                <w:rFonts w:ascii="Times New Roman" w:eastAsia="Times New Roman" w:hAnsi="Times New Roman" w:cs="Times New Roman"/>
                <w:bCs/>
                <w:sz w:val="24"/>
                <w:szCs w:val="24"/>
                <w:lang w:eastAsia="ru-RU"/>
              </w:rPr>
            </w:pPr>
            <w:r w:rsidRPr="006A7F89">
              <w:rPr>
                <w:rFonts w:ascii="Times New Roman" w:eastAsia="Times New Roman" w:hAnsi="Times New Roman" w:cs="Times New Roman"/>
                <w:bCs/>
                <w:sz w:val="24"/>
                <w:szCs w:val="24"/>
                <w:lang w:eastAsia="ru-RU"/>
              </w:rPr>
              <w:t>____________ (ФИО)</w:t>
            </w:r>
          </w:p>
          <w:p w:rsidR="00BB1F2D" w:rsidRPr="006A7F89" w:rsidRDefault="00BB1F2D" w:rsidP="00BB1F2D">
            <w:pPr>
              <w:spacing w:after="0" w:line="240" w:lineRule="auto"/>
              <w:rPr>
                <w:rFonts w:ascii="Times New Roman" w:eastAsia="Times New Roman" w:hAnsi="Times New Roman" w:cs="Times New Roman"/>
                <w:bCs/>
                <w:sz w:val="24"/>
                <w:szCs w:val="24"/>
                <w:lang w:eastAsia="ru-RU"/>
              </w:rPr>
            </w:pPr>
            <w:r w:rsidRPr="006A7F89">
              <w:rPr>
                <w:rFonts w:ascii="Times New Roman" w:eastAsia="Times New Roman" w:hAnsi="Times New Roman" w:cs="Times New Roman"/>
                <w:bCs/>
                <w:sz w:val="24"/>
                <w:szCs w:val="24"/>
                <w:lang w:eastAsia="ru-RU"/>
              </w:rPr>
              <w:t>____________ (подпись)</w:t>
            </w:r>
          </w:p>
          <w:p w:rsidR="00BB1F2D" w:rsidRPr="006A7F89" w:rsidRDefault="00BB1F2D" w:rsidP="00BB1F2D">
            <w:pPr>
              <w:spacing w:after="0" w:line="240" w:lineRule="auto"/>
              <w:rPr>
                <w:rFonts w:ascii="Times New Roman" w:eastAsia="Times New Roman" w:hAnsi="Times New Roman" w:cs="Times New Roman"/>
                <w:b/>
                <w:bCs/>
                <w:sz w:val="24"/>
                <w:szCs w:val="24"/>
                <w:lang w:eastAsia="ru-RU"/>
              </w:rPr>
            </w:pPr>
            <w:r w:rsidRPr="006A7F89">
              <w:rPr>
                <w:rFonts w:ascii="Times New Roman" w:eastAsia="Times New Roman" w:hAnsi="Times New Roman" w:cs="Times New Roman"/>
                <w:bCs/>
                <w:sz w:val="20"/>
                <w:szCs w:val="20"/>
                <w:lang w:eastAsia="ru-RU"/>
              </w:rPr>
              <w:t xml:space="preserve">             М.П.</w:t>
            </w:r>
          </w:p>
        </w:tc>
        <w:tc>
          <w:tcPr>
            <w:tcW w:w="4689" w:type="dxa"/>
          </w:tcPr>
          <w:p w:rsidR="00BB1F2D" w:rsidRPr="006A7F89" w:rsidRDefault="00BB1F2D" w:rsidP="00BB1F2D">
            <w:pPr>
              <w:spacing w:after="0" w:line="240" w:lineRule="auto"/>
              <w:rPr>
                <w:rFonts w:ascii="Times New Roman" w:eastAsia="Times New Roman" w:hAnsi="Times New Roman" w:cs="Times New Roman"/>
                <w:b/>
                <w:bCs/>
                <w:sz w:val="24"/>
                <w:szCs w:val="24"/>
                <w:lang w:eastAsia="ru-RU"/>
              </w:rPr>
            </w:pPr>
          </w:p>
          <w:p w:rsidR="00BB1F2D" w:rsidRPr="006A7F89" w:rsidRDefault="00BB1F2D" w:rsidP="00BB1F2D">
            <w:pPr>
              <w:spacing w:after="0" w:line="240" w:lineRule="auto"/>
              <w:rPr>
                <w:rFonts w:ascii="Times New Roman" w:eastAsia="Times New Roman" w:hAnsi="Times New Roman" w:cs="Times New Roman"/>
                <w:b/>
                <w:bCs/>
                <w:sz w:val="24"/>
                <w:szCs w:val="24"/>
                <w:lang w:eastAsia="ru-RU"/>
              </w:rPr>
            </w:pPr>
            <w:r w:rsidRPr="006A7F89">
              <w:rPr>
                <w:rFonts w:ascii="Times New Roman" w:eastAsia="Times New Roman" w:hAnsi="Times New Roman" w:cs="Times New Roman"/>
                <w:b/>
                <w:bCs/>
                <w:sz w:val="24"/>
                <w:szCs w:val="24"/>
                <w:lang w:eastAsia="ru-RU"/>
              </w:rPr>
              <w:t>От Продавца:</w:t>
            </w:r>
          </w:p>
          <w:p w:rsidR="00BB1F2D" w:rsidRPr="006A7F89" w:rsidRDefault="00BB1F2D" w:rsidP="00BB1F2D">
            <w:pPr>
              <w:spacing w:after="0" w:line="240" w:lineRule="auto"/>
              <w:rPr>
                <w:rFonts w:ascii="Times New Roman" w:eastAsia="Times New Roman" w:hAnsi="Times New Roman" w:cs="Times New Roman"/>
                <w:b/>
                <w:bCs/>
                <w:sz w:val="24"/>
                <w:szCs w:val="24"/>
                <w:lang w:eastAsia="ru-RU"/>
              </w:rPr>
            </w:pPr>
          </w:p>
          <w:p w:rsidR="00BB1F2D" w:rsidRPr="006A7F89" w:rsidRDefault="00BB1F2D" w:rsidP="00BB1F2D">
            <w:pPr>
              <w:spacing w:after="0" w:line="240" w:lineRule="auto"/>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Заместитель Управляющего – </w:t>
            </w:r>
          </w:p>
          <w:p w:rsidR="00BB1F2D" w:rsidRPr="006A7F89" w:rsidRDefault="00BB1F2D" w:rsidP="00BB1F2D">
            <w:pPr>
              <w:spacing w:after="0" w:line="240" w:lineRule="auto"/>
              <w:rPr>
                <w:rFonts w:ascii="Calibri" w:eastAsia="Calibri" w:hAnsi="Calibri" w:cs="Times New Roman"/>
                <w:sz w:val="24"/>
                <w:szCs w:val="24"/>
              </w:rPr>
            </w:pPr>
            <w:r w:rsidRPr="006A7F89">
              <w:rPr>
                <w:rFonts w:ascii="Times New Roman" w:eastAsia="Times New Roman" w:hAnsi="Times New Roman" w:cs="Times New Roman"/>
                <w:sz w:val="24"/>
                <w:szCs w:val="24"/>
                <w:lang w:eastAsia="ru-RU"/>
              </w:rPr>
              <w:t xml:space="preserve">руководитель РСЦ                                          </w:t>
            </w:r>
          </w:p>
          <w:p w:rsidR="00BB1F2D" w:rsidRPr="006A7F89" w:rsidRDefault="00BB1F2D" w:rsidP="00BB1F2D">
            <w:pPr>
              <w:snapToGrid w:val="0"/>
              <w:spacing w:after="0" w:line="240" w:lineRule="auto"/>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Ивановского отделения № 8639</w:t>
            </w:r>
          </w:p>
          <w:p w:rsidR="00BB1F2D" w:rsidRPr="006A7F89" w:rsidRDefault="00BB1F2D" w:rsidP="00BB1F2D">
            <w:pPr>
              <w:snapToGrid w:val="0"/>
              <w:spacing w:after="0" w:line="240" w:lineRule="auto"/>
              <w:rPr>
                <w:rFonts w:ascii="Times New Roman" w:eastAsia="Times New Roman" w:hAnsi="Times New Roman" w:cs="Times New Roman"/>
                <w:sz w:val="24"/>
                <w:szCs w:val="24"/>
                <w:lang w:eastAsia="ru-RU"/>
              </w:rPr>
            </w:pPr>
          </w:p>
          <w:p w:rsidR="00BB1F2D" w:rsidRPr="006A7F89" w:rsidRDefault="00BB1F2D" w:rsidP="00BB1F2D">
            <w:pPr>
              <w:snapToGrid w:val="0"/>
              <w:spacing w:after="0" w:line="240" w:lineRule="auto"/>
              <w:rPr>
                <w:rFonts w:ascii="Times New Roman" w:eastAsia="Times New Roman" w:hAnsi="Times New Roman" w:cs="Times New Roman"/>
                <w:sz w:val="24"/>
                <w:szCs w:val="24"/>
                <w:lang w:eastAsia="ru-RU"/>
              </w:rPr>
            </w:pPr>
          </w:p>
          <w:p w:rsidR="00BB1F2D" w:rsidRPr="006A7F89" w:rsidRDefault="00BB1F2D" w:rsidP="00BB1F2D">
            <w:pPr>
              <w:spacing w:after="0" w:line="240" w:lineRule="auto"/>
              <w:rPr>
                <w:rFonts w:ascii="Times New Roman" w:eastAsia="Times New Roman" w:hAnsi="Times New Roman" w:cs="Times New Roman"/>
                <w:b/>
                <w:bCs/>
                <w:sz w:val="24"/>
                <w:szCs w:val="24"/>
                <w:lang w:eastAsia="ru-RU"/>
              </w:rPr>
            </w:pPr>
            <w:r w:rsidRPr="006A7F89">
              <w:rPr>
                <w:rFonts w:ascii="Times New Roman" w:eastAsia="Times New Roman" w:hAnsi="Times New Roman" w:cs="Times New Roman"/>
                <w:sz w:val="24"/>
                <w:szCs w:val="24"/>
                <w:lang w:eastAsia="ru-RU"/>
              </w:rPr>
              <w:t xml:space="preserve">______________________    </w:t>
            </w:r>
            <w:proofErr w:type="spellStart"/>
            <w:r w:rsidRPr="006A7F89">
              <w:rPr>
                <w:rFonts w:ascii="Times New Roman" w:eastAsia="Times New Roman" w:hAnsi="Times New Roman" w:cs="Times New Roman"/>
                <w:sz w:val="24"/>
                <w:szCs w:val="24"/>
                <w:lang w:eastAsia="ru-RU"/>
              </w:rPr>
              <w:t>Д.Л.Щербаков</w:t>
            </w:r>
            <w:proofErr w:type="spellEnd"/>
          </w:p>
        </w:tc>
      </w:tr>
    </w:tbl>
    <w:p w:rsidR="003904B2" w:rsidRPr="006A7F89" w:rsidRDefault="003904B2" w:rsidP="00D840C4">
      <w:pPr>
        <w:spacing w:after="0" w:line="240" w:lineRule="auto"/>
        <w:jc w:val="right"/>
        <w:rPr>
          <w:rFonts w:ascii="Times New Roman" w:eastAsia="Times New Roman" w:hAnsi="Times New Roman" w:cs="Times New Roman"/>
          <w:sz w:val="20"/>
          <w:szCs w:val="20"/>
        </w:rPr>
      </w:pPr>
    </w:p>
    <w:p w:rsidR="003904B2" w:rsidRPr="006A7F89" w:rsidRDefault="003904B2" w:rsidP="00D840C4">
      <w:pPr>
        <w:spacing w:after="0" w:line="240" w:lineRule="auto"/>
        <w:jc w:val="right"/>
        <w:rPr>
          <w:rFonts w:ascii="Times New Roman" w:eastAsia="Times New Roman" w:hAnsi="Times New Roman" w:cs="Times New Roman"/>
          <w:sz w:val="20"/>
          <w:szCs w:val="20"/>
        </w:rPr>
      </w:pPr>
    </w:p>
    <w:p w:rsidR="003904B2" w:rsidRPr="006A7F89" w:rsidRDefault="003904B2" w:rsidP="00D840C4">
      <w:pPr>
        <w:spacing w:after="0" w:line="240" w:lineRule="auto"/>
        <w:jc w:val="right"/>
        <w:rPr>
          <w:rFonts w:ascii="Times New Roman" w:eastAsia="Times New Roman" w:hAnsi="Times New Roman" w:cs="Times New Roman"/>
          <w:sz w:val="20"/>
          <w:szCs w:val="20"/>
        </w:rPr>
      </w:pPr>
    </w:p>
    <w:p w:rsidR="003904B2" w:rsidRPr="006A7F89" w:rsidRDefault="003904B2" w:rsidP="00D840C4">
      <w:pPr>
        <w:spacing w:after="0" w:line="240" w:lineRule="auto"/>
        <w:jc w:val="right"/>
        <w:rPr>
          <w:rFonts w:ascii="Times New Roman" w:eastAsia="Times New Roman" w:hAnsi="Times New Roman" w:cs="Times New Roman"/>
          <w:sz w:val="20"/>
          <w:szCs w:val="20"/>
        </w:rPr>
      </w:pPr>
    </w:p>
    <w:p w:rsidR="003904B2" w:rsidRPr="006A7F89" w:rsidRDefault="003904B2" w:rsidP="00D840C4">
      <w:pPr>
        <w:spacing w:after="0" w:line="240" w:lineRule="auto"/>
        <w:jc w:val="right"/>
        <w:rPr>
          <w:rFonts w:ascii="Times New Roman" w:eastAsia="Times New Roman" w:hAnsi="Times New Roman" w:cs="Times New Roman"/>
          <w:sz w:val="20"/>
          <w:szCs w:val="20"/>
        </w:rPr>
      </w:pPr>
    </w:p>
    <w:p w:rsidR="003904B2" w:rsidRPr="006A7F89" w:rsidRDefault="003904B2" w:rsidP="00D840C4">
      <w:pPr>
        <w:spacing w:after="0" w:line="240" w:lineRule="auto"/>
        <w:jc w:val="right"/>
        <w:rPr>
          <w:rFonts w:ascii="Times New Roman" w:eastAsia="Times New Roman" w:hAnsi="Times New Roman" w:cs="Times New Roman"/>
          <w:sz w:val="20"/>
          <w:szCs w:val="20"/>
        </w:rPr>
      </w:pPr>
    </w:p>
    <w:p w:rsidR="003904B2" w:rsidRPr="006A7F89" w:rsidRDefault="003904B2" w:rsidP="00D840C4">
      <w:pPr>
        <w:spacing w:after="0" w:line="240" w:lineRule="auto"/>
        <w:jc w:val="right"/>
        <w:rPr>
          <w:rFonts w:ascii="Times New Roman" w:eastAsia="Times New Roman" w:hAnsi="Times New Roman" w:cs="Times New Roman"/>
          <w:sz w:val="20"/>
          <w:szCs w:val="20"/>
        </w:rPr>
      </w:pPr>
    </w:p>
    <w:p w:rsidR="00D840C4" w:rsidRPr="006A7F89" w:rsidRDefault="00D840C4" w:rsidP="00D840C4">
      <w:pPr>
        <w:spacing w:after="0" w:line="240" w:lineRule="auto"/>
        <w:jc w:val="right"/>
        <w:rPr>
          <w:rFonts w:ascii="Times New Roman" w:eastAsia="Times New Roman" w:hAnsi="Times New Roman" w:cs="Times New Roman"/>
          <w:sz w:val="20"/>
          <w:szCs w:val="20"/>
        </w:rPr>
      </w:pPr>
      <w:r w:rsidRPr="006A7F89">
        <w:rPr>
          <w:rFonts w:ascii="Times New Roman" w:eastAsia="Times New Roman" w:hAnsi="Times New Roman" w:cs="Times New Roman"/>
          <w:sz w:val="20"/>
          <w:szCs w:val="20"/>
        </w:rPr>
        <w:t>Приложение № 3</w:t>
      </w:r>
    </w:p>
    <w:p w:rsidR="00D840C4" w:rsidRPr="006A7F89" w:rsidRDefault="00B81E8A" w:rsidP="00D840C4">
      <w:pPr>
        <w:spacing w:after="0" w:line="240" w:lineRule="auto"/>
        <w:jc w:val="right"/>
        <w:rPr>
          <w:rFonts w:ascii="Times New Roman" w:eastAsia="Times New Roman" w:hAnsi="Times New Roman" w:cs="Times New Roman"/>
          <w:bCs/>
          <w:sz w:val="20"/>
          <w:szCs w:val="20"/>
        </w:rPr>
      </w:pPr>
      <w:r w:rsidRPr="006A7F89">
        <w:rPr>
          <w:rFonts w:ascii="Times New Roman" w:eastAsia="Times New Roman" w:hAnsi="Times New Roman" w:cs="Times New Roman"/>
          <w:sz w:val="20"/>
          <w:szCs w:val="20"/>
        </w:rPr>
        <w:t xml:space="preserve">      к  Договору </w:t>
      </w:r>
      <w:r w:rsidRPr="006A7F89">
        <w:rPr>
          <w:rFonts w:ascii="Times New Roman" w:eastAsia="Times New Roman" w:hAnsi="Times New Roman" w:cs="Times New Roman"/>
          <w:bCs/>
          <w:sz w:val="20"/>
          <w:szCs w:val="20"/>
        </w:rPr>
        <w:t>купли-продажи недвижимости</w:t>
      </w:r>
    </w:p>
    <w:p w:rsidR="00B81E8A" w:rsidRPr="006A7F89" w:rsidRDefault="00B81E8A" w:rsidP="00D840C4">
      <w:pPr>
        <w:spacing w:after="0" w:line="240" w:lineRule="auto"/>
        <w:jc w:val="right"/>
        <w:rPr>
          <w:rFonts w:ascii="Times New Roman" w:eastAsia="Times New Roman" w:hAnsi="Times New Roman" w:cs="Times New Roman"/>
          <w:sz w:val="20"/>
          <w:szCs w:val="20"/>
        </w:rPr>
      </w:pPr>
      <w:r w:rsidRPr="006A7F89">
        <w:rPr>
          <w:rFonts w:ascii="Times New Roman" w:eastAsia="Times New Roman" w:hAnsi="Times New Roman" w:cs="Times New Roman"/>
          <w:bCs/>
          <w:sz w:val="20"/>
          <w:szCs w:val="20"/>
        </w:rPr>
        <w:t xml:space="preserve">     нежилого назначения</w:t>
      </w:r>
      <w:r w:rsidRPr="006A7F89">
        <w:rPr>
          <w:rFonts w:ascii="Times New Roman" w:eastAsia="Times New Roman" w:hAnsi="Times New Roman" w:cs="Times New Roman"/>
          <w:sz w:val="20"/>
          <w:szCs w:val="20"/>
        </w:rPr>
        <w:t xml:space="preserve"> №_____</w:t>
      </w:r>
      <w:proofErr w:type="spellStart"/>
      <w:r w:rsidRPr="006A7F89">
        <w:rPr>
          <w:rFonts w:ascii="Times New Roman" w:eastAsia="Times New Roman" w:hAnsi="Times New Roman" w:cs="Times New Roman"/>
          <w:sz w:val="20"/>
          <w:szCs w:val="20"/>
        </w:rPr>
        <w:t>от_____</w:t>
      </w:r>
      <w:r w:rsidR="00BB1F2D" w:rsidRPr="006A7F89">
        <w:rPr>
          <w:rFonts w:ascii="Times New Roman" w:eastAsia="Times New Roman" w:hAnsi="Times New Roman" w:cs="Times New Roman"/>
          <w:sz w:val="20"/>
          <w:szCs w:val="20"/>
        </w:rPr>
        <w:t>г</w:t>
      </w:r>
      <w:proofErr w:type="spellEnd"/>
      <w:r w:rsidR="00BB1F2D" w:rsidRPr="006A7F89">
        <w:rPr>
          <w:rFonts w:ascii="Times New Roman" w:eastAsia="Times New Roman" w:hAnsi="Times New Roman" w:cs="Times New Roman"/>
          <w:sz w:val="20"/>
          <w:szCs w:val="20"/>
        </w:rPr>
        <w:t>.</w:t>
      </w:r>
    </w:p>
    <w:p w:rsidR="00B81E8A" w:rsidRPr="006A7F89" w:rsidRDefault="00B81E8A" w:rsidP="00B81E8A">
      <w:pPr>
        <w:ind w:left="360"/>
        <w:jc w:val="right"/>
        <w:rPr>
          <w:rFonts w:ascii="Times New Roman" w:eastAsia="Times New Roman" w:hAnsi="Times New Roman" w:cs="Times New Roman"/>
          <w:b/>
          <w:sz w:val="24"/>
          <w:szCs w:val="24"/>
        </w:rPr>
      </w:pPr>
    </w:p>
    <w:p w:rsidR="00B81E8A" w:rsidRPr="006A7F89" w:rsidRDefault="00B81E8A" w:rsidP="00B81E8A">
      <w:pPr>
        <w:jc w:val="center"/>
        <w:rPr>
          <w:rFonts w:ascii="Times New Roman" w:eastAsia="Times New Roman" w:hAnsi="Times New Roman" w:cs="Times New Roman"/>
          <w:b/>
          <w:sz w:val="24"/>
        </w:rPr>
      </w:pPr>
      <w:r w:rsidRPr="006A7F89">
        <w:rPr>
          <w:rFonts w:ascii="Times New Roman" w:eastAsia="Times New Roman" w:hAnsi="Times New Roman" w:cs="Times New Roman"/>
          <w:b/>
          <w:sz w:val="24"/>
        </w:rPr>
        <w:t>Гарантии по недопущению действий коррупционного характера</w:t>
      </w:r>
    </w:p>
    <w:p w:rsidR="00B81E8A" w:rsidRPr="006A7F89" w:rsidRDefault="00B81E8A" w:rsidP="00B81E8A">
      <w:pPr>
        <w:spacing w:after="0" w:line="240" w:lineRule="auto"/>
        <w:contextualSpacing/>
        <w:jc w:val="both"/>
        <w:rPr>
          <w:rFonts w:ascii="Times New Roman" w:eastAsia="Calibri" w:hAnsi="Times New Roman" w:cs="Times New Roman"/>
          <w:sz w:val="24"/>
          <w:szCs w:val="20"/>
          <w:lang w:eastAsia="ru-RU"/>
        </w:rPr>
      </w:pPr>
    </w:p>
    <w:p w:rsidR="00B81E8A" w:rsidRPr="006A7F89" w:rsidRDefault="00B81E8A" w:rsidP="00B81E8A">
      <w:pPr>
        <w:spacing w:after="0" w:line="240" w:lineRule="auto"/>
        <w:contextualSpacing/>
        <w:jc w:val="both"/>
        <w:rPr>
          <w:rFonts w:ascii="Times New Roman" w:eastAsia="Calibri" w:hAnsi="Times New Roman" w:cs="Times New Roman"/>
          <w:sz w:val="24"/>
          <w:szCs w:val="20"/>
          <w:lang w:eastAsia="ru-RU"/>
        </w:rPr>
      </w:pPr>
      <w:r w:rsidRPr="006A7F89">
        <w:rPr>
          <w:rFonts w:ascii="Times New Roman" w:eastAsia="Calibri" w:hAnsi="Times New Roman" w:cs="Times New Roman"/>
          <w:sz w:val="24"/>
          <w:szCs w:val="20"/>
          <w:lang w:eastAsia="ru-RU"/>
        </w:rPr>
        <w:t>1. Реализуя принятые ПАО Сбербанк (далее по тексту – Банк) политики по противодействию коррупции и управлению конфликтом интересов</w:t>
      </w:r>
      <w:r w:rsidRPr="006A7F89">
        <w:rPr>
          <w:rFonts w:ascii="Times New Roman" w:eastAsia="Calibri" w:hAnsi="Times New Roman" w:cs="Times New Roman"/>
          <w:sz w:val="24"/>
          <w:szCs w:val="20"/>
          <w:vertAlign w:val="superscript"/>
          <w:lang w:eastAsia="ru-RU"/>
        </w:rPr>
        <w:footnoteReference w:id="12"/>
      </w:r>
      <w:r w:rsidRPr="006A7F89">
        <w:rPr>
          <w:rFonts w:ascii="Times New Roman" w:eastAsia="Calibri" w:hAnsi="Times New Roman" w:cs="Times New Roman"/>
          <w:sz w:val="24"/>
          <w:szCs w:val="20"/>
          <w:lang w:eastAsia="ru-RU"/>
        </w:rPr>
        <w:t xml:space="preserve"> и сознавая свою ответственность в укреплении конкурентных отношений и неприятие всех форм коррупции</w:t>
      </w:r>
      <w:r w:rsidRPr="006A7F89">
        <w:rPr>
          <w:rFonts w:ascii="Times New Roman" w:eastAsia="Calibri" w:hAnsi="Times New Roman" w:cs="Times New Roman"/>
          <w:sz w:val="24"/>
          <w:szCs w:val="20"/>
          <w:vertAlign w:val="superscript"/>
          <w:lang w:eastAsia="ru-RU"/>
        </w:rPr>
        <w:footnoteReference w:id="13"/>
      </w:r>
      <w:r w:rsidRPr="006A7F89">
        <w:rPr>
          <w:rFonts w:ascii="Times New Roman" w:eastAsia="Calibri" w:hAnsi="Times New Roman" w:cs="Times New Roman"/>
          <w:sz w:val="24"/>
          <w:szCs w:val="20"/>
          <w:lang w:eastAsia="ru-RU"/>
        </w:rPr>
        <w:t>, ______________________</w:t>
      </w:r>
      <w:r w:rsidRPr="006A7F89">
        <w:rPr>
          <w:rFonts w:ascii="Times New Roman" w:eastAsia="Calibri" w:hAnsi="Times New Roman" w:cs="Times New Roman"/>
          <w:sz w:val="24"/>
          <w:szCs w:val="20"/>
          <w:vertAlign w:val="superscript"/>
          <w:lang w:eastAsia="ru-RU"/>
        </w:rPr>
        <w:footnoteReference w:id="14"/>
      </w:r>
      <w:r w:rsidRPr="006A7F89">
        <w:rPr>
          <w:rFonts w:ascii="Times New Roman" w:eastAsia="Calibri" w:hAnsi="Times New Roman" w:cs="Times New Roman"/>
          <w:sz w:val="16"/>
          <w:szCs w:val="20"/>
          <w:lang w:eastAsia="ru-RU"/>
        </w:rPr>
        <w:t xml:space="preserve"> </w:t>
      </w:r>
      <w:r w:rsidRPr="006A7F89">
        <w:rPr>
          <w:rFonts w:ascii="Times New Roman" w:eastAsia="Calibri" w:hAnsi="Times New Roman" w:cs="Times New Roman"/>
          <w:sz w:val="24"/>
          <w:szCs w:val="20"/>
          <w:lang w:eastAsia="ru-RU"/>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6A7F89" w:rsidDel="000D5BBB">
        <w:rPr>
          <w:rFonts w:ascii="Times New Roman" w:eastAsia="Calibri" w:hAnsi="Times New Roman" w:cs="Times New Roman"/>
          <w:sz w:val="24"/>
          <w:szCs w:val="20"/>
          <w:lang w:eastAsia="ru-RU"/>
        </w:rPr>
        <w:t xml:space="preserve"> </w:t>
      </w:r>
      <w:r w:rsidRPr="006A7F89">
        <w:rPr>
          <w:rFonts w:ascii="Times New Roman" w:eastAsia="Calibri" w:hAnsi="Times New Roman" w:cs="Times New Roman"/>
          <w:sz w:val="24"/>
          <w:szCs w:val="20"/>
          <w:lang w:eastAsia="ru-RU"/>
        </w:rPr>
        <w:t xml:space="preserve">следующих </w:t>
      </w:r>
      <w:r w:rsidRPr="006A7F89">
        <w:rPr>
          <w:rFonts w:ascii="Times New Roman" w:eastAsia="Calibri" w:hAnsi="Times New Roman" w:cs="Times New Roman"/>
          <w:b/>
          <w:sz w:val="24"/>
          <w:szCs w:val="20"/>
          <w:lang w:eastAsia="ru-RU"/>
        </w:rPr>
        <w:t>принципов</w:t>
      </w:r>
      <w:r w:rsidRPr="006A7F89">
        <w:rPr>
          <w:rFonts w:ascii="Times New Roman" w:eastAsia="Calibri" w:hAnsi="Times New Roman" w:cs="Times New Roman"/>
          <w:sz w:val="24"/>
          <w:szCs w:val="20"/>
          <w:lang w:eastAsia="ru-RU"/>
        </w:rPr>
        <w:t>:</w:t>
      </w:r>
    </w:p>
    <w:p w:rsidR="00B81E8A" w:rsidRPr="006A7F89" w:rsidRDefault="00B81E8A" w:rsidP="00A92A77">
      <w:pPr>
        <w:numPr>
          <w:ilvl w:val="0"/>
          <w:numId w:val="1"/>
        </w:numPr>
        <w:spacing w:after="0" w:line="240" w:lineRule="auto"/>
        <w:ind w:left="0" w:firstLine="360"/>
        <w:jc w:val="both"/>
        <w:rPr>
          <w:rFonts w:ascii="Times New Roman" w:eastAsia="Times New Roman" w:hAnsi="Times New Roman" w:cs="Times New Roman"/>
          <w:sz w:val="24"/>
        </w:rPr>
      </w:pPr>
      <w:r w:rsidRPr="006A7F89">
        <w:rPr>
          <w:rFonts w:ascii="Times New Roman" w:eastAsia="Times New Roman"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B81E8A" w:rsidRPr="006A7F89" w:rsidRDefault="00B81E8A" w:rsidP="00A92A77">
      <w:pPr>
        <w:numPr>
          <w:ilvl w:val="0"/>
          <w:numId w:val="1"/>
        </w:numPr>
        <w:spacing w:after="0" w:line="240" w:lineRule="auto"/>
        <w:ind w:left="0" w:firstLine="360"/>
        <w:contextualSpacing/>
        <w:jc w:val="both"/>
        <w:rPr>
          <w:rFonts w:ascii="Times New Roman" w:eastAsia="Calibri" w:hAnsi="Times New Roman" w:cs="Times New Roman"/>
          <w:sz w:val="24"/>
          <w:szCs w:val="20"/>
          <w:lang w:eastAsia="ru-RU"/>
        </w:rPr>
      </w:pPr>
      <w:r w:rsidRPr="006A7F89">
        <w:rPr>
          <w:rFonts w:ascii="Times New Roman" w:eastAsia="Calibri" w:hAnsi="Times New Roman" w:cs="Times New Roman"/>
          <w:sz w:val="24"/>
          <w:szCs w:val="20"/>
          <w:lang w:eastAsia="ru-RU"/>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B81E8A" w:rsidRPr="006A7F89" w:rsidRDefault="00B81E8A" w:rsidP="00A92A77">
      <w:pPr>
        <w:numPr>
          <w:ilvl w:val="0"/>
          <w:numId w:val="2"/>
        </w:numPr>
        <w:spacing w:after="0" w:line="240" w:lineRule="auto"/>
        <w:ind w:left="0" w:firstLine="360"/>
        <w:contextualSpacing/>
        <w:jc w:val="both"/>
        <w:rPr>
          <w:rFonts w:ascii="Times New Roman" w:eastAsia="Calibri" w:hAnsi="Times New Roman" w:cs="Times New Roman"/>
          <w:sz w:val="24"/>
          <w:szCs w:val="20"/>
          <w:lang w:eastAsia="ru-RU"/>
        </w:rPr>
      </w:pPr>
      <w:r w:rsidRPr="006A7F89">
        <w:rPr>
          <w:rFonts w:ascii="Times New Roman" w:eastAsia="Calibri" w:hAnsi="Times New Roman" w:cs="Times New Roman"/>
          <w:sz w:val="24"/>
          <w:szCs w:val="20"/>
          <w:lang w:eastAsia="ru-RU"/>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B81E8A" w:rsidRPr="006A7F89" w:rsidRDefault="00B81E8A" w:rsidP="00A92A77">
      <w:pPr>
        <w:numPr>
          <w:ilvl w:val="0"/>
          <w:numId w:val="3"/>
        </w:numPr>
        <w:spacing w:after="0" w:line="240" w:lineRule="auto"/>
        <w:ind w:left="0" w:firstLine="360"/>
        <w:contextualSpacing/>
        <w:jc w:val="both"/>
        <w:rPr>
          <w:rFonts w:ascii="Times New Roman" w:eastAsia="Calibri" w:hAnsi="Times New Roman" w:cs="Times New Roman"/>
          <w:sz w:val="24"/>
          <w:szCs w:val="20"/>
          <w:lang w:eastAsia="ru-RU"/>
        </w:rPr>
      </w:pPr>
      <w:proofErr w:type="gramStart"/>
      <w:r w:rsidRPr="006A7F89">
        <w:rPr>
          <w:rFonts w:ascii="Times New Roman" w:eastAsia="Calibri" w:hAnsi="Times New Roman" w:cs="Times New Roman"/>
          <w:sz w:val="24"/>
          <w:szCs w:val="20"/>
          <w:lang w:eastAsia="ru-RU"/>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roofErr w:type="gramEnd"/>
    </w:p>
    <w:p w:rsidR="00B81E8A" w:rsidRPr="006A7F89" w:rsidRDefault="00B81E8A" w:rsidP="00A92A77">
      <w:pPr>
        <w:numPr>
          <w:ilvl w:val="0"/>
          <w:numId w:val="4"/>
        </w:numPr>
        <w:spacing w:after="0" w:line="240" w:lineRule="auto"/>
        <w:ind w:left="0" w:firstLine="360"/>
        <w:contextualSpacing/>
        <w:jc w:val="both"/>
        <w:rPr>
          <w:rFonts w:ascii="Times New Roman" w:eastAsia="Calibri" w:hAnsi="Times New Roman" w:cs="Times New Roman"/>
          <w:sz w:val="24"/>
          <w:szCs w:val="20"/>
          <w:lang w:eastAsia="ru-RU"/>
        </w:rPr>
      </w:pPr>
      <w:r w:rsidRPr="006A7F89">
        <w:rPr>
          <w:rFonts w:ascii="Times New Roman" w:eastAsia="Calibri" w:hAnsi="Times New Roman" w:cs="Times New Roman"/>
          <w:sz w:val="24"/>
          <w:szCs w:val="20"/>
          <w:lang w:eastAsia="ru-RU"/>
        </w:rPr>
        <w:t xml:space="preserve">внедрение лучших практик реализации антикоррупционных программ и деловое сотрудничество в этой области. </w:t>
      </w:r>
    </w:p>
    <w:p w:rsidR="00B81E8A" w:rsidRPr="006A7F89" w:rsidRDefault="00B81E8A" w:rsidP="00B81E8A">
      <w:pPr>
        <w:spacing w:after="0" w:line="240" w:lineRule="auto"/>
        <w:contextualSpacing/>
        <w:jc w:val="both"/>
        <w:rPr>
          <w:rFonts w:ascii="Times New Roman" w:eastAsia="Calibri" w:hAnsi="Times New Roman" w:cs="Times New Roman"/>
          <w:sz w:val="24"/>
          <w:szCs w:val="20"/>
          <w:lang w:eastAsia="ru-RU"/>
        </w:rPr>
      </w:pPr>
      <w:r w:rsidRPr="006A7F89">
        <w:rPr>
          <w:rFonts w:ascii="Times New Roman" w:eastAsia="Calibri" w:hAnsi="Times New Roman" w:cs="Times New Roman"/>
          <w:sz w:val="24"/>
          <w:szCs w:val="20"/>
          <w:lang w:eastAsia="ru-RU"/>
        </w:rPr>
        <w:t xml:space="preserve">2. </w:t>
      </w:r>
      <w:proofErr w:type="gramStart"/>
      <w:r w:rsidRPr="006A7F89">
        <w:rPr>
          <w:rFonts w:ascii="Times New Roman" w:eastAsia="Calibri" w:hAnsi="Times New Roman" w:cs="Times New Roman"/>
          <w:sz w:val="24"/>
          <w:szCs w:val="20"/>
          <w:lang w:eastAsia="ru-RU"/>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6A7F89">
        <w:rPr>
          <w:rFonts w:ascii="Times New Roman" w:eastAsia="Calibri" w:hAnsi="Times New Roman" w:cs="Times New Roman"/>
          <w:sz w:val="20"/>
          <w:szCs w:val="20"/>
          <w:lang w:eastAsia="ru-RU"/>
        </w:rPr>
        <w:t xml:space="preserve"> </w:t>
      </w:r>
      <w:r w:rsidRPr="006A7F89">
        <w:rPr>
          <w:rFonts w:ascii="Times New Roman" w:eastAsia="Calibri" w:hAnsi="Times New Roman" w:cs="Times New Roman"/>
          <w:sz w:val="24"/>
          <w:szCs w:val="20"/>
          <w:lang w:eastAsia="ru-RU"/>
        </w:rPr>
        <w:t xml:space="preserve">или индивидуальный предприниматель), вместе именуемые Стороны, принимают на себя следующие </w:t>
      </w:r>
      <w:r w:rsidRPr="006A7F89">
        <w:rPr>
          <w:rFonts w:ascii="Times New Roman" w:eastAsia="Calibri" w:hAnsi="Times New Roman" w:cs="Times New Roman"/>
          <w:b/>
          <w:sz w:val="24"/>
          <w:szCs w:val="20"/>
          <w:lang w:eastAsia="ru-RU"/>
        </w:rPr>
        <w:t>обязательства</w:t>
      </w:r>
      <w:r w:rsidRPr="006A7F89">
        <w:rPr>
          <w:rFonts w:ascii="Times New Roman" w:eastAsia="Calibri" w:hAnsi="Times New Roman" w:cs="Times New Roman"/>
          <w:sz w:val="24"/>
          <w:szCs w:val="20"/>
          <w:lang w:eastAsia="ru-RU"/>
        </w:rPr>
        <w:t>:</w:t>
      </w:r>
      <w:proofErr w:type="gramEnd"/>
    </w:p>
    <w:p w:rsidR="00B81E8A" w:rsidRPr="006A7F89" w:rsidRDefault="00B81E8A" w:rsidP="00D840C4">
      <w:pPr>
        <w:spacing w:after="0" w:line="240" w:lineRule="auto"/>
        <w:contextualSpacing/>
        <w:jc w:val="both"/>
        <w:rPr>
          <w:rFonts w:ascii="Times New Roman" w:eastAsia="Calibri" w:hAnsi="Times New Roman" w:cs="Times New Roman"/>
          <w:sz w:val="24"/>
          <w:szCs w:val="20"/>
          <w:lang w:eastAsia="ru-RU"/>
        </w:rPr>
      </w:pPr>
      <w:r w:rsidRPr="006A7F89">
        <w:rPr>
          <w:rFonts w:ascii="Times New Roman" w:eastAsia="Calibri" w:hAnsi="Times New Roman" w:cs="Times New Roman"/>
          <w:sz w:val="24"/>
          <w:szCs w:val="20"/>
          <w:lang w:eastAsia="ru-RU"/>
        </w:rPr>
        <w:lastRenderedPageBreak/>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B81E8A" w:rsidRPr="006A7F89" w:rsidRDefault="00B81E8A" w:rsidP="00D840C4">
      <w:pPr>
        <w:spacing w:after="0" w:line="240" w:lineRule="auto"/>
        <w:contextualSpacing/>
        <w:jc w:val="both"/>
        <w:rPr>
          <w:rFonts w:ascii="Times New Roman" w:eastAsia="Calibri" w:hAnsi="Times New Roman" w:cs="Times New Roman"/>
          <w:sz w:val="24"/>
          <w:szCs w:val="20"/>
          <w:lang w:eastAsia="ru-RU"/>
        </w:rPr>
      </w:pPr>
      <w:r w:rsidRPr="006A7F89">
        <w:rPr>
          <w:rFonts w:ascii="Times New Roman" w:eastAsia="Calibri" w:hAnsi="Times New Roman" w:cs="Times New Roman"/>
          <w:sz w:val="24"/>
          <w:szCs w:val="20"/>
          <w:lang w:eastAsia="ru-RU"/>
        </w:rPr>
        <w:t xml:space="preserve">2.2. </w:t>
      </w:r>
      <w:r w:rsidRPr="006A7F89">
        <w:rPr>
          <w:rFonts w:ascii="Times New Roman" w:eastAsia="Calibri" w:hAnsi="Times New Roman" w:cs="Times New Roman"/>
          <w:sz w:val="24"/>
          <w:szCs w:val="20"/>
          <w:lang w:eastAsia="ru-RU"/>
        </w:rPr>
        <w:tab/>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B81E8A" w:rsidRPr="006A7F89" w:rsidRDefault="00B81E8A" w:rsidP="00D840C4">
      <w:pPr>
        <w:spacing w:after="0" w:line="240" w:lineRule="auto"/>
        <w:contextualSpacing/>
        <w:jc w:val="both"/>
        <w:rPr>
          <w:rFonts w:ascii="Times New Roman" w:eastAsia="Calibri" w:hAnsi="Times New Roman" w:cs="Times New Roman"/>
          <w:sz w:val="24"/>
          <w:szCs w:val="20"/>
          <w:lang w:eastAsia="ru-RU"/>
        </w:rPr>
      </w:pPr>
      <w:r w:rsidRPr="006A7F89">
        <w:rPr>
          <w:rFonts w:ascii="Times New Roman" w:eastAsia="Calibri" w:hAnsi="Times New Roman" w:cs="Times New Roman"/>
          <w:sz w:val="24"/>
          <w:szCs w:val="20"/>
          <w:lang w:eastAsia="ru-RU"/>
        </w:rPr>
        <w:t xml:space="preserve">2.3. </w:t>
      </w:r>
      <w:r w:rsidRPr="006A7F89">
        <w:rPr>
          <w:rFonts w:ascii="Times New Roman" w:eastAsia="Calibri" w:hAnsi="Times New Roman" w:cs="Times New Roman"/>
          <w:sz w:val="24"/>
          <w:szCs w:val="20"/>
          <w:lang w:eastAsia="ru-RU"/>
        </w:rPr>
        <w:tab/>
        <w:t>Стороны не должны совершать действия (бездействие), создающие угрозу возникновения конфликта интересов</w:t>
      </w:r>
      <w:r w:rsidRPr="006A7F89">
        <w:rPr>
          <w:rFonts w:ascii="Times New Roman" w:eastAsia="Calibri" w:hAnsi="Times New Roman" w:cs="Times New Roman"/>
          <w:sz w:val="24"/>
          <w:szCs w:val="20"/>
          <w:vertAlign w:val="superscript"/>
          <w:lang w:eastAsia="ru-RU"/>
        </w:rPr>
        <w:footnoteReference w:id="15"/>
      </w:r>
      <w:r w:rsidRPr="006A7F89">
        <w:rPr>
          <w:rFonts w:ascii="Times New Roman" w:eastAsia="Calibri" w:hAnsi="Times New Roman" w:cs="Times New Roman"/>
          <w:sz w:val="24"/>
          <w:szCs w:val="20"/>
          <w:lang w:eastAsia="ru-RU"/>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B81E8A" w:rsidRPr="006A7F89" w:rsidRDefault="00B81E8A" w:rsidP="00D840C4">
      <w:pPr>
        <w:spacing w:after="0" w:line="240" w:lineRule="auto"/>
        <w:contextualSpacing/>
        <w:jc w:val="both"/>
        <w:rPr>
          <w:rFonts w:ascii="Times New Roman" w:eastAsia="Calibri" w:hAnsi="Times New Roman" w:cs="Times New Roman"/>
          <w:sz w:val="24"/>
          <w:szCs w:val="20"/>
          <w:lang w:eastAsia="ru-RU"/>
        </w:rPr>
      </w:pPr>
      <w:r w:rsidRPr="006A7F89">
        <w:rPr>
          <w:rFonts w:ascii="Times New Roman" w:eastAsia="Calibri" w:hAnsi="Times New Roman" w:cs="Times New Roman"/>
          <w:sz w:val="24"/>
          <w:szCs w:val="20"/>
          <w:lang w:eastAsia="ru-RU"/>
        </w:rPr>
        <w:t>2.4.</w:t>
      </w:r>
      <w:r w:rsidRPr="006A7F89">
        <w:rPr>
          <w:rFonts w:ascii="Times New Roman" w:eastAsia="Calibri" w:hAnsi="Times New Roman" w:cs="Times New Roman"/>
          <w:sz w:val="24"/>
          <w:szCs w:val="20"/>
          <w:vertAlign w:val="superscript"/>
          <w:lang w:eastAsia="ru-RU"/>
        </w:rPr>
        <w:footnoteReference w:id="16"/>
      </w:r>
      <w:r w:rsidRPr="006A7F89">
        <w:rPr>
          <w:rFonts w:ascii="Times New Roman" w:eastAsia="Calibri" w:hAnsi="Times New Roman" w:cs="Times New Roman"/>
          <w:sz w:val="24"/>
          <w:szCs w:val="20"/>
          <w:lang w:eastAsia="ru-RU"/>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B81E8A" w:rsidRPr="006A7F89" w:rsidRDefault="00B81E8A" w:rsidP="00D840C4">
      <w:pPr>
        <w:spacing w:after="0" w:line="240" w:lineRule="auto"/>
        <w:contextualSpacing/>
        <w:jc w:val="both"/>
        <w:rPr>
          <w:rFonts w:ascii="Times New Roman" w:eastAsia="Calibri" w:hAnsi="Times New Roman" w:cs="Times New Roman"/>
          <w:sz w:val="24"/>
          <w:szCs w:val="20"/>
          <w:lang w:eastAsia="ru-RU"/>
        </w:rPr>
      </w:pPr>
      <w:r w:rsidRPr="006A7F89">
        <w:rPr>
          <w:rFonts w:ascii="Times New Roman" w:eastAsia="Calibri" w:hAnsi="Times New Roman" w:cs="Times New Roman"/>
          <w:sz w:val="24"/>
          <w:szCs w:val="20"/>
          <w:lang w:eastAsia="ru-RU"/>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B81E8A" w:rsidRPr="006A7F89" w:rsidRDefault="00B81E8A" w:rsidP="00D840C4">
      <w:pPr>
        <w:spacing w:after="0" w:line="240" w:lineRule="auto"/>
        <w:contextualSpacing/>
        <w:jc w:val="both"/>
        <w:rPr>
          <w:rFonts w:ascii="Times New Roman" w:eastAsia="Calibri" w:hAnsi="Times New Roman" w:cs="Times New Roman"/>
          <w:sz w:val="24"/>
          <w:szCs w:val="20"/>
          <w:lang w:eastAsia="ru-RU"/>
        </w:rPr>
      </w:pPr>
      <w:proofErr w:type="gramStart"/>
      <w:r w:rsidRPr="006A7F89">
        <w:rPr>
          <w:rFonts w:ascii="Times New Roman" w:eastAsia="Calibri" w:hAnsi="Times New Roman" w:cs="Times New Roman"/>
          <w:sz w:val="24"/>
          <w:szCs w:val="20"/>
          <w:lang w:eastAsia="ru-RU"/>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6A7F89">
        <w:rPr>
          <w:rFonts w:ascii="Times New Roman" w:eastAsia="Calibri" w:hAnsi="Times New Roman" w:cs="Times New Roman"/>
          <w:sz w:val="20"/>
          <w:szCs w:val="20"/>
          <w:lang w:eastAsia="ru-RU"/>
        </w:rPr>
        <w:t xml:space="preserve"> </w:t>
      </w:r>
      <w:r w:rsidRPr="006A7F89">
        <w:rPr>
          <w:rFonts w:ascii="Times New Roman" w:eastAsia="Calibri" w:hAnsi="Times New Roman" w:cs="Times New Roman"/>
          <w:sz w:val="24"/>
          <w:szCs w:val="20"/>
          <w:lang w:eastAsia="ru-RU"/>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w:t>
      </w:r>
      <w:proofErr w:type="gramEnd"/>
      <w:r w:rsidRPr="006A7F89">
        <w:rPr>
          <w:rFonts w:ascii="Times New Roman" w:eastAsia="Calibri" w:hAnsi="Times New Roman" w:cs="Times New Roman"/>
          <w:sz w:val="24"/>
          <w:szCs w:val="20"/>
          <w:lang w:eastAsia="ru-RU"/>
        </w:rPr>
        <w:t xml:space="preserve">) % от общей стоимости договора, но не менее 5000000,00 (пять миллионов) рублей в срок не позднее 10 (десять) календарных дней, </w:t>
      </w:r>
      <w:proofErr w:type="gramStart"/>
      <w:r w:rsidRPr="006A7F89">
        <w:rPr>
          <w:rFonts w:ascii="Times New Roman" w:eastAsia="Calibri" w:hAnsi="Times New Roman" w:cs="Times New Roman"/>
          <w:sz w:val="24"/>
          <w:szCs w:val="20"/>
          <w:lang w:eastAsia="ru-RU"/>
        </w:rPr>
        <w:t>с даты получения</w:t>
      </w:r>
      <w:proofErr w:type="gramEnd"/>
      <w:r w:rsidRPr="006A7F89">
        <w:rPr>
          <w:rFonts w:ascii="Times New Roman" w:eastAsia="Calibri" w:hAnsi="Times New Roman" w:cs="Times New Roman"/>
          <w:sz w:val="24"/>
          <w:szCs w:val="20"/>
          <w:lang w:eastAsia="ru-RU"/>
        </w:rPr>
        <w:t xml:space="preserve"> требования Банка.  </w:t>
      </w:r>
    </w:p>
    <w:p w:rsidR="00B81E8A" w:rsidRPr="006A7F89" w:rsidRDefault="00B81E8A" w:rsidP="00D840C4">
      <w:pPr>
        <w:spacing w:after="0" w:line="240" w:lineRule="auto"/>
        <w:contextualSpacing/>
        <w:jc w:val="both"/>
        <w:rPr>
          <w:rFonts w:ascii="Times New Roman" w:eastAsia="Calibri" w:hAnsi="Times New Roman" w:cs="Times New Roman"/>
          <w:sz w:val="24"/>
          <w:szCs w:val="24"/>
          <w:lang w:eastAsia="ru-RU"/>
        </w:rPr>
      </w:pPr>
      <w:r w:rsidRPr="006A7F89">
        <w:rPr>
          <w:rFonts w:ascii="Times New Roman" w:eastAsia="Calibri" w:hAnsi="Times New Roman" w:cs="Times New Roman"/>
          <w:sz w:val="24"/>
          <w:szCs w:val="20"/>
          <w:lang w:eastAsia="ru-RU"/>
        </w:rPr>
        <w:t xml:space="preserve">2.5. </w:t>
      </w:r>
      <w:proofErr w:type="gramStart"/>
      <w:r w:rsidRPr="006A7F89">
        <w:rPr>
          <w:rFonts w:ascii="Times New Roman" w:eastAsia="Calibri" w:hAnsi="Times New Roman" w:cs="Times New Roman"/>
          <w:sz w:val="24"/>
          <w:szCs w:val="20"/>
          <w:lang w:eastAsia="ru-RU"/>
        </w:rPr>
        <w:t>Участник обязан</w:t>
      </w:r>
      <w:r w:rsidRPr="006A7F89">
        <w:rPr>
          <w:rFonts w:ascii="Times New Roman" w:eastAsia="Calibri" w:hAnsi="Times New Roman" w:cs="Times New Roman"/>
          <w:sz w:val="20"/>
          <w:szCs w:val="20"/>
          <w:lang w:eastAsia="ru-RU"/>
        </w:rPr>
        <w:t xml:space="preserve"> </w:t>
      </w:r>
      <w:r w:rsidRPr="006A7F89">
        <w:rPr>
          <w:rFonts w:ascii="Times New Roman" w:eastAsia="Calibri" w:hAnsi="Times New Roman" w:cs="Times New Roman"/>
          <w:sz w:val="24"/>
          <w:szCs w:val="20"/>
          <w:lang w:eastAsia="ru-RU"/>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6A7F89">
        <w:rPr>
          <w:rFonts w:ascii="Times New Roman" w:eastAsia="Calibri" w:hAnsi="Times New Roman" w:cs="Times New Roman"/>
          <w:sz w:val="24"/>
          <w:szCs w:val="24"/>
          <w:lang w:eastAsia="ru-RU"/>
        </w:rPr>
        <w:t>и/или представителей Банка, или аффилированных</w:t>
      </w:r>
      <w:proofErr w:type="gramEnd"/>
      <w:r w:rsidRPr="006A7F89">
        <w:rPr>
          <w:rFonts w:ascii="Times New Roman" w:eastAsia="Calibri" w:hAnsi="Times New Roman" w:cs="Times New Roman"/>
          <w:sz w:val="24"/>
          <w:szCs w:val="24"/>
          <w:lang w:eastAsia="ru-RU"/>
        </w:rPr>
        <w:t xml:space="preserve"> (зависимых) лиц Банка, или от третьих лиц, в том числе членов семей работников Банка. </w:t>
      </w:r>
    </w:p>
    <w:p w:rsidR="00B81E8A" w:rsidRPr="006A7F89" w:rsidRDefault="00B81E8A" w:rsidP="00D840C4">
      <w:pPr>
        <w:spacing w:after="0" w:line="240" w:lineRule="auto"/>
        <w:contextualSpacing/>
        <w:jc w:val="both"/>
        <w:rPr>
          <w:rFonts w:ascii="Times New Roman" w:eastAsia="Calibri" w:hAnsi="Times New Roman" w:cs="Times New Roman"/>
          <w:sz w:val="24"/>
          <w:szCs w:val="24"/>
          <w:lang w:eastAsia="ru-RU"/>
        </w:rPr>
      </w:pPr>
      <w:proofErr w:type="gramStart"/>
      <w:r w:rsidRPr="006A7F89">
        <w:rPr>
          <w:rFonts w:ascii="Times New Roman" w:eastAsia="Calibri" w:hAnsi="Times New Roman" w:cs="Times New Roman"/>
          <w:sz w:val="24"/>
          <w:szCs w:val="24"/>
          <w:lang w:eastAsia="ru-RU"/>
        </w:rPr>
        <w:t>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w:t>
      </w:r>
      <w:proofErr w:type="gramEnd"/>
      <w:r w:rsidRPr="006A7F89">
        <w:rPr>
          <w:rFonts w:ascii="Times New Roman" w:eastAsia="Calibri" w:hAnsi="Times New Roman" w:cs="Times New Roman"/>
          <w:sz w:val="24"/>
          <w:szCs w:val="24"/>
          <w:lang w:eastAsia="ru-RU"/>
        </w:rPr>
        <w:t xml:space="preserve"> </w:t>
      </w:r>
      <w:r w:rsidRPr="006A7F89">
        <w:rPr>
          <w:rFonts w:ascii="Times New Roman" w:eastAsia="Calibri" w:hAnsi="Times New Roman" w:cs="Times New Roman"/>
          <w:sz w:val="24"/>
          <w:szCs w:val="24"/>
          <w:lang w:eastAsia="ru-RU"/>
        </w:rPr>
        <w:lastRenderedPageBreak/>
        <w:t xml:space="preserve">Федерации, но не более 10 (десять) % от общей стоимости договора, не позднее 10 (десять) рабочих дней. </w:t>
      </w:r>
    </w:p>
    <w:p w:rsidR="00B81E8A" w:rsidRPr="006A7F89" w:rsidRDefault="00B81E8A" w:rsidP="00D840C4">
      <w:pPr>
        <w:spacing w:after="0" w:line="240" w:lineRule="auto"/>
        <w:contextualSpacing/>
        <w:jc w:val="both"/>
        <w:rPr>
          <w:rFonts w:ascii="Times New Roman" w:eastAsia="Calibri" w:hAnsi="Times New Roman" w:cs="Times New Roman"/>
          <w:sz w:val="24"/>
          <w:szCs w:val="20"/>
          <w:lang w:eastAsia="ru-RU"/>
        </w:rPr>
      </w:pPr>
      <w:r w:rsidRPr="006A7F89">
        <w:rPr>
          <w:rFonts w:ascii="Times New Roman" w:eastAsia="Calibri" w:hAnsi="Times New Roman" w:cs="Times New Roman"/>
          <w:sz w:val="24"/>
          <w:szCs w:val="20"/>
          <w:lang w:eastAsia="ru-RU"/>
        </w:rPr>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w:t>
      </w:r>
      <w:proofErr w:type="gramStart"/>
      <w:r w:rsidRPr="006A7F89">
        <w:rPr>
          <w:rFonts w:ascii="Times New Roman" w:eastAsia="Calibri" w:hAnsi="Times New Roman" w:cs="Times New Roman"/>
          <w:sz w:val="24"/>
          <w:szCs w:val="20"/>
          <w:lang w:eastAsia="ru-RU"/>
        </w:rPr>
        <w:t>с даты получения</w:t>
      </w:r>
      <w:proofErr w:type="gramEnd"/>
      <w:r w:rsidRPr="006A7F89">
        <w:rPr>
          <w:rFonts w:ascii="Times New Roman" w:eastAsia="Calibri" w:hAnsi="Times New Roman" w:cs="Times New Roman"/>
          <w:sz w:val="24"/>
          <w:szCs w:val="20"/>
          <w:lang w:eastAsia="ru-RU"/>
        </w:rPr>
        <w:t xml:space="preserve">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B81E8A" w:rsidRPr="006A7F89" w:rsidRDefault="00B81E8A" w:rsidP="00D840C4">
      <w:pPr>
        <w:spacing w:after="0" w:line="240" w:lineRule="auto"/>
        <w:contextualSpacing/>
        <w:jc w:val="both"/>
        <w:rPr>
          <w:rFonts w:ascii="Times New Roman" w:eastAsia="Calibri" w:hAnsi="Times New Roman" w:cs="Times New Roman"/>
          <w:sz w:val="24"/>
          <w:szCs w:val="20"/>
          <w:lang w:eastAsia="ru-RU"/>
        </w:rPr>
      </w:pPr>
      <w:r w:rsidRPr="006A7F89">
        <w:rPr>
          <w:rFonts w:ascii="Times New Roman" w:eastAsia="Calibri" w:hAnsi="Times New Roman" w:cs="Times New Roman"/>
          <w:sz w:val="24"/>
          <w:szCs w:val="20"/>
          <w:lang w:eastAsia="ru-RU"/>
        </w:rPr>
        <w:t xml:space="preserve">2.6. </w:t>
      </w:r>
      <w:r w:rsidRPr="006A7F89">
        <w:rPr>
          <w:rFonts w:ascii="Times New Roman" w:eastAsia="Calibri" w:hAnsi="Times New Roman" w:cs="Times New Roman"/>
          <w:sz w:val="24"/>
          <w:szCs w:val="20"/>
          <w:lang w:eastAsia="ru-RU"/>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B81E8A" w:rsidRPr="006A7F89" w:rsidRDefault="00B81E8A" w:rsidP="00D840C4">
      <w:pPr>
        <w:spacing w:after="0" w:line="240" w:lineRule="auto"/>
        <w:jc w:val="both"/>
        <w:rPr>
          <w:rFonts w:ascii="Times New Roman" w:eastAsia="Times New Roman" w:hAnsi="Times New Roman" w:cs="Times New Roman"/>
          <w:sz w:val="24"/>
        </w:rPr>
      </w:pPr>
      <w:r w:rsidRPr="006A7F89">
        <w:rPr>
          <w:rFonts w:ascii="Times New Roman" w:eastAsia="BatangChe" w:hAnsi="Times New Roman" w:cs="Times New Roman"/>
          <w:sz w:val="24"/>
        </w:rPr>
        <w:t>2.7.</w:t>
      </w:r>
      <w:r w:rsidRPr="006A7F89">
        <w:rPr>
          <w:rFonts w:ascii="Calibri" w:eastAsia="Times New Roman" w:hAnsi="Calibri" w:cs="Times New Roman"/>
          <w:sz w:val="24"/>
        </w:rPr>
        <w:t xml:space="preserve">   </w:t>
      </w:r>
      <w:r w:rsidRPr="006A7F89">
        <w:rPr>
          <w:rFonts w:ascii="Times New Roman" w:eastAsia="Times New Roman" w:hAnsi="Times New Roman" w:cs="Times New Roman"/>
          <w:sz w:val="24"/>
        </w:rPr>
        <w:t>Заказчик вправе при установлении, изменении, расторжении договорных отношений</w:t>
      </w:r>
      <w:r w:rsidRPr="006A7F89" w:rsidDel="00ED2855">
        <w:rPr>
          <w:rFonts w:ascii="Times New Roman" w:eastAsia="Times New Roman" w:hAnsi="Times New Roman" w:cs="Times New Roman"/>
          <w:sz w:val="24"/>
        </w:rPr>
        <w:t xml:space="preserve"> </w:t>
      </w:r>
      <w:r w:rsidRPr="006A7F89">
        <w:rPr>
          <w:rFonts w:ascii="Times New Roman" w:eastAsia="Times New Roman" w:hAnsi="Times New Roman" w:cs="Times New Roman"/>
          <w:sz w:val="24"/>
        </w:rPr>
        <w:t>учитывать фактор несоблюдения Участником антикоррупционных обязательств,</w:t>
      </w:r>
      <w:r w:rsidRPr="006A7F89" w:rsidDel="00ED2855">
        <w:rPr>
          <w:rFonts w:ascii="Times New Roman" w:eastAsia="Times New Roman" w:hAnsi="Times New Roman" w:cs="Times New Roman"/>
          <w:sz w:val="24"/>
        </w:rPr>
        <w:t xml:space="preserve"> </w:t>
      </w:r>
      <w:r w:rsidRPr="006A7F89">
        <w:rPr>
          <w:rFonts w:ascii="Times New Roman" w:eastAsia="Times New Roman" w:hAnsi="Times New Roman" w:cs="Times New Roman"/>
          <w:sz w:val="24"/>
        </w:rPr>
        <w:t>а также степень неприятия Участником коррупции при ведении предпринимательской деятельности.</w:t>
      </w:r>
    </w:p>
    <w:tbl>
      <w:tblPr>
        <w:tblW w:w="9376" w:type="dxa"/>
        <w:tblInd w:w="-4" w:type="dxa"/>
        <w:tblLayout w:type="fixed"/>
        <w:tblLook w:val="01E0" w:firstRow="1" w:lastRow="1" w:firstColumn="1" w:lastColumn="1" w:noHBand="0" w:noVBand="0"/>
      </w:tblPr>
      <w:tblGrid>
        <w:gridCol w:w="4687"/>
        <w:gridCol w:w="4689"/>
      </w:tblGrid>
      <w:tr w:rsidR="006A7F89" w:rsidRPr="006A7F89" w:rsidTr="00E15553">
        <w:tc>
          <w:tcPr>
            <w:tcW w:w="4687" w:type="dxa"/>
            <w:vAlign w:val="center"/>
          </w:tcPr>
          <w:p w:rsidR="00B81E8A" w:rsidRPr="006A7F89" w:rsidRDefault="00B81E8A" w:rsidP="00B81E8A">
            <w:pPr>
              <w:spacing w:after="0" w:line="240" w:lineRule="auto"/>
              <w:rPr>
                <w:rFonts w:ascii="Times New Roman" w:eastAsia="Times New Roman" w:hAnsi="Times New Roman" w:cs="Times New Roman"/>
                <w:b/>
                <w:bCs/>
                <w:sz w:val="24"/>
                <w:szCs w:val="24"/>
                <w:lang w:eastAsia="ru-RU"/>
              </w:rPr>
            </w:pPr>
            <w:r w:rsidRPr="006A7F89">
              <w:rPr>
                <w:rFonts w:ascii="Times New Roman" w:eastAsia="Times New Roman" w:hAnsi="Times New Roman" w:cs="Times New Roman"/>
                <w:b/>
                <w:bCs/>
                <w:sz w:val="24"/>
                <w:szCs w:val="24"/>
                <w:lang w:eastAsia="ru-RU"/>
              </w:rPr>
              <w:t>От Покупателя:</w:t>
            </w:r>
          </w:p>
          <w:p w:rsidR="00B81E8A" w:rsidRPr="006A7F89" w:rsidRDefault="00B81E8A" w:rsidP="00B81E8A">
            <w:pPr>
              <w:spacing w:after="0" w:line="240" w:lineRule="auto"/>
              <w:rPr>
                <w:rFonts w:ascii="Times New Roman" w:eastAsia="Times New Roman" w:hAnsi="Times New Roman" w:cs="Times New Roman"/>
                <w:b/>
                <w:bCs/>
                <w:sz w:val="24"/>
                <w:szCs w:val="24"/>
                <w:lang w:eastAsia="ru-RU"/>
              </w:rPr>
            </w:pPr>
          </w:p>
          <w:p w:rsidR="00B81E8A" w:rsidRPr="006A7F89" w:rsidRDefault="00B81E8A" w:rsidP="00B81E8A">
            <w:pPr>
              <w:spacing w:after="0" w:line="240" w:lineRule="auto"/>
              <w:rPr>
                <w:rFonts w:ascii="Times New Roman" w:eastAsia="Times New Roman" w:hAnsi="Times New Roman" w:cs="Times New Roman"/>
                <w:bCs/>
                <w:sz w:val="24"/>
                <w:szCs w:val="24"/>
                <w:lang w:eastAsia="ru-RU"/>
              </w:rPr>
            </w:pPr>
            <w:r w:rsidRPr="006A7F89">
              <w:rPr>
                <w:rFonts w:ascii="Times New Roman" w:eastAsia="Times New Roman" w:hAnsi="Times New Roman" w:cs="Times New Roman"/>
                <w:bCs/>
                <w:sz w:val="24"/>
                <w:szCs w:val="24"/>
                <w:lang w:eastAsia="ru-RU"/>
              </w:rPr>
              <w:t>____________ (Должность)</w:t>
            </w:r>
          </w:p>
          <w:p w:rsidR="00B81E8A" w:rsidRPr="006A7F89" w:rsidRDefault="00B81E8A" w:rsidP="00B81E8A">
            <w:pPr>
              <w:spacing w:after="0" w:line="240" w:lineRule="auto"/>
              <w:rPr>
                <w:rFonts w:ascii="Times New Roman" w:eastAsia="Times New Roman" w:hAnsi="Times New Roman" w:cs="Times New Roman"/>
                <w:bCs/>
                <w:sz w:val="24"/>
                <w:szCs w:val="24"/>
                <w:lang w:eastAsia="ru-RU"/>
              </w:rPr>
            </w:pPr>
            <w:r w:rsidRPr="006A7F89">
              <w:rPr>
                <w:rFonts w:ascii="Times New Roman" w:eastAsia="Times New Roman" w:hAnsi="Times New Roman" w:cs="Times New Roman"/>
                <w:bCs/>
                <w:sz w:val="24"/>
                <w:szCs w:val="24"/>
                <w:lang w:eastAsia="ru-RU"/>
              </w:rPr>
              <w:t>____________ (ФИО)</w:t>
            </w:r>
          </w:p>
          <w:p w:rsidR="00B81E8A" w:rsidRPr="006A7F89" w:rsidRDefault="00B81E8A" w:rsidP="00B81E8A">
            <w:pPr>
              <w:spacing w:after="0" w:line="240" w:lineRule="auto"/>
              <w:rPr>
                <w:rFonts w:ascii="Times New Roman" w:eastAsia="Times New Roman" w:hAnsi="Times New Roman" w:cs="Times New Roman"/>
                <w:bCs/>
                <w:sz w:val="24"/>
                <w:szCs w:val="24"/>
                <w:lang w:eastAsia="ru-RU"/>
              </w:rPr>
            </w:pPr>
            <w:r w:rsidRPr="006A7F89">
              <w:rPr>
                <w:rFonts w:ascii="Times New Roman" w:eastAsia="Times New Roman" w:hAnsi="Times New Roman" w:cs="Times New Roman"/>
                <w:bCs/>
                <w:sz w:val="24"/>
                <w:szCs w:val="24"/>
                <w:lang w:eastAsia="ru-RU"/>
              </w:rPr>
              <w:t>____________ (подпись)</w:t>
            </w:r>
          </w:p>
          <w:p w:rsidR="00B81E8A" w:rsidRPr="006A7F89" w:rsidRDefault="00B81E8A" w:rsidP="00B81E8A">
            <w:pPr>
              <w:spacing w:after="0" w:line="240" w:lineRule="auto"/>
              <w:rPr>
                <w:rFonts w:ascii="Times New Roman" w:eastAsia="Times New Roman" w:hAnsi="Times New Roman" w:cs="Times New Roman"/>
                <w:b/>
                <w:bCs/>
                <w:sz w:val="24"/>
                <w:szCs w:val="24"/>
                <w:lang w:eastAsia="ru-RU"/>
              </w:rPr>
            </w:pPr>
            <w:r w:rsidRPr="006A7F89">
              <w:rPr>
                <w:rFonts w:ascii="Times New Roman" w:eastAsia="Times New Roman" w:hAnsi="Times New Roman" w:cs="Times New Roman"/>
                <w:bCs/>
                <w:sz w:val="24"/>
                <w:szCs w:val="24"/>
                <w:lang w:eastAsia="ru-RU"/>
              </w:rPr>
              <w:t>М.П.</w:t>
            </w:r>
          </w:p>
        </w:tc>
        <w:tc>
          <w:tcPr>
            <w:tcW w:w="4689" w:type="dxa"/>
            <w:vAlign w:val="center"/>
          </w:tcPr>
          <w:p w:rsidR="00D840C4" w:rsidRPr="006A7F89" w:rsidRDefault="00D840C4" w:rsidP="00B81E8A">
            <w:pPr>
              <w:spacing w:after="0" w:line="240" w:lineRule="auto"/>
              <w:rPr>
                <w:rFonts w:ascii="Times New Roman" w:eastAsia="Times New Roman" w:hAnsi="Times New Roman" w:cs="Times New Roman"/>
                <w:b/>
                <w:bCs/>
                <w:sz w:val="24"/>
                <w:szCs w:val="24"/>
                <w:lang w:eastAsia="ru-RU"/>
              </w:rPr>
            </w:pPr>
          </w:p>
          <w:p w:rsidR="00D840C4" w:rsidRPr="006A7F89" w:rsidRDefault="00D840C4" w:rsidP="00B81E8A">
            <w:pPr>
              <w:spacing w:after="0" w:line="240" w:lineRule="auto"/>
              <w:rPr>
                <w:rFonts w:ascii="Times New Roman" w:eastAsia="Times New Roman" w:hAnsi="Times New Roman" w:cs="Times New Roman"/>
                <w:b/>
                <w:bCs/>
                <w:sz w:val="24"/>
                <w:szCs w:val="24"/>
                <w:lang w:eastAsia="ru-RU"/>
              </w:rPr>
            </w:pPr>
          </w:p>
          <w:p w:rsidR="00B81E8A" w:rsidRPr="006A7F89" w:rsidRDefault="00B81E8A" w:rsidP="00B81E8A">
            <w:pPr>
              <w:spacing w:after="0" w:line="240" w:lineRule="auto"/>
              <w:rPr>
                <w:rFonts w:ascii="Times New Roman" w:eastAsia="Times New Roman" w:hAnsi="Times New Roman" w:cs="Times New Roman"/>
                <w:b/>
                <w:bCs/>
                <w:sz w:val="24"/>
                <w:szCs w:val="24"/>
                <w:lang w:eastAsia="ru-RU"/>
              </w:rPr>
            </w:pPr>
            <w:r w:rsidRPr="006A7F89">
              <w:rPr>
                <w:rFonts w:ascii="Times New Roman" w:eastAsia="Times New Roman" w:hAnsi="Times New Roman" w:cs="Times New Roman"/>
                <w:b/>
                <w:bCs/>
                <w:sz w:val="24"/>
                <w:szCs w:val="24"/>
                <w:lang w:eastAsia="ru-RU"/>
              </w:rPr>
              <w:t>От Продавца:</w:t>
            </w:r>
          </w:p>
          <w:p w:rsidR="00B81E8A" w:rsidRPr="006A7F89" w:rsidRDefault="00B81E8A" w:rsidP="00B81E8A">
            <w:pPr>
              <w:spacing w:after="0" w:line="240" w:lineRule="auto"/>
              <w:rPr>
                <w:rFonts w:ascii="Times New Roman" w:eastAsia="Times New Roman" w:hAnsi="Times New Roman" w:cs="Times New Roman"/>
                <w:b/>
                <w:bCs/>
                <w:sz w:val="24"/>
                <w:szCs w:val="24"/>
                <w:lang w:eastAsia="ru-RU"/>
              </w:rPr>
            </w:pPr>
          </w:p>
          <w:p w:rsidR="00D840C4" w:rsidRPr="006A7F89" w:rsidRDefault="00D840C4" w:rsidP="00D840C4">
            <w:pPr>
              <w:spacing w:after="0" w:line="240" w:lineRule="auto"/>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Заместитель Управляющего – </w:t>
            </w:r>
          </w:p>
          <w:p w:rsidR="00D840C4" w:rsidRPr="006A7F89" w:rsidRDefault="00D840C4" w:rsidP="00D840C4">
            <w:pPr>
              <w:spacing w:after="0" w:line="240" w:lineRule="auto"/>
              <w:rPr>
                <w:rFonts w:ascii="Times New Roman" w:eastAsia="Calibri"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руководитель РСЦ                                          </w:t>
            </w:r>
          </w:p>
          <w:p w:rsidR="00D840C4" w:rsidRPr="006A7F89" w:rsidRDefault="00D840C4" w:rsidP="00D840C4">
            <w:pPr>
              <w:snapToGrid w:val="0"/>
              <w:spacing w:after="0" w:line="240" w:lineRule="auto"/>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Ивановского отделения № 8639</w:t>
            </w:r>
          </w:p>
          <w:p w:rsidR="00D840C4" w:rsidRPr="006A7F89" w:rsidRDefault="00D840C4" w:rsidP="00D840C4">
            <w:pPr>
              <w:snapToGrid w:val="0"/>
              <w:spacing w:after="0" w:line="240" w:lineRule="auto"/>
              <w:rPr>
                <w:rFonts w:ascii="Times New Roman" w:eastAsia="Times New Roman" w:hAnsi="Times New Roman" w:cs="Times New Roman"/>
                <w:sz w:val="24"/>
                <w:szCs w:val="24"/>
                <w:lang w:eastAsia="ru-RU"/>
              </w:rPr>
            </w:pPr>
          </w:p>
          <w:p w:rsidR="00D840C4" w:rsidRPr="006A7F89" w:rsidRDefault="00D840C4" w:rsidP="00D840C4">
            <w:pPr>
              <w:snapToGrid w:val="0"/>
              <w:spacing w:after="0" w:line="240" w:lineRule="auto"/>
              <w:rPr>
                <w:rFonts w:ascii="Times New Roman" w:eastAsia="Times New Roman" w:hAnsi="Times New Roman" w:cs="Times New Roman"/>
                <w:sz w:val="24"/>
                <w:szCs w:val="24"/>
                <w:lang w:eastAsia="ru-RU"/>
              </w:rPr>
            </w:pPr>
          </w:p>
          <w:p w:rsidR="00B81E8A" w:rsidRPr="006A7F89" w:rsidRDefault="00D840C4" w:rsidP="00D840C4">
            <w:pPr>
              <w:spacing w:after="0" w:line="240" w:lineRule="auto"/>
              <w:rPr>
                <w:rFonts w:ascii="Times New Roman" w:eastAsia="Times New Roman" w:hAnsi="Times New Roman" w:cs="Times New Roman"/>
                <w:b/>
                <w:bCs/>
                <w:sz w:val="24"/>
                <w:szCs w:val="24"/>
                <w:lang w:eastAsia="ru-RU"/>
              </w:rPr>
            </w:pPr>
            <w:r w:rsidRPr="006A7F89">
              <w:rPr>
                <w:rFonts w:ascii="Times New Roman" w:eastAsia="Times New Roman" w:hAnsi="Times New Roman" w:cs="Times New Roman"/>
                <w:sz w:val="24"/>
                <w:szCs w:val="24"/>
                <w:lang w:eastAsia="ru-RU"/>
              </w:rPr>
              <w:t xml:space="preserve">______________________    </w:t>
            </w:r>
            <w:proofErr w:type="spellStart"/>
            <w:r w:rsidRPr="006A7F89">
              <w:rPr>
                <w:rFonts w:ascii="Times New Roman" w:eastAsia="Times New Roman" w:hAnsi="Times New Roman" w:cs="Times New Roman"/>
                <w:sz w:val="24"/>
                <w:szCs w:val="24"/>
                <w:lang w:eastAsia="ru-RU"/>
              </w:rPr>
              <w:t>Д.Л.Щербаков</w:t>
            </w:r>
            <w:proofErr w:type="spellEnd"/>
          </w:p>
        </w:tc>
      </w:tr>
    </w:tbl>
    <w:p w:rsidR="00B81E8A" w:rsidRPr="006A7F89" w:rsidRDefault="00B81E8A" w:rsidP="00B81E8A">
      <w:pPr>
        <w:spacing w:after="0" w:line="240" w:lineRule="auto"/>
        <w:ind w:left="851" w:hanging="567"/>
        <w:jc w:val="both"/>
        <w:rPr>
          <w:rFonts w:ascii="Calibri" w:eastAsia="Times New Roman" w:hAnsi="Calibri" w:cs="Times New Roman"/>
        </w:rPr>
      </w:pPr>
    </w:p>
    <w:p w:rsidR="00B81E8A" w:rsidRPr="006A7F89" w:rsidRDefault="00B81E8A" w:rsidP="00B81E8A">
      <w:pPr>
        <w:rPr>
          <w:rFonts w:ascii="Calibri" w:eastAsia="Times New Roman" w:hAnsi="Calibri" w:cs="Times New Roman"/>
        </w:rPr>
      </w:pPr>
    </w:p>
    <w:p w:rsidR="00B81E8A" w:rsidRPr="006A7F89" w:rsidRDefault="00B81E8A" w:rsidP="00B81E8A">
      <w:pPr>
        <w:rPr>
          <w:rFonts w:ascii="Calibri" w:eastAsia="Times New Roman" w:hAnsi="Calibri" w:cs="Times New Roman"/>
        </w:rPr>
      </w:pPr>
    </w:p>
    <w:p w:rsidR="00A31DEF" w:rsidRPr="006A7F89" w:rsidRDefault="00A31DEF" w:rsidP="00B81E8A">
      <w:pPr>
        <w:spacing w:after="0" w:line="240" w:lineRule="auto"/>
        <w:jc w:val="center"/>
      </w:pPr>
    </w:p>
    <w:p w:rsidR="00662DD2" w:rsidRPr="006A7F89" w:rsidRDefault="00662DD2" w:rsidP="00B81E8A">
      <w:pPr>
        <w:spacing w:after="0" w:line="240" w:lineRule="auto"/>
        <w:jc w:val="center"/>
      </w:pPr>
    </w:p>
    <w:p w:rsidR="00662DD2" w:rsidRPr="006A7F89" w:rsidRDefault="00662DD2" w:rsidP="00B81E8A">
      <w:pPr>
        <w:spacing w:after="0" w:line="240" w:lineRule="auto"/>
        <w:jc w:val="center"/>
      </w:pPr>
    </w:p>
    <w:p w:rsidR="00662DD2" w:rsidRPr="006A7F89" w:rsidRDefault="00662DD2" w:rsidP="00B81E8A">
      <w:pPr>
        <w:spacing w:after="0" w:line="240" w:lineRule="auto"/>
        <w:jc w:val="center"/>
      </w:pPr>
    </w:p>
    <w:p w:rsidR="00662DD2" w:rsidRPr="006A7F89" w:rsidRDefault="00662DD2" w:rsidP="00B81E8A">
      <w:pPr>
        <w:spacing w:after="0" w:line="240" w:lineRule="auto"/>
        <w:jc w:val="center"/>
      </w:pPr>
    </w:p>
    <w:p w:rsidR="00662DD2" w:rsidRPr="006A7F89" w:rsidRDefault="00662DD2" w:rsidP="00B81E8A">
      <w:pPr>
        <w:spacing w:after="0" w:line="240" w:lineRule="auto"/>
        <w:jc w:val="center"/>
      </w:pPr>
    </w:p>
    <w:p w:rsidR="00662DD2" w:rsidRPr="006A7F89" w:rsidRDefault="00662DD2" w:rsidP="00B81E8A">
      <w:pPr>
        <w:spacing w:after="0" w:line="240" w:lineRule="auto"/>
        <w:jc w:val="center"/>
      </w:pPr>
    </w:p>
    <w:p w:rsidR="00662DD2" w:rsidRPr="006A7F89" w:rsidRDefault="00662DD2" w:rsidP="00B81E8A">
      <w:pPr>
        <w:spacing w:after="0" w:line="240" w:lineRule="auto"/>
        <w:jc w:val="center"/>
      </w:pPr>
    </w:p>
    <w:p w:rsidR="00662DD2" w:rsidRPr="006A7F89" w:rsidRDefault="00662DD2" w:rsidP="00662DD2">
      <w:pPr>
        <w:tabs>
          <w:tab w:val="left" w:pos="4622"/>
        </w:tabs>
        <w:suppressAutoHyphens/>
        <w:spacing w:after="0" w:line="240" w:lineRule="auto"/>
        <w:ind w:left="4962"/>
        <w:contextualSpacing/>
        <w:jc w:val="center"/>
        <w:rPr>
          <w:rFonts w:ascii="Times New Roman" w:eastAsia="Times New Roman" w:hAnsi="Times New Roman" w:cs="Times New Roman"/>
          <w:b/>
          <w:bCs/>
          <w:sz w:val="24"/>
          <w:szCs w:val="24"/>
          <w:lang w:eastAsia="ru-RU"/>
        </w:rPr>
      </w:pPr>
    </w:p>
    <w:p w:rsidR="00662DD2" w:rsidRPr="006A7F89" w:rsidRDefault="00662DD2" w:rsidP="00662DD2">
      <w:pPr>
        <w:tabs>
          <w:tab w:val="left" w:pos="4622"/>
        </w:tabs>
        <w:suppressAutoHyphens/>
        <w:spacing w:after="0" w:line="240" w:lineRule="auto"/>
        <w:ind w:left="4962"/>
        <w:contextualSpacing/>
        <w:jc w:val="center"/>
        <w:rPr>
          <w:rFonts w:ascii="Times New Roman" w:eastAsia="Times New Roman" w:hAnsi="Times New Roman" w:cs="Times New Roman"/>
          <w:b/>
          <w:bCs/>
          <w:sz w:val="24"/>
          <w:szCs w:val="24"/>
          <w:lang w:eastAsia="ru-RU"/>
        </w:rPr>
      </w:pPr>
    </w:p>
    <w:p w:rsidR="00662DD2" w:rsidRPr="006A7F89" w:rsidRDefault="00662DD2" w:rsidP="00662DD2">
      <w:pPr>
        <w:tabs>
          <w:tab w:val="left" w:pos="4622"/>
        </w:tabs>
        <w:suppressAutoHyphens/>
        <w:spacing w:after="0" w:line="240" w:lineRule="auto"/>
        <w:ind w:left="4962"/>
        <w:contextualSpacing/>
        <w:jc w:val="center"/>
        <w:rPr>
          <w:rFonts w:ascii="Times New Roman" w:eastAsia="Times New Roman" w:hAnsi="Times New Roman" w:cs="Times New Roman"/>
          <w:b/>
          <w:bCs/>
          <w:sz w:val="24"/>
          <w:szCs w:val="24"/>
          <w:lang w:eastAsia="ru-RU"/>
        </w:rPr>
      </w:pPr>
    </w:p>
    <w:p w:rsidR="00662DD2" w:rsidRPr="006A7F89" w:rsidRDefault="00662DD2" w:rsidP="00662DD2">
      <w:pPr>
        <w:tabs>
          <w:tab w:val="left" w:pos="4622"/>
        </w:tabs>
        <w:suppressAutoHyphens/>
        <w:spacing w:after="0" w:line="240" w:lineRule="auto"/>
        <w:ind w:left="4962"/>
        <w:contextualSpacing/>
        <w:jc w:val="center"/>
        <w:rPr>
          <w:rFonts w:ascii="Times New Roman" w:eastAsia="Times New Roman" w:hAnsi="Times New Roman" w:cs="Times New Roman"/>
          <w:b/>
          <w:bCs/>
          <w:sz w:val="24"/>
          <w:szCs w:val="24"/>
          <w:lang w:eastAsia="ru-RU"/>
        </w:rPr>
      </w:pPr>
    </w:p>
    <w:p w:rsidR="00662DD2" w:rsidRPr="006A7F89" w:rsidRDefault="00662DD2" w:rsidP="00662DD2">
      <w:pPr>
        <w:tabs>
          <w:tab w:val="left" w:pos="4622"/>
        </w:tabs>
        <w:suppressAutoHyphens/>
        <w:spacing w:after="0" w:line="240" w:lineRule="auto"/>
        <w:ind w:left="4962"/>
        <w:contextualSpacing/>
        <w:jc w:val="center"/>
        <w:rPr>
          <w:rFonts w:ascii="Times New Roman" w:eastAsia="Times New Roman" w:hAnsi="Times New Roman" w:cs="Times New Roman"/>
          <w:b/>
          <w:bCs/>
          <w:sz w:val="24"/>
          <w:szCs w:val="24"/>
          <w:lang w:eastAsia="ru-RU"/>
        </w:rPr>
      </w:pPr>
    </w:p>
    <w:p w:rsidR="00597A3A" w:rsidRPr="006A7F89" w:rsidRDefault="00597A3A" w:rsidP="00662DD2">
      <w:pPr>
        <w:tabs>
          <w:tab w:val="left" w:pos="4622"/>
        </w:tabs>
        <w:suppressAutoHyphens/>
        <w:spacing w:after="0" w:line="240" w:lineRule="auto"/>
        <w:ind w:left="4962"/>
        <w:contextualSpacing/>
        <w:jc w:val="center"/>
        <w:rPr>
          <w:rFonts w:ascii="Times New Roman" w:eastAsia="Times New Roman" w:hAnsi="Times New Roman" w:cs="Times New Roman"/>
          <w:b/>
          <w:bCs/>
          <w:sz w:val="24"/>
          <w:szCs w:val="24"/>
          <w:lang w:eastAsia="ru-RU"/>
        </w:rPr>
      </w:pPr>
    </w:p>
    <w:p w:rsidR="00597A3A" w:rsidRDefault="00597A3A" w:rsidP="00662DD2">
      <w:pPr>
        <w:tabs>
          <w:tab w:val="left" w:pos="4622"/>
        </w:tabs>
        <w:suppressAutoHyphens/>
        <w:spacing w:after="0" w:line="240" w:lineRule="auto"/>
        <w:ind w:left="4962"/>
        <w:contextualSpacing/>
        <w:jc w:val="center"/>
        <w:rPr>
          <w:rFonts w:ascii="Times New Roman" w:eastAsia="Times New Roman" w:hAnsi="Times New Roman" w:cs="Times New Roman"/>
          <w:b/>
          <w:bCs/>
          <w:sz w:val="24"/>
          <w:szCs w:val="24"/>
          <w:lang w:eastAsia="ru-RU"/>
        </w:rPr>
      </w:pPr>
    </w:p>
    <w:p w:rsidR="00AB3290" w:rsidRPr="006A7F89" w:rsidRDefault="00AB3290" w:rsidP="00662DD2">
      <w:pPr>
        <w:tabs>
          <w:tab w:val="left" w:pos="4622"/>
        </w:tabs>
        <w:suppressAutoHyphens/>
        <w:spacing w:after="0" w:line="240" w:lineRule="auto"/>
        <w:ind w:left="4962"/>
        <w:contextualSpacing/>
        <w:jc w:val="center"/>
        <w:rPr>
          <w:rFonts w:ascii="Times New Roman" w:eastAsia="Times New Roman" w:hAnsi="Times New Roman" w:cs="Times New Roman"/>
          <w:b/>
          <w:bCs/>
          <w:sz w:val="24"/>
          <w:szCs w:val="24"/>
          <w:lang w:eastAsia="ru-RU"/>
        </w:rPr>
      </w:pPr>
      <w:bookmarkStart w:id="0" w:name="_GoBack"/>
      <w:bookmarkEnd w:id="0"/>
    </w:p>
    <w:p w:rsidR="00597A3A" w:rsidRPr="006A7F89" w:rsidRDefault="00597A3A" w:rsidP="00920570">
      <w:pPr>
        <w:tabs>
          <w:tab w:val="left" w:pos="4622"/>
        </w:tabs>
        <w:suppressAutoHyphens/>
        <w:spacing w:after="0" w:line="240" w:lineRule="auto"/>
        <w:contextualSpacing/>
        <w:rPr>
          <w:rFonts w:ascii="Times New Roman" w:eastAsia="Times New Roman" w:hAnsi="Times New Roman" w:cs="Times New Roman"/>
          <w:b/>
          <w:bCs/>
          <w:sz w:val="24"/>
          <w:szCs w:val="24"/>
          <w:lang w:eastAsia="ru-RU"/>
        </w:rPr>
      </w:pPr>
    </w:p>
    <w:p w:rsidR="00920570" w:rsidRPr="006A7F89" w:rsidRDefault="00920570" w:rsidP="00920570">
      <w:pPr>
        <w:spacing w:after="0" w:line="240" w:lineRule="auto"/>
        <w:jc w:val="right"/>
        <w:rPr>
          <w:rFonts w:ascii="Times New Roman" w:eastAsia="Times New Roman" w:hAnsi="Times New Roman" w:cs="Times New Roman"/>
          <w:sz w:val="20"/>
          <w:szCs w:val="20"/>
        </w:rPr>
      </w:pPr>
    </w:p>
    <w:p w:rsidR="00920570" w:rsidRPr="006A7F89" w:rsidRDefault="00920570" w:rsidP="00920570">
      <w:pPr>
        <w:spacing w:after="0" w:line="240" w:lineRule="auto"/>
        <w:jc w:val="right"/>
        <w:rPr>
          <w:rFonts w:ascii="Times New Roman" w:eastAsia="Times New Roman" w:hAnsi="Times New Roman" w:cs="Times New Roman"/>
          <w:sz w:val="20"/>
          <w:szCs w:val="20"/>
        </w:rPr>
      </w:pPr>
      <w:r w:rsidRPr="006A7F89">
        <w:rPr>
          <w:rFonts w:ascii="Times New Roman" w:eastAsia="Times New Roman" w:hAnsi="Times New Roman" w:cs="Times New Roman"/>
          <w:sz w:val="20"/>
          <w:szCs w:val="20"/>
        </w:rPr>
        <w:lastRenderedPageBreak/>
        <w:t>Приложение №</w:t>
      </w:r>
      <w:r w:rsidRPr="006A7F89">
        <w:rPr>
          <w:rFonts w:ascii="Times New Roman" w:eastAsia="Times New Roman" w:hAnsi="Times New Roman" w:cs="Times New Roman"/>
          <w:sz w:val="20"/>
          <w:szCs w:val="20"/>
        </w:rPr>
        <w:t>4</w:t>
      </w:r>
    </w:p>
    <w:p w:rsidR="00920570" w:rsidRPr="006A7F89" w:rsidRDefault="00920570" w:rsidP="00920570">
      <w:pPr>
        <w:spacing w:after="0" w:line="240" w:lineRule="auto"/>
        <w:jc w:val="right"/>
        <w:rPr>
          <w:rFonts w:ascii="Times New Roman" w:eastAsia="Times New Roman" w:hAnsi="Times New Roman" w:cs="Times New Roman"/>
          <w:bCs/>
          <w:sz w:val="20"/>
          <w:szCs w:val="20"/>
        </w:rPr>
      </w:pPr>
      <w:r w:rsidRPr="006A7F89">
        <w:rPr>
          <w:rFonts w:ascii="Times New Roman" w:eastAsia="Times New Roman" w:hAnsi="Times New Roman" w:cs="Times New Roman"/>
          <w:sz w:val="20"/>
          <w:szCs w:val="20"/>
        </w:rPr>
        <w:t xml:space="preserve">      к  Договору </w:t>
      </w:r>
      <w:r w:rsidRPr="006A7F89">
        <w:rPr>
          <w:rFonts w:ascii="Times New Roman" w:eastAsia="Times New Roman" w:hAnsi="Times New Roman" w:cs="Times New Roman"/>
          <w:bCs/>
          <w:sz w:val="20"/>
          <w:szCs w:val="20"/>
        </w:rPr>
        <w:t>купли-продажи недвижимости</w:t>
      </w:r>
    </w:p>
    <w:p w:rsidR="00920570" w:rsidRPr="006A7F89" w:rsidRDefault="00920570" w:rsidP="00920570">
      <w:pPr>
        <w:spacing w:after="0" w:line="240" w:lineRule="auto"/>
        <w:jc w:val="right"/>
        <w:rPr>
          <w:rFonts w:ascii="Times New Roman" w:eastAsia="Times New Roman" w:hAnsi="Times New Roman" w:cs="Times New Roman"/>
          <w:sz w:val="20"/>
          <w:szCs w:val="20"/>
        </w:rPr>
      </w:pPr>
      <w:r w:rsidRPr="006A7F89">
        <w:rPr>
          <w:rFonts w:ascii="Times New Roman" w:eastAsia="Times New Roman" w:hAnsi="Times New Roman" w:cs="Times New Roman"/>
          <w:bCs/>
          <w:sz w:val="20"/>
          <w:szCs w:val="20"/>
        </w:rPr>
        <w:t xml:space="preserve">     нежилого назначения</w:t>
      </w:r>
      <w:r w:rsidRPr="006A7F89">
        <w:rPr>
          <w:rFonts w:ascii="Times New Roman" w:eastAsia="Times New Roman" w:hAnsi="Times New Roman" w:cs="Times New Roman"/>
          <w:sz w:val="20"/>
          <w:szCs w:val="20"/>
        </w:rPr>
        <w:t xml:space="preserve"> №_____</w:t>
      </w:r>
      <w:proofErr w:type="spellStart"/>
      <w:r w:rsidRPr="006A7F89">
        <w:rPr>
          <w:rFonts w:ascii="Times New Roman" w:eastAsia="Times New Roman" w:hAnsi="Times New Roman" w:cs="Times New Roman"/>
          <w:sz w:val="20"/>
          <w:szCs w:val="20"/>
        </w:rPr>
        <w:t>от_____</w:t>
      </w:r>
      <w:proofErr w:type="gramStart"/>
      <w:r w:rsidRPr="006A7F89">
        <w:rPr>
          <w:rFonts w:ascii="Times New Roman" w:eastAsia="Times New Roman" w:hAnsi="Times New Roman" w:cs="Times New Roman"/>
          <w:sz w:val="20"/>
          <w:szCs w:val="20"/>
        </w:rPr>
        <w:t>г</w:t>
      </w:r>
      <w:proofErr w:type="spellEnd"/>
      <w:proofErr w:type="gramEnd"/>
      <w:r w:rsidRPr="006A7F89">
        <w:rPr>
          <w:rFonts w:ascii="Times New Roman" w:eastAsia="Times New Roman" w:hAnsi="Times New Roman" w:cs="Times New Roman"/>
          <w:sz w:val="20"/>
          <w:szCs w:val="20"/>
        </w:rPr>
        <w:t>.</w:t>
      </w:r>
    </w:p>
    <w:p w:rsidR="00597A3A" w:rsidRPr="006A7F89" w:rsidRDefault="00597A3A" w:rsidP="00597A3A">
      <w:pPr>
        <w:pBdr>
          <w:bottom w:val="single" w:sz="6" w:space="1" w:color="auto"/>
        </w:pBd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0" w:line="240" w:lineRule="auto"/>
        <w:jc w:val="center"/>
        <w:rPr>
          <w:rFonts w:ascii="Times New Roman" w:eastAsia="Times New Roman" w:hAnsi="Times New Roman" w:cs="Times New Roman"/>
          <w:b/>
          <w:sz w:val="24"/>
          <w:szCs w:val="24"/>
        </w:rPr>
      </w:pPr>
      <w:r w:rsidRPr="006A7F89">
        <w:rPr>
          <w:rFonts w:ascii="Times New Roman" w:eastAsia="Times New Roman" w:hAnsi="Times New Roman" w:cs="Times New Roman"/>
          <w:b/>
          <w:sz w:val="24"/>
          <w:szCs w:val="24"/>
        </w:rPr>
        <w:t xml:space="preserve">Форма Договора </w:t>
      </w:r>
      <w:r w:rsidR="00D14A17" w:rsidRPr="006A7F89">
        <w:rPr>
          <w:rFonts w:ascii="Times New Roman" w:eastAsia="Times New Roman" w:hAnsi="Times New Roman" w:cs="Times New Roman"/>
          <w:b/>
          <w:sz w:val="24"/>
          <w:szCs w:val="24"/>
        </w:rPr>
        <w:t>долгосрочной аренды нежилого помещения</w:t>
      </w:r>
      <w:r w:rsidRPr="006A7F89">
        <w:rPr>
          <w:rFonts w:ascii="Times New Roman" w:eastAsia="Times New Roman" w:hAnsi="Times New Roman" w:cs="Times New Roman"/>
          <w:b/>
          <w:sz w:val="24"/>
          <w:szCs w:val="24"/>
        </w:rPr>
        <w:t xml:space="preserve"> </w:t>
      </w:r>
      <w:r w:rsidR="00D53CC9" w:rsidRPr="006A7F89">
        <w:rPr>
          <w:rFonts w:ascii="Times New Roman" w:eastAsia="Times New Roman" w:hAnsi="Times New Roman" w:cs="Times New Roman"/>
          <w:b/>
          <w:sz w:val="24"/>
          <w:szCs w:val="24"/>
        </w:rPr>
        <w:t>014281142/1</w:t>
      </w:r>
    </w:p>
    <w:p w:rsidR="00662DD2" w:rsidRPr="006A7F89" w:rsidRDefault="00662DD2" w:rsidP="00662DD2">
      <w:pPr>
        <w:widowControl w:val="0"/>
        <w:shd w:val="clear" w:color="auto" w:fill="FFFFFF"/>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lang w:eastAsia="ru-RU"/>
        </w:rPr>
      </w:pPr>
    </w:p>
    <w:p w:rsidR="00D53CC9" w:rsidRPr="006A7F89" w:rsidRDefault="00D53CC9" w:rsidP="00D53CC9">
      <w:pPr>
        <w:widowControl w:val="0"/>
        <w:shd w:val="clear" w:color="auto" w:fill="FFFFFF"/>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lang w:eastAsia="ru-RU"/>
        </w:rPr>
      </w:pPr>
      <w:r w:rsidRPr="006A7F89">
        <w:rPr>
          <w:rFonts w:ascii="Times New Roman" w:eastAsia="Times New Roman" w:hAnsi="Times New Roman" w:cs="Times New Roman"/>
          <w:b/>
          <w:sz w:val="24"/>
          <w:szCs w:val="24"/>
          <w:lang w:eastAsia="ru-RU"/>
        </w:rPr>
        <w:t>ДОГОВОР № _______</w:t>
      </w:r>
    </w:p>
    <w:p w:rsidR="00D53CC9" w:rsidRPr="006A7F89" w:rsidRDefault="00D53CC9" w:rsidP="00D53CC9">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6A7F89">
        <w:rPr>
          <w:rFonts w:ascii="Times New Roman" w:eastAsia="Times New Roman" w:hAnsi="Times New Roman" w:cs="Times New Roman"/>
          <w:b/>
          <w:sz w:val="24"/>
          <w:szCs w:val="24"/>
          <w:lang w:eastAsia="ru-RU"/>
        </w:rPr>
        <w:t>долгосрочной аренды здания/ нежилого помещения</w:t>
      </w:r>
      <w:r w:rsidRPr="006A7F89">
        <w:rPr>
          <w:rFonts w:ascii="Times New Roman" w:eastAsia="Times New Roman" w:hAnsi="Times New Roman" w:cs="Times New Roman"/>
          <w:b/>
          <w:sz w:val="24"/>
          <w:szCs w:val="24"/>
          <w:vertAlign w:val="superscript"/>
          <w:lang w:eastAsia="ru-RU"/>
        </w:rPr>
        <w:footnoteReference w:id="17"/>
      </w:r>
    </w:p>
    <w:p w:rsidR="00D53CC9" w:rsidRPr="006A7F89" w:rsidRDefault="00D53CC9" w:rsidP="00D53CC9">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D53CC9" w:rsidRPr="006A7F89" w:rsidRDefault="00D53CC9" w:rsidP="00D53CC9">
      <w:pPr>
        <w:widowControl w:val="0"/>
        <w:autoSpaceDE w:val="0"/>
        <w:autoSpaceDN w:val="0"/>
        <w:adjustRightInd w:val="0"/>
        <w:spacing w:after="0" w:line="240" w:lineRule="auto"/>
        <w:ind w:firstLine="426"/>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г. ___________</w:t>
      </w:r>
      <w:r w:rsidRPr="006A7F89">
        <w:rPr>
          <w:rFonts w:ascii="Times New Roman" w:eastAsia="Times New Roman" w:hAnsi="Times New Roman" w:cs="Times New Roman"/>
          <w:sz w:val="24"/>
          <w:szCs w:val="24"/>
          <w:lang w:eastAsia="ru-RU"/>
        </w:rPr>
        <w:tab/>
      </w:r>
      <w:r w:rsidRPr="006A7F89">
        <w:rPr>
          <w:rFonts w:ascii="Times New Roman" w:eastAsia="Times New Roman" w:hAnsi="Times New Roman" w:cs="Times New Roman"/>
          <w:sz w:val="24"/>
          <w:szCs w:val="24"/>
          <w:lang w:eastAsia="ru-RU"/>
        </w:rPr>
        <w:tab/>
      </w:r>
      <w:r w:rsidRPr="006A7F89">
        <w:rPr>
          <w:rFonts w:ascii="Times New Roman" w:eastAsia="Times New Roman" w:hAnsi="Times New Roman" w:cs="Times New Roman"/>
          <w:sz w:val="24"/>
          <w:szCs w:val="24"/>
          <w:lang w:eastAsia="ru-RU"/>
        </w:rPr>
        <w:tab/>
      </w:r>
      <w:r w:rsidRPr="006A7F89">
        <w:rPr>
          <w:rFonts w:ascii="Times New Roman" w:eastAsia="Times New Roman" w:hAnsi="Times New Roman" w:cs="Times New Roman"/>
          <w:sz w:val="24"/>
          <w:szCs w:val="24"/>
          <w:lang w:eastAsia="ru-RU"/>
        </w:rPr>
        <w:tab/>
      </w:r>
      <w:r w:rsidRPr="006A7F89">
        <w:rPr>
          <w:rFonts w:ascii="Times New Roman" w:eastAsia="Times New Roman" w:hAnsi="Times New Roman" w:cs="Times New Roman"/>
          <w:sz w:val="24"/>
          <w:szCs w:val="24"/>
          <w:lang w:eastAsia="ru-RU"/>
        </w:rPr>
        <w:tab/>
        <w:t xml:space="preserve">                     "____"____________20__ г.</w:t>
      </w:r>
    </w:p>
    <w:p w:rsidR="00D53CC9" w:rsidRPr="006A7F89" w:rsidRDefault="00D53CC9" w:rsidP="00D53CC9">
      <w:pPr>
        <w:snapToGrid w:val="0"/>
        <w:spacing w:after="0" w:line="240" w:lineRule="auto"/>
        <w:ind w:firstLine="360"/>
        <w:contextualSpacing/>
        <w:jc w:val="both"/>
        <w:rPr>
          <w:rFonts w:ascii="Times New Roman" w:eastAsia="Times New Roman" w:hAnsi="Times New Roman" w:cs="Times New Roman"/>
          <w:bCs/>
          <w:sz w:val="24"/>
          <w:szCs w:val="24"/>
          <w:lang w:eastAsia="ru-RU"/>
        </w:rPr>
      </w:pPr>
    </w:p>
    <w:p w:rsidR="00D53CC9" w:rsidRPr="006A7F89" w:rsidRDefault="00D53CC9" w:rsidP="00D53CC9">
      <w:pPr>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gramStart"/>
      <w:r w:rsidRPr="006A7F89">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Pr="006A7F89">
        <w:rPr>
          <w:rFonts w:ascii="Times New Roman" w:eastAsia="Times New Roman" w:hAnsi="Times New Roman" w:cs="Times New Roman"/>
          <w:sz w:val="24"/>
          <w:szCs w:val="24"/>
          <w:vertAlign w:val="superscript"/>
          <w:lang w:eastAsia="ru-RU"/>
        </w:rPr>
        <w:footnoteReference w:id="18"/>
      </w:r>
      <w:r w:rsidRPr="006A7F89">
        <w:rPr>
          <w:rFonts w:ascii="Times New Roman" w:eastAsia="Times New Roman" w:hAnsi="Times New Roman" w:cs="Times New Roman"/>
          <w:sz w:val="24"/>
          <w:szCs w:val="24"/>
          <w:lang w:eastAsia="ru-RU"/>
        </w:rPr>
        <w:t xml:space="preserve">, именуемое в дальнейшем </w:t>
      </w:r>
      <w:r w:rsidRPr="006A7F89">
        <w:rPr>
          <w:rFonts w:ascii="Times New Roman" w:eastAsia="Times New Roman" w:hAnsi="Times New Roman" w:cs="Times New Roman"/>
          <w:bCs/>
          <w:sz w:val="24"/>
          <w:szCs w:val="24"/>
          <w:lang w:eastAsia="ru-RU"/>
        </w:rPr>
        <w:t>«Арендатор»</w:t>
      </w:r>
      <w:r w:rsidRPr="006A7F89">
        <w:rPr>
          <w:rFonts w:ascii="Times New Roman" w:eastAsia="Times New Roman" w:hAnsi="Times New Roman" w:cs="Times New Roman"/>
          <w:sz w:val="24"/>
          <w:szCs w:val="24"/>
          <w:lang w:eastAsia="ru-RU"/>
        </w:rPr>
        <w:t xml:space="preserve">, в лице _____ </w:t>
      </w:r>
      <w:r w:rsidRPr="006A7F89">
        <w:rPr>
          <w:rFonts w:ascii="Times New Roman" w:eastAsia="Times New Roman" w:hAnsi="Times New Roman" w:cs="Times New Roman"/>
          <w:i/>
          <w:iCs/>
          <w:sz w:val="24"/>
          <w:szCs w:val="24"/>
          <w:lang w:eastAsia="ru-RU"/>
        </w:rPr>
        <w:t>(указать должность, фамилию, имя, отчество представителя)</w:t>
      </w:r>
      <w:r w:rsidRPr="006A7F89">
        <w:rPr>
          <w:rFonts w:ascii="Times New Roman" w:eastAsia="Times New Roman" w:hAnsi="Times New Roman" w:cs="Times New Roman"/>
          <w:sz w:val="24"/>
          <w:szCs w:val="24"/>
          <w:lang w:eastAsia="ru-RU"/>
        </w:rPr>
        <w:t xml:space="preserve">, действующего на основании _____ </w:t>
      </w:r>
      <w:r w:rsidRPr="006A7F89">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6A7F89">
        <w:rPr>
          <w:rFonts w:ascii="Times New Roman" w:eastAsia="Times New Roman" w:hAnsi="Times New Roman" w:cs="Times New Roman"/>
          <w:iCs/>
          <w:sz w:val="24"/>
          <w:szCs w:val="24"/>
          <w:lang w:eastAsia="ru-RU"/>
        </w:rPr>
        <w:t xml:space="preserve">, </w:t>
      </w:r>
      <w:r w:rsidRPr="006A7F89">
        <w:rPr>
          <w:rFonts w:ascii="Times New Roman" w:eastAsia="Times New Roman" w:hAnsi="Times New Roman" w:cs="Times New Roman"/>
          <w:sz w:val="24"/>
          <w:szCs w:val="24"/>
          <w:lang w:eastAsia="ru-RU"/>
        </w:rPr>
        <w:t xml:space="preserve">с одной стороны, и___________ </w:t>
      </w:r>
      <w:r w:rsidRPr="006A7F89">
        <w:rPr>
          <w:rFonts w:ascii="Times New Roman" w:eastAsia="Times New Roman" w:hAnsi="Times New Roman" w:cs="Times New Roman"/>
          <w:i/>
          <w:iCs/>
          <w:sz w:val="24"/>
          <w:szCs w:val="24"/>
          <w:lang w:eastAsia="ru-RU"/>
        </w:rPr>
        <w:t>(указать полное и сокращенное наименование контрагента)</w:t>
      </w:r>
      <w:r w:rsidRPr="006A7F89">
        <w:rPr>
          <w:rFonts w:ascii="Times New Roman" w:eastAsia="Times New Roman" w:hAnsi="Times New Roman" w:cs="Times New Roman"/>
          <w:sz w:val="24"/>
          <w:szCs w:val="24"/>
          <w:lang w:eastAsia="ru-RU"/>
        </w:rPr>
        <w:t xml:space="preserve">, именуем__ в  дальнейшем «Арендодатель», в лице ___________________ </w:t>
      </w:r>
      <w:r w:rsidRPr="006A7F89">
        <w:rPr>
          <w:rFonts w:ascii="Times New Roman" w:eastAsia="Times New Roman" w:hAnsi="Times New Roman" w:cs="Times New Roman"/>
          <w:i/>
          <w:sz w:val="24"/>
          <w:szCs w:val="24"/>
          <w:lang w:eastAsia="ru-RU"/>
        </w:rPr>
        <w:t>(</w:t>
      </w:r>
      <w:r w:rsidRPr="006A7F89">
        <w:rPr>
          <w:rFonts w:ascii="Times New Roman" w:eastAsia="Times New Roman" w:hAnsi="Times New Roman" w:cs="Times New Roman"/>
          <w:i/>
          <w:iCs/>
          <w:sz w:val="24"/>
          <w:szCs w:val="24"/>
          <w:lang w:eastAsia="ru-RU"/>
        </w:rPr>
        <w:t>указать должность, фамилию, имя, отчество представителя контрагента)</w:t>
      </w:r>
      <w:r w:rsidRPr="006A7F89">
        <w:rPr>
          <w:rFonts w:ascii="Times New Roman" w:eastAsia="Times New Roman" w:hAnsi="Times New Roman" w:cs="Times New Roman"/>
          <w:i/>
          <w:iCs/>
          <w:sz w:val="24"/>
          <w:szCs w:val="24"/>
          <w:vertAlign w:val="superscript"/>
          <w:lang w:eastAsia="ru-RU"/>
        </w:rPr>
        <w:footnoteReference w:id="19"/>
      </w:r>
      <w:r w:rsidRPr="006A7F89">
        <w:rPr>
          <w:rFonts w:ascii="Times New Roman" w:eastAsia="Times New Roman" w:hAnsi="Times New Roman" w:cs="Times New Roman"/>
          <w:sz w:val="24"/>
          <w:szCs w:val="24"/>
          <w:lang w:eastAsia="ru-RU"/>
        </w:rPr>
        <w:t>, действующего на основании _____</w:t>
      </w:r>
      <w:r w:rsidRPr="006A7F89">
        <w:rPr>
          <w:rFonts w:ascii="Times New Roman" w:eastAsia="Times New Roman" w:hAnsi="Times New Roman" w:cs="Times New Roman"/>
          <w:i/>
          <w:iCs/>
          <w:sz w:val="24"/>
          <w:szCs w:val="24"/>
          <w:lang w:eastAsia="ru-RU"/>
        </w:rPr>
        <w:t>(указать наименование</w:t>
      </w:r>
      <w:proofErr w:type="gramEnd"/>
      <w:r w:rsidRPr="006A7F89">
        <w:rPr>
          <w:rFonts w:ascii="Times New Roman" w:eastAsia="Times New Roman" w:hAnsi="Times New Roman" w:cs="Times New Roman"/>
          <w:i/>
          <w:iCs/>
          <w:sz w:val="24"/>
          <w:szCs w:val="24"/>
          <w:lang w:eastAsia="ru-RU"/>
        </w:rPr>
        <w:t xml:space="preserve"> </w:t>
      </w:r>
      <w:proofErr w:type="gramStart"/>
      <w:r w:rsidRPr="006A7F89">
        <w:rPr>
          <w:rFonts w:ascii="Times New Roman" w:eastAsia="Times New Roman" w:hAnsi="Times New Roman" w:cs="Times New Roman"/>
          <w:i/>
          <w:iCs/>
          <w:sz w:val="24"/>
          <w:szCs w:val="24"/>
          <w:lang w:eastAsia="ru-RU"/>
        </w:rPr>
        <w:t>и реквизиты документа, на основании которого действует представитель контрагента)</w:t>
      </w:r>
      <w:r w:rsidRPr="006A7F89">
        <w:rPr>
          <w:rFonts w:ascii="Times New Roman" w:eastAsia="Times New Roman" w:hAnsi="Times New Roman" w:cs="Times New Roman"/>
          <w:sz w:val="24"/>
          <w:szCs w:val="24"/>
          <w:lang w:eastAsia="ru-RU"/>
        </w:rPr>
        <w:t>, с другой стороны, совместно именуемые «Стороны», а каждая в отдельности «Сторона», заключили настоящий договор (далее – Договор) о нижеследующем:</w:t>
      </w:r>
      <w:proofErr w:type="gramEnd"/>
    </w:p>
    <w:p w:rsidR="00D53CC9" w:rsidRPr="006A7F89" w:rsidRDefault="00D53CC9" w:rsidP="00D53CC9">
      <w:pPr>
        <w:snapToGrid w:val="0"/>
        <w:spacing w:after="0" w:line="240" w:lineRule="auto"/>
        <w:ind w:firstLine="360"/>
        <w:contextualSpacing/>
        <w:jc w:val="both"/>
        <w:rPr>
          <w:rFonts w:ascii="Times New Roman" w:eastAsia="Times New Roman" w:hAnsi="Times New Roman" w:cs="Times New Roman"/>
          <w:sz w:val="24"/>
          <w:szCs w:val="24"/>
          <w:lang w:eastAsia="ru-RU"/>
        </w:rPr>
      </w:pPr>
    </w:p>
    <w:p w:rsidR="00D53CC9" w:rsidRPr="006A7F89" w:rsidRDefault="00D53CC9" w:rsidP="00A92A77">
      <w:pPr>
        <w:widowControl w:val="0"/>
        <w:numPr>
          <w:ilvl w:val="0"/>
          <w:numId w:val="12"/>
        </w:numPr>
        <w:autoSpaceDE w:val="0"/>
        <w:autoSpaceDN w:val="0"/>
        <w:adjustRightInd w:val="0"/>
        <w:snapToGrid w:val="0"/>
        <w:spacing w:after="0" w:line="240" w:lineRule="auto"/>
        <w:ind w:left="0" w:firstLine="0"/>
        <w:contextualSpacing/>
        <w:jc w:val="center"/>
        <w:rPr>
          <w:rFonts w:ascii="Times New Roman" w:eastAsia="Times New Roman" w:hAnsi="Times New Roman" w:cs="Times New Roman"/>
          <w:b/>
          <w:sz w:val="24"/>
          <w:szCs w:val="24"/>
          <w:lang w:eastAsia="ru-RU"/>
        </w:rPr>
      </w:pPr>
      <w:r w:rsidRPr="006A7F89">
        <w:rPr>
          <w:rFonts w:ascii="Times New Roman" w:eastAsia="Times New Roman" w:hAnsi="Times New Roman" w:cs="Times New Roman"/>
          <w:b/>
          <w:sz w:val="24"/>
          <w:szCs w:val="24"/>
          <w:lang w:eastAsia="ru-RU"/>
        </w:rPr>
        <w:t>Предмет  договора</w:t>
      </w:r>
    </w:p>
    <w:p w:rsidR="00D53CC9" w:rsidRPr="006A7F89" w:rsidRDefault="00D53CC9" w:rsidP="00D53CC9">
      <w:pPr>
        <w:tabs>
          <w:tab w:val="left" w:pos="2835"/>
        </w:tabs>
        <w:snapToGrid w:val="0"/>
        <w:spacing w:after="0" w:line="240" w:lineRule="auto"/>
        <w:contextualSpacing/>
        <w:jc w:val="both"/>
        <w:rPr>
          <w:rFonts w:ascii="Times New Roman" w:eastAsia="Times New Roman" w:hAnsi="Times New Roman" w:cs="Times New Roman"/>
          <w:sz w:val="24"/>
          <w:szCs w:val="24"/>
          <w:lang w:val="en-US" w:eastAsia="ru-RU"/>
        </w:rPr>
      </w:pP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1.1. Арендодатель обязуется передать Арендатору за плату во временное владение и пользование ______________</w:t>
      </w:r>
      <w:r w:rsidRPr="006A7F89">
        <w:rPr>
          <w:rFonts w:ascii="Times New Roman" w:eastAsia="Times New Roman" w:hAnsi="Times New Roman" w:cs="Times New Roman"/>
          <w:sz w:val="24"/>
          <w:szCs w:val="24"/>
          <w:vertAlign w:val="superscript"/>
          <w:lang w:eastAsia="ru-RU"/>
        </w:rPr>
        <w:footnoteReference w:id="20"/>
      </w:r>
      <w:r w:rsidRPr="006A7F89">
        <w:rPr>
          <w:rFonts w:ascii="Times New Roman" w:eastAsia="Times New Roman" w:hAnsi="Times New Roman" w:cs="Times New Roman"/>
          <w:sz w:val="24"/>
          <w:szCs w:val="24"/>
          <w:lang w:eastAsia="ru-RU"/>
        </w:rPr>
        <w:t xml:space="preserve"> (далее по тексту – Объект) _______________</w:t>
      </w:r>
      <w:r w:rsidRPr="006A7F89">
        <w:rPr>
          <w:rFonts w:ascii="Times New Roman" w:eastAsia="Times New Roman" w:hAnsi="Times New Roman" w:cs="Times New Roman"/>
          <w:sz w:val="24"/>
          <w:szCs w:val="24"/>
          <w:vertAlign w:val="superscript"/>
          <w:lang w:eastAsia="ru-RU"/>
        </w:rPr>
        <w:footnoteReference w:id="21"/>
      </w:r>
      <w:r w:rsidRPr="006A7F89">
        <w:rPr>
          <w:rFonts w:ascii="Times New Roman" w:eastAsia="Times New Roman" w:hAnsi="Times New Roman" w:cs="Times New Roman"/>
          <w:sz w:val="24"/>
          <w:szCs w:val="24"/>
          <w:lang w:eastAsia="ru-RU"/>
        </w:rPr>
        <w:t>,  расположенное  на ______ этаже здания (далее – Здание)</w:t>
      </w:r>
      <w:r w:rsidRPr="006A7F89">
        <w:rPr>
          <w:rFonts w:ascii="Times New Roman" w:eastAsia="Times New Roman" w:hAnsi="Times New Roman" w:cs="Times New Roman"/>
          <w:sz w:val="24"/>
          <w:szCs w:val="24"/>
          <w:vertAlign w:val="superscript"/>
          <w:lang w:eastAsia="ru-RU"/>
        </w:rPr>
        <w:footnoteReference w:id="22"/>
      </w:r>
      <w:r w:rsidRPr="006A7F89">
        <w:rPr>
          <w:rFonts w:ascii="Times New Roman" w:eastAsia="Times New Roman" w:hAnsi="Times New Roman" w:cs="Times New Roman"/>
          <w:sz w:val="24"/>
          <w:szCs w:val="24"/>
          <w:lang w:eastAsia="ru-RU"/>
        </w:rPr>
        <w:t>, по адресу: ___________, а Арендатор обязуется принять его и вносить арендную плату в размере и порядке, определенным настоящим Договором.</w:t>
      </w: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1.2. Здание расположено на земельном участке  с кадастровым номером ________________ </w:t>
      </w:r>
      <w:r w:rsidRPr="006A7F89">
        <w:rPr>
          <w:rFonts w:ascii="Times New Roman" w:eastAsia="Times New Roman" w:hAnsi="Times New Roman" w:cs="Times New Roman"/>
          <w:i/>
          <w:sz w:val="24"/>
          <w:szCs w:val="24"/>
          <w:lang w:eastAsia="ru-RU"/>
        </w:rPr>
        <w:t>(указывается кадастровый номер земельного участка, если имеется)</w:t>
      </w:r>
      <w:r w:rsidRPr="006A7F89">
        <w:rPr>
          <w:rFonts w:ascii="Times New Roman" w:eastAsia="Times New Roman" w:hAnsi="Times New Roman" w:cs="Times New Roman"/>
          <w:sz w:val="24"/>
          <w:szCs w:val="24"/>
          <w:lang w:eastAsia="ru-RU"/>
        </w:rPr>
        <w:t xml:space="preserve">, площадью _________ </w:t>
      </w:r>
      <w:proofErr w:type="spellStart"/>
      <w:r w:rsidRPr="006A7F89">
        <w:rPr>
          <w:rFonts w:ascii="Times New Roman" w:eastAsia="Times New Roman" w:hAnsi="Times New Roman" w:cs="Times New Roman"/>
          <w:sz w:val="24"/>
          <w:szCs w:val="24"/>
          <w:lang w:eastAsia="ru-RU"/>
        </w:rPr>
        <w:t>кв.м</w:t>
      </w:r>
      <w:proofErr w:type="spellEnd"/>
      <w:r w:rsidRPr="006A7F89">
        <w:rPr>
          <w:rFonts w:ascii="Times New Roman" w:eastAsia="Times New Roman" w:hAnsi="Times New Roman" w:cs="Times New Roman"/>
          <w:sz w:val="24"/>
          <w:szCs w:val="24"/>
          <w:lang w:eastAsia="ru-RU"/>
        </w:rPr>
        <w:t xml:space="preserve">., категория земель: ______, разрешенное использование: </w:t>
      </w:r>
      <w:r w:rsidRPr="006A7F89">
        <w:rPr>
          <w:rFonts w:ascii="Times New Roman" w:eastAsia="Times New Roman" w:hAnsi="Times New Roman" w:cs="Times New Roman"/>
          <w:sz w:val="24"/>
          <w:szCs w:val="24"/>
          <w:lang w:eastAsia="ru-RU"/>
        </w:rPr>
        <w:lastRenderedPageBreak/>
        <w:t>___________,  обременения (если имеются):_____________, иные характеристики земельного участка: _________.</w:t>
      </w: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Земельный участок принадлежит Арендодателю на праве __________________, что подтверждается _______________.</w:t>
      </w:r>
      <w:r w:rsidRPr="006A7F89">
        <w:rPr>
          <w:rFonts w:ascii="Times New Roman" w:eastAsia="Times New Roman" w:hAnsi="Times New Roman" w:cs="Times New Roman"/>
          <w:sz w:val="24"/>
          <w:szCs w:val="24"/>
          <w:vertAlign w:val="superscript"/>
          <w:lang w:eastAsia="ru-RU"/>
        </w:rPr>
        <w:footnoteReference w:id="23"/>
      </w: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1.3. Копия кадастрового паспорта Объекта, включающая в себя план расположения Объекта на этаже, является неотъемлемым Приложением № 1 к настоящему Договору.</w:t>
      </w:r>
      <w:r w:rsidRPr="006A7F89">
        <w:rPr>
          <w:rFonts w:ascii="Times New Roman" w:eastAsia="Times New Roman" w:hAnsi="Times New Roman" w:cs="Times New Roman"/>
          <w:sz w:val="24"/>
          <w:szCs w:val="24"/>
          <w:vertAlign w:val="superscript"/>
          <w:lang w:eastAsia="ru-RU"/>
        </w:rPr>
        <w:footnoteReference w:id="24"/>
      </w: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Копия кадастрового паспорта Здания, включающая в себя план расположения Объекта (заштриховано и выделено цветом) на этаже является неотъемлемым Приложением № 1 к настоящему Договору.</w:t>
      </w:r>
      <w:r w:rsidRPr="006A7F89">
        <w:rPr>
          <w:rFonts w:ascii="Times New Roman" w:eastAsia="Times New Roman" w:hAnsi="Times New Roman" w:cs="Times New Roman"/>
          <w:sz w:val="24"/>
          <w:szCs w:val="24"/>
          <w:vertAlign w:val="superscript"/>
          <w:lang w:eastAsia="ru-RU"/>
        </w:rPr>
        <w:footnoteReference w:id="25"/>
      </w: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Копия кадастрового паспорта Объекта является неотъемлемым Приложением № 1 к настоящему Договору.</w:t>
      </w:r>
      <w:r w:rsidRPr="006A7F89">
        <w:rPr>
          <w:rFonts w:ascii="Times New Roman" w:eastAsia="Times New Roman" w:hAnsi="Times New Roman" w:cs="Times New Roman"/>
          <w:sz w:val="24"/>
          <w:szCs w:val="24"/>
          <w:vertAlign w:val="superscript"/>
          <w:lang w:eastAsia="ru-RU"/>
        </w:rPr>
        <w:footnoteReference w:id="26"/>
      </w:r>
    </w:p>
    <w:p w:rsidR="00D53CC9" w:rsidRPr="006A7F89" w:rsidRDefault="00D53CC9" w:rsidP="00D53CC9">
      <w:pPr>
        <w:tabs>
          <w:tab w:val="left" w:pos="709"/>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1.4. Арендатору одновременно с передачей прав владения и пользования Объектом передается право пользования той частью земельного  участка, которая занята Объектом/ Зданием, в котором размещен Объект и необходима для его использования.</w:t>
      </w:r>
    </w:p>
    <w:p w:rsidR="00D53CC9" w:rsidRPr="006A7F89" w:rsidRDefault="00D53CC9" w:rsidP="00D53CC9">
      <w:pPr>
        <w:tabs>
          <w:tab w:val="left" w:pos="709"/>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1.5. Объект предоставляется Арендатору для ____________</w:t>
      </w:r>
      <w:r w:rsidRPr="006A7F89">
        <w:rPr>
          <w:rFonts w:ascii="Times New Roman" w:eastAsia="Times New Roman" w:hAnsi="Times New Roman" w:cs="Times New Roman"/>
          <w:sz w:val="24"/>
          <w:szCs w:val="24"/>
          <w:vertAlign w:val="superscript"/>
          <w:lang w:eastAsia="ru-RU"/>
        </w:rPr>
        <w:footnoteReference w:id="27"/>
      </w:r>
      <w:r w:rsidRPr="006A7F89">
        <w:rPr>
          <w:rFonts w:ascii="Times New Roman" w:eastAsia="Times New Roman" w:hAnsi="Times New Roman" w:cs="Times New Roman"/>
          <w:sz w:val="24"/>
          <w:szCs w:val="24"/>
          <w:lang w:eastAsia="ru-RU"/>
        </w:rPr>
        <w:t>.</w:t>
      </w:r>
    </w:p>
    <w:p w:rsidR="00D53CC9" w:rsidRPr="006A7F89" w:rsidRDefault="00D53CC9" w:rsidP="00D53CC9">
      <w:pPr>
        <w:tabs>
          <w:tab w:val="left" w:pos="2835"/>
          <w:tab w:val="left" w:pos="4962"/>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1.6. Право собственности на Объект зарегистрировано в _________________________________________________ </w:t>
      </w:r>
      <w:r w:rsidRPr="006A7F89">
        <w:rPr>
          <w:rFonts w:ascii="Times New Roman" w:eastAsia="Times New Roman" w:hAnsi="Times New Roman" w:cs="Times New Roman"/>
          <w:i/>
          <w:lang w:eastAsia="ru-RU"/>
        </w:rPr>
        <w:t>(указывается наименование регистрационного органа, дата и номер государственной регистрации)</w:t>
      </w:r>
      <w:r w:rsidRPr="006A7F89">
        <w:rPr>
          <w:rFonts w:ascii="Times New Roman" w:eastAsia="Times New Roman" w:hAnsi="Times New Roman" w:cs="Times New Roman"/>
          <w:sz w:val="24"/>
          <w:szCs w:val="24"/>
          <w:lang w:eastAsia="ru-RU"/>
        </w:rPr>
        <w:t xml:space="preserve">, что подтверждается свидетельством о государственной регистрации права  № _____________, </w:t>
      </w:r>
      <w:proofErr w:type="gramStart"/>
      <w:r w:rsidRPr="006A7F89">
        <w:rPr>
          <w:rFonts w:ascii="Times New Roman" w:eastAsia="Times New Roman" w:hAnsi="Times New Roman" w:cs="Times New Roman"/>
          <w:sz w:val="24"/>
          <w:szCs w:val="24"/>
          <w:lang w:eastAsia="ru-RU"/>
        </w:rPr>
        <w:t>от</w:t>
      </w:r>
      <w:proofErr w:type="gramEnd"/>
      <w:r w:rsidRPr="006A7F89">
        <w:rPr>
          <w:rFonts w:ascii="Times New Roman" w:eastAsia="Times New Roman" w:hAnsi="Times New Roman" w:cs="Times New Roman"/>
          <w:sz w:val="24"/>
          <w:szCs w:val="24"/>
          <w:lang w:eastAsia="ru-RU"/>
        </w:rPr>
        <w:t xml:space="preserve"> _____________- </w:t>
      </w:r>
      <w:r w:rsidRPr="006A7F89">
        <w:rPr>
          <w:rFonts w:ascii="Times New Roman" w:eastAsia="Times New Roman" w:hAnsi="Times New Roman" w:cs="Times New Roman"/>
          <w:i/>
          <w:lang w:eastAsia="ru-RU"/>
        </w:rPr>
        <w:t xml:space="preserve">(указать </w:t>
      </w:r>
      <w:proofErr w:type="gramStart"/>
      <w:r w:rsidRPr="006A7F89">
        <w:rPr>
          <w:rFonts w:ascii="Times New Roman" w:eastAsia="Times New Roman" w:hAnsi="Times New Roman" w:cs="Times New Roman"/>
          <w:i/>
          <w:lang w:eastAsia="ru-RU"/>
        </w:rPr>
        <w:t>число</w:t>
      </w:r>
      <w:proofErr w:type="gramEnd"/>
      <w:r w:rsidRPr="006A7F89">
        <w:rPr>
          <w:rFonts w:ascii="Times New Roman" w:eastAsia="Times New Roman" w:hAnsi="Times New Roman" w:cs="Times New Roman"/>
          <w:i/>
          <w:lang w:eastAsia="ru-RU"/>
        </w:rPr>
        <w:t>, месяц, год выдачи свидетельства)</w:t>
      </w:r>
      <w:r w:rsidRPr="006A7F89">
        <w:rPr>
          <w:rFonts w:ascii="Times New Roman" w:eastAsia="Times New Roman" w:hAnsi="Times New Roman" w:cs="Times New Roman"/>
          <w:sz w:val="24"/>
          <w:szCs w:val="24"/>
          <w:lang w:eastAsia="ru-RU"/>
        </w:rPr>
        <w:t xml:space="preserve">, выданным ______________ </w:t>
      </w:r>
      <w:r w:rsidRPr="006A7F89">
        <w:rPr>
          <w:rFonts w:ascii="Times New Roman" w:eastAsia="Times New Roman" w:hAnsi="Times New Roman" w:cs="Times New Roman"/>
          <w:i/>
          <w:lang w:eastAsia="ru-RU"/>
        </w:rPr>
        <w:t>(указывается наименование регистрационного органа)</w:t>
      </w:r>
      <w:r w:rsidRPr="006A7F89">
        <w:rPr>
          <w:rFonts w:ascii="Times New Roman" w:eastAsia="Times New Roman" w:hAnsi="Times New Roman" w:cs="Times New Roman"/>
          <w:sz w:val="24"/>
          <w:szCs w:val="24"/>
          <w:lang w:eastAsia="ru-RU"/>
        </w:rPr>
        <w:t xml:space="preserve">. </w:t>
      </w:r>
    </w:p>
    <w:p w:rsidR="00D53CC9" w:rsidRPr="006A7F89" w:rsidRDefault="00D53CC9" w:rsidP="00D53CC9">
      <w:pPr>
        <w:tabs>
          <w:tab w:val="left" w:pos="2835"/>
          <w:tab w:val="left" w:pos="4962"/>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1.7. Балансовая стоимость Объекта составляет</w:t>
      </w:r>
      <w:proofErr w:type="gramStart"/>
      <w:r w:rsidRPr="006A7F89">
        <w:rPr>
          <w:rFonts w:ascii="Times New Roman" w:eastAsia="Times New Roman" w:hAnsi="Times New Roman" w:cs="Times New Roman"/>
          <w:sz w:val="24"/>
          <w:szCs w:val="24"/>
          <w:lang w:eastAsia="ru-RU"/>
        </w:rPr>
        <w:t xml:space="preserve"> ________ (___________) </w:t>
      </w:r>
      <w:proofErr w:type="gramEnd"/>
      <w:r w:rsidRPr="006A7F89">
        <w:rPr>
          <w:rFonts w:ascii="Times New Roman" w:eastAsia="Times New Roman" w:hAnsi="Times New Roman" w:cs="Times New Roman"/>
          <w:sz w:val="24"/>
          <w:szCs w:val="24"/>
          <w:lang w:eastAsia="ru-RU"/>
        </w:rPr>
        <w:t>рублей.</w:t>
      </w:r>
    </w:p>
    <w:p w:rsidR="00D53CC9" w:rsidRPr="006A7F89" w:rsidRDefault="00D53CC9" w:rsidP="00D53CC9">
      <w:pPr>
        <w:tabs>
          <w:tab w:val="left" w:pos="2835"/>
          <w:tab w:val="left" w:pos="4962"/>
        </w:tabs>
        <w:snapToGrid w:val="0"/>
        <w:spacing w:after="0" w:line="240" w:lineRule="auto"/>
        <w:ind w:firstLine="360"/>
        <w:contextualSpacing/>
        <w:jc w:val="both"/>
        <w:rPr>
          <w:rFonts w:ascii="Times New Roman" w:eastAsia="Times New Roman" w:hAnsi="Times New Roman" w:cs="Times New Roman"/>
          <w:i/>
          <w:sz w:val="24"/>
          <w:szCs w:val="24"/>
          <w:lang w:eastAsia="ru-RU"/>
        </w:rPr>
      </w:pPr>
      <w:r w:rsidRPr="006A7F89">
        <w:rPr>
          <w:rFonts w:ascii="Times New Roman" w:eastAsia="Times New Roman" w:hAnsi="Times New Roman" w:cs="Times New Roman"/>
          <w:sz w:val="24"/>
          <w:szCs w:val="24"/>
          <w:lang w:eastAsia="ru-RU"/>
        </w:rPr>
        <w:t>1.8. Срок аренды</w:t>
      </w:r>
      <w:proofErr w:type="gramStart"/>
      <w:r w:rsidRPr="006A7F89">
        <w:rPr>
          <w:rFonts w:ascii="Times New Roman" w:eastAsia="Times New Roman" w:hAnsi="Times New Roman" w:cs="Times New Roman"/>
          <w:sz w:val="24"/>
          <w:szCs w:val="24"/>
          <w:lang w:eastAsia="ru-RU"/>
        </w:rPr>
        <w:t>: ___________ ( _______________ )</w:t>
      </w:r>
      <w:r w:rsidRPr="006A7F89">
        <w:rPr>
          <w:rFonts w:ascii="Times New Roman" w:eastAsia="Times New Roman" w:hAnsi="Times New Roman" w:cs="Times New Roman"/>
          <w:sz w:val="24"/>
          <w:szCs w:val="24"/>
          <w:vertAlign w:val="superscript"/>
          <w:lang w:eastAsia="ru-RU"/>
        </w:rPr>
        <w:footnoteReference w:id="28"/>
      </w:r>
      <w:r w:rsidRPr="006A7F89">
        <w:rPr>
          <w:rFonts w:ascii="Times New Roman" w:eastAsia="Times New Roman" w:hAnsi="Times New Roman" w:cs="Times New Roman"/>
          <w:sz w:val="24"/>
          <w:szCs w:val="24"/>
          <w:lang w:eastAsia="ru-RU"/>
        </w:rPr>
        <w:t xml:space="preserve"> </w:t>
      </w:r>
      <w:r w:rsidRPr="006A7F89">
        <w:rPr>
          <w:rFonts w:ascii="Times New Roman" w:eastAsia="Times New Roman" w:hAnsi="Times New Roman" w:cs="Times New Roman"/>
          <w:i/>
          <w:sz w:val="24"/>
          <w:szCs w:val="24"/>
          <w:lang w:eastAsia="ru-RU"/>
        </w:rPr>
        <w:t>(</w:t>
      </w:r>
      <w:proofErr w:type="gramEnd"/>
      <w:r w:rsidRPr="006A7F89">
        <w:rPr>
          <w:rFonts w:ascii="Times New Roman" w:eastAsia="Times New Roman" w:hAnsi="Times New Roman" w:cs="Times New Roman"/>
          <w:i/>
          <w:sz w:val="24"/>
          <w:szCs w:val="24"/>
          <w:lang w:eastAsia="ru-RU"/>
        </w:rPr>
        <w:t>лет, месяцев).</w:t>
      </w:r>
    </w:p>
    <w:p w:rsidR="00D53CC9" w:rsidRPr="006A7F89" w:rsidRDefault="00D53CC9" w:rsidP="00D53CC9">
      <w:pPr>
        <w:tabs>
          <w:tab w:val="left" w:pos="2835"/>
          <w:tab w:val="left" w:pos="4962"/>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i/>
          <w:sz w:val="24"/>
          <w:szCs w:val="24"/>
          <w:lang w:eastAsia="ru-RU"/>
        </w:rPr>
        <w:t xml:space="preserve"> </w:t>
      </w:r>
      <w:r w:rsidRPr="006A7F89">
        <w:rPr>
          <w:rFonts w:ascii="Times New Roman" w:eastAsia="Times New Roman" w:hAnsi="Times New Roman" w:cs="Times New Roman"/>
          <w:sz w:val="24"/>
          <w:szCs w:val="24"/>
          <w:lang w:eastAsia="ru-RU"/>
        </w:rPr>
        <w:t xml:space="preserve">Течение срока аренды начинается </w:t>
      </w:r>
      <w:proofErr w:type="gramStart"/>
      <w:r w:rsidRPr="006A7F89">
        <w:rPr>
          <w:rFonts w:ascii="Times New Roman" w:eastAsia="Times New Roman" w:hAnsi="Times New Roman" w:cs="Times New Roman"/>
          <w:sz w:val="24"/>
          <w:szCs w:val="24"/>
          <w:lang w:eastAsia="ru-RU"/>
        </w:rPr>
        <w:t>с даты подписания</w:t>
      </w:r>
      <w:proofErr w:type="gramEnd"/>
      <w:r w:rsidRPr="006A7F89">
        <w:rPr>
          <w:rFonts w:ascii="Times New Roman" w:eastAsia="Times New Roman" w:hAnsi="Times New Roman" w:cs="Times New Roman"/>
          <w:sz w:val="24"/>
          <w:szCs w:val="24"/>
          <w:lang w:eastAsia="ru-RU"/>
        </w:rPr>
        <w:t xml:space="preserve"> Сторонами Акта приема-передачи Объекта в аренду (Приложение № 2 к Договору) и прекращается в день возврата Объекта Арендодателю по Акту приема-передачи (возврата) Объекта (Приложение № 3 к Договору).</w:t>
      </w:r>
    </w:p>
    <w:p w:rsidR="00D53CC9" w:rsidRPr="006A7F89" w:rsidRDefault="00D53CC9" w:rsidP="00D53CC9">
      <w:pPr>
        <w:tabs>
          <w:tab w:val="left" w:pos="2835"/>
          <w:tab w:val="left" w:pos="4962"/>
        </w:tabs>
        <w:snapToGrid w:val="0"/>
        <w:spacing w:after="0" w:line="240" w:lineRule="auto"/>
        <w:ind w:firstLine="360"/>
        <w:contextualSpacing/>
        <w:jc w:val="both"/>
        <w:rPr>
          <w:rFonts w:ascii="Times New Roman" w:eastAsia="Times New Roman" w:hAnsi="Times New Roman" w:cs="Times New Roman"/>
          <w:i/>
          <w:sz w:val="24"/>
          <w:szCs w:val="24"/>
          <w:lang w:eastAsia="ru-RU"/>
        </w:rPr>
      </w:pPr>
      <w:r w:rsidRPr="006A7F89">
        <w:rPr>
          <w:rFonts w:ascii="Times New Roman" w:eastAsia="Times New Roman" w:hAnsi="Times New Roman" w:cs="Times New Roman"/>
          <w:sz w:val="24"/>
          <w:szCs w:val="24"/>
          <w:lang w:eastAsia="ru-RU"/>
        </w:rPr>
        <w:t>1.9. Арендодатель гарантирует, что на дату подписания настоящего Договора Объе</w:t>
      </w:r>
      <w:proofErr w:type="gramStart"/>
      <w:r w:rsidRPr="006A7F89">
        <w:rPr>
          <w:rFonts w:ascii="Times New Roman" w:eastAsia="Times New Roman" w:hAnsi="Times New Roman" w:cs="Times New Roman"/>
          <w:sz w:val="24"/>
          <w:szCs w:val="24"/>
          <w:lang w:eastAsia="ru-RU"/>
        </w:rPr>
        <w:t>кт в сп</w:t>
      </w:r>
      <w:proofErr w:type="gramEnd"/>
      <w:r w:rsidRPr="006A7F89">
        <w:rPr>
          <w:rFonts w:ascii="Times New Roman" w:eastAsia="Times New Roman" w:hAnsi="Times New Roman" w:cs="Times New Roman"/>
          <w:sz w:val="24"/>
          <w:szCs w:val="24"/>
          <w:lang w:eastAsia="ru-RU"/>
        </w:rPr>
        <w:t>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r w:rsidRPr="006A7F89">
        <w:rPr>
          <w:rFonts w:ascii="Times New Roman" w:eastAsia="Times New Roman" w:hAnsi="Times New Roman" w:cs="Times New Roman"/>
          <w:sz w:val="24"/>
          <w:szCs w:val="24"/>
          <w:vertAlign w:val="superscript"/>
          <w:lang w:eastAsia="ru-RU"/>
        </w:rPr>
        <w:footnoteReference w:id="29"/>
      </w:r>
    </w:p>
    <w:p w:rsidR="00D53CC9" w:rsidRPr="006A7F89" w:rsidRDefault="00D53CC9" w:rsidP="00D53CC9">
      <w:pPr>
        <w:snapToGrid w:val="0"/>
        <w:spacing w:after="0" w:line="240" w:lineRule="auto"/>
        <w:ind w:firstLine="360"/>
        <w:contextualSpacing/>
        <w:jc w:val="center"/>
        <w:rPr>
          <w:rFonts w:ascii="Times New Roman" w:eastAsia="Times New Roman" w:hAnsi="Times New Roman" w:cs="Times New Roman"/>
          <w:b/>
          <w:bCs/>
          <w:sz w:val="24"/>
          <w:szCs w:val="24"/>
          <w:lang w:eastAsia="ru-RU"/>
        </w:rPr>
      </w:pPr>
    </w:p>
    <w:p w:rsidR="00D53CC9" w:rsidRPr="006A7F89" w:rsidRDefault="00D53CC9" w:rsidP="00D53CC9">
      <w:pPr>
        <w:snapToGrid w:val="0"/>
        <w:spacing w:after="0" w:line="240" w:lineRule="auto"/>
        <w:ind w:firstLine="360"/>
        <w:contextualSpacing/>
        <w:jc w:val="center"/>
        <w:rPr>
          <w:rFonts w:ascii="Times New Roman" w:eastAsia="Times New Roman" w:hAnsi="Times New Roman" w:cs="Times New Roman"/>
          <w:b/>
          <w:bCs/>
          <w:sz w:val="24"/>
          <w:szCs w:val="24"/>
          <w:lang w:eastAsia="ru-RU"/>
        </w:rPr>
      </w:pPr>
      <w:r w:rsidRPr="006A7F89">
        <w:rPr>
          <w:rFonts w:ascii="Times New Roman" w:eastAsia="Times New Roman" w:hAnsi="Times New Roman" w:cs="Times New Roman"/>
          <w:b/>
          <w:bCs/>
          <w:sz w:val="24"/>
          <w:szCs w:val="24"/>
          <w:lang w:eastAsia="ru-RU"/>
        </w:rPr>
        <w:t>2. Порядок передачи Здания/Помещения</w:t>
      </w:r>
    </w:p>
    <w:p w:rsidR="00D53CC9" w:rsidRPr="006A7F89" w:rsidRDefault="00D53CC9" w:rsidP="00D53CC9">
      <w:pPr>
        <w:snapToGrid w:val="0"/>
        <w:spacing w:after="0" w:line="240" w:lineRule="auto"/>
        <w:ind w:firstLine="360"/>
        <w:contextualSpacing/>
        <w:jc w:val="both"/>
        <w:rPr>
          <w:rFonts w:ascii="Times New Roman" w:eastAsia="Times New Roman" w:hAnsi="Times New Roman" w:cs="Times New Roman"/>
          <w:sz w:val="24"/>
          <w:szCs w:val="24"/>
          <w:lang w:eastAsia="ru-RU"/>
        </w:rPr>
      </w:pPr>
    </w:p>
    <w:p w:rsidR="00D53CC9" w:rsidRPr="006A7F89" w:rsidRDefault="00D53CC9" w:rsidP="00D53C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2.1. Передача Объекта оформляется Актом приема-передачи Объекта в аренду (далее – Акт приема-передачи), составленным по форме Приложения № 2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p>
    <w:p w:rsidR="00D53CC9" w:rsidRPr="006A7F89" w:rsidRDefault="00D53CC9" w:rsidP="00D53C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Арендодатель предоставляет Арендатору Объект во временное владение и пользование по Акту приема-передачи в течение</w:t>
      </w:r>
      <w:proofErr w:type="gramStart"/>
      <w:r w:rsidRPr="006A7F89">
        <w:rPr>
          <w:rFonts w:ascii="Times New Roman" w:eastAsia="Times New Roman" w:hAnsi="Times New Roman" w:cs="Times New Roman"/>
          <w:sz w:val="24"/>
          <w:szCs w:val="24"/>
          <w:lang w:eastAsia="ru-RU"/>
        </w:rPr>
        <w:t xml:space="preserve"> ___________ (____________)</w:t>
      </w:r>
      <w:r w:rsidRPr="006A7F89">
        <w:rPr>
          <w:rFonts w:ascii="Times New Roman" w:eastAsia="Times New Roman" w:hAnsi="Times New Roman" w:cs="Times New Roman"/>
          <w:sz w:val="24"/>
          <w:szCs w:val="24"/>
          <w:vertAlign w:val="superscript"/>
          <w:lang w:eastAsia="ru-RU"/>
        </w:rPr>
        <w:footnoteReference w:id="30"/>
      </w:r>
      <w:r w:rsidRPr="006A7F89">
        <w:rPr>
          <w:rFonts w:ascii="Times New Roman" w:eastAsia="Times New Roman" w:hAnsi="Times New Roman" w:cs="Times New Roman"/>
          <w:sz w:val="24"/>
          <w:szCs w:val="24"/>
          <w:lang w:eastAsia="ru-RU"/>
        </w:rPr>
        <w:t xml:space="preserve"> </w:t>
      </w:r>
      <w:proofErr w:type="gramEnd"/>
      <w:r w:rsidRPr="006A7F89">
        <w:rPr>
          <w:rFonts w:ascii="Times New Roman" w:eastAsia="Times New Roman" w:hAnsi="Times New Roman" w:cs="Times New Roman"/>
          <w:sz w:val="24"/>
          <w:szCs w:val="24"/>
          <w:lang w:eastAsia="ru-RU"/>
        </w:rPr>
        <w:t>календарных дней с даты государственной регистрации</w:t>
      </w:r>
      <w:r w:rsidRPr="006A7F89">
        <w:rPr>
          <w:rFonts w:ascii="Times New Roman" w:eastAsia="Times New Roman" w:hAnsi="Times New Roman" w:cs="Times New Roman"/>
          <w:sz w:val="24"/>
          <w:szCs w:val="24"/>
          <w:vertAlign w:val="superscript"/>
          <w:lang w:eastAsia="ru-RU"/>
        </w:rPr>
        <w:footnoteReference w:id="31"/>
      </w:r>
      <w:r w:rsidRPr="006A7F89">
        <w:rPr>
          <w:rFonts w:ascii="Times New Roman" w:eastAsia="Times New Roman" w:hAnsi="Times New Roman" w:cs="Times New Roman"/>
          <w:sz w:val="24"/>
          <w:szCs w:val="24"/>
          <w:lang w:eastAsia="ru-RU"/>
        </w:rPr>
        <w:t xml:space="preserve"> настоящего Договора.</w:t>
      </w:r>
    </w:p>
    <w:p w:rsidR="00D53CC9" w:rsidRPr="006A7F89" w:rsidRDefault="00D53CC9" w:rsidP="00D53C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lastRenderedPageBreak/>
        <w:t xml:space="preserve">Объект передается Арендатору </w:t>
      </w:r>
      <w:proofErr w:type="gramStart"/>
      <w:r w:rsidRPr="006A7F89">
        <w:rPr>
          <w:rFonts w:ascii="Times New Roman" w:eastAsia="Times New Roman" w:hAnsi="Times New Roman" w:cs="Times New Roman"/>
          <w:sz w:val="24"/>
          <w:szCs w:val="24"/>
          <w:lang w:eastAsia="ru-RU"/>
        </w:rPr>
        <w:t>чистым</w:t>
      </w:r>
      <w:proofErr w:type="gramEnd"/>
      <w:r w:rsidRPr="006A7F89">
        <w:rPr>
          <w:rFonts w:ascii="Times New Roman" w:eastAsia="Times New Roman" w:hAnsi="Times New Roman" w:cs="Times New Roman"/>
          <w:sz w:val="24"/>
          <w:szCs w:val="24"/>
          <w:lang w:eastAsia="ru-RU"/>
        </w:rPr>
        <w:t>, полностью освобожденным от не передаваемого Арендатору имущества Арендодателя и третьих лиц.</w:t>
      </w:r>
    </w:p>
    <w:p w:rsidR="00D53CC9" w:rsidRPr="006A7F89" w:rsidRDefault="00D53CC9" w:rsidP="00D53C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При подписании Договора Арендодателем согласовано/выданы следующие согласи</w:t>
      </w:r>
      <w:proofErr w:type="gramStart"/>
      <w:r w:rsidRPr="006A7F89">
        <w:rPr>
          <w:rFonts w:ascii="Times New Roman" w:eastAsia="Times New Roman" w:hAnsi="Times New Roman" w:cs="Times New Roman"/>
          <w:sz w:val="24"/>
          <w:szCs w:val="24"/>
          <w:lang w:eastAsia="ru-RU"/>
        </w:rPr>
        <w:t>я(</w:t>
      </w:r>
      <w:proofErr w:type="gramEnd"/>
      <w:r w:rsidRPr="006A7F89">
        <w:rPr>
          <w:rFonts w:ascii="Times New Roman" w:eastAsia="Times New Roman" w:hAnsi="Times New Roman" w:cs="Times New Roman"/>
          <w:sz w:val="24"/>
          <w:szCs w:val="24"/>
          <w:lang w:eastAsia="ru-RU"/>
        </w:rPr>
        <w:t>разрешения)______________________________________________________________________</w:t>
      </w:r>
      <w:r w:rsidRPr="006A7F89">
        <w:rPr>
          <w:rFonts w:ascii="Times New Roman" w:eastAsia="Times New Roman" w:hAnsi="Times New Roman" w:cs="Times New Roman"/>
          <w:sz w:val="24"/>
          <w:szCs w:val="24"/>
          <w:vertAlign w:val="superscript"/>
          <w:lang w:eastAsia="ru-RU"/>
        </w:rPr>
        <w:footnoteReference w:id="32"/>
      </w:r>
      <w:r w:rsidRPr="006A7F89">
        <w:rPr>
          <w:rFonts w:ascii="Times New Roman" w:eastAsia="Times New Roman" w:hAnsi="Times New Roman" w:cs="Times New Roman"/>
          <w:sz w:val="24"/>
          <w:szCs w:val="24"/>
          <w:lang w:eastAsia="ru-RU"/>
        </w:rPr>
        <w:t>.</w:t>
      </w:r>
    </w:p>
    <w:p w:rsidR="00D53CC9" w:rsidRPr="006A7F89" w:rsidRDefault="00D53CC9" w:rsidP="00D53C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2.2.  </w:t>
      </w:r>
      <w:proofErr w:type="gramStart"/>
      <w:r w:rsidRPr="006A7F89">
        <w:rPr>
          <w:rFonts w:ascii="Times New Roman" w:eastAsia="Times New Roman" w:hAnsi="Times New Roman" w:cs="Times New Roman"/>
          <w:sz w:val="24"/>
          <w:szCs w:val="24"/>
          <w:lang w:eastAsia="ru-RU"/>
        </w:rPr>
        <w:t>В последний день срока аренды (п. 1.8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относящиеся к арендованному имуществу, по Акту приема-передачи, составленному по форме Приложения № 3 к Договору</w:t>
      </w:r>
      <w:r w:rsidRPr="006A7F89">
        <w:rPr>
          <w:rFonts w:ascii="Times New Roman" w:eastAsia="Times New Roman" w:hAnsi="Times New Roman" w:cs="Times New Roman"/>
          <w:sz w:val="24"/>
          <w:szCs w:val="24"/>
          <w:vertAlign w:val="superscript"/>
          <w:lang w:eastAsia="ru-RU"/>
        </w:rPr>
        <w:footnoteReference w:id="33"/>
      </w:r>
      <w:r w:rsidRPr="006A7F89">
        <w:rPr>
          <w:rFonts w:ascii="Times New Roman" w:eastAsia="Times New Roman" w:hAnsi="Times New Roman" w:cs="Times New Roman"/>
          <w:sz w:val="24"/>
          <w:szCs w:val="24"/>
          <w:lang w:eastAsia="ru-RU"/>
        </w:rPr>
        <w:t>, в том состоянии, в котором Арендатор его получил, с учетом нормального износа и произведенных с согласия</w:t>
      </w:r>
      <w:proofErr w:type="gramEnd"/>
      <w:r w:rsidRPr="006A7F89">
        <w:rPr>
          <w:rFonts w:ascii="Times New Roman" w:eastAsia="Times New Roman" w:hAnsi="Times New Roman" w:cs="Times New Roman"/>
          <w:sz w:val="24"/>
          <w:szCs w:val="24"/>
          <w:lang w:eastAsia="ru-RU"/>
        </w:rPr>
        <w:t xml:space="preserve"> Арендодателя неотделимых улучшений.</w:t>
      </w: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Объект должен быть освобожден от инвентаря, рекламных вывесок, оборудования и иных вещей Арендатора.</w:t>
      </w:r>
    </w:p>
    <w:p w:rsidR="00D53CC9" w:rsidRPr="006A7F89" w:rsidRDefault="00D53CC9" w:rsidP="00D53CC9">
      <w:pPr>
        <w:snapToGrid w:val="0"/>
        <w:spacing w:after="0" w:line="240" w:lineRule="auto"/>
        <w:ind w:firstLine="360"/>
        <w:contextualSpacing/>
        <w:jc w:val="both"/>
        <w:rPr>
          <w:rFonts w:ascii="Times New Roman" w:eastAsia="Times New Roman" w:hAnsi="Times New Roman" w:cs="Times New Roman"/>
          <w:sz w:val="24"/>
          <w:szCs w:val="24"/>
          <w:lang w:eastAsia="ru-RU"/>
        </w:rPr>
      </w:pPr>
    </w:p>
    <w:p w:rsidR="00D53CC9" w:rsidRPr="006A7F89" w:rsidRDefault="00D53CC9" w:rsidP="00D53CC9">
      <w:pPr>
        <w:tabs>
          <w:tab w:val="left" w:pos="2835"/>
        </w:tabs>
        <w:snapToGrid w:val="0"/>
        <w:spacing w:after="0" w:line="240" w:lineRule="auto"/>
        <w:contextualSpacing/>
        <w:jc w:val="center"/>
        <w:rPr>
          <w:rFonts w:ascii="Times New Roman" w:eastAsia="Times New Roman" w:hAnsi="Times New Roman" w:cs="Times New Roman"/>
          <w:b/>
          <w:sz w:val="24"/>
          <w:szCs w:val="24"/>
          <w:lang w:eastAsia="ru-RU"/>
        </w:rPr>
      </w:pPr>
      <w:r w:rsidRPr="006A7F89">
        <w:rPr>
          <w:rFonts w:ascii="Times New Roman" w:eastAsia="Times New Roman" w:hAnsi="Times New Roman" w:cs="Times New Roman"/>
          <w:b/>
          <w:sz w:val="24"/>
          <w:szCs w:val="24"/>
          <w:lang w:eastAsia="ru-RU"/>
        </w:rPr>
        <w:t>3. Права и обязанности  сторон</w:t>
      </w: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6A7F89">
        <w:rPr>
          <w:rFonts w:ascii="Times New Roman" w:eastAsia="Times New Roman" w:hAnsi="Times New Roman" w:cs="Times New Roman"/>
          <w:b/>
          <w:sz w:val="24"/>
          <w:szCs w:val="24"/>
          <w:lang w:eastAsia="ru-RU"/>
        </w:rPr>
        <w:t>3.1. Арендодатель обязуется:</w:t>
      </w: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3.1.1. Предоставить Арендатору Объект во временное владение и  пользование </w:t>
      </w:r>
      <w:r w:rsidRPr="006A7F89">
        <w:rPr>
          <w:rFonts w:ascii="Times New Roman" w:eastAsia="Times New Roman" w:hAnsi="Times New Roman" w:cs="Times New Roman"/>
          <w:i/>
          <w:sz w:val="24"/>
          <w:szCs w:val="24"/>
          <w:lang w:eastAsia="ru-RU"/>
        </w:rPr>
        <w:t xml:space="preserve">  </w:t>
      </w:r>
      <w:r w:rsidRPr="006A7F89">
        <w:rPr>
          <w:rFonts w:ascii="Times New Roman" w:eastAsia="Times New Roman" w:hAnsi="Times New Roman" w:cs="Times New Roman"/>
          <w:sz w:val="24"/>
          <w:szCs w:val="24"/>
          <w:lang w:eastAsia="ru-RU"/>
        </w:rPr>
        <w:t>по Акту приема-передачи в состоянии, пригодном для его использования по целевому назначению и в соответствии с условиями Договора.</w:t>
      </w: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Вместе с Объектом Арендодатель обязан передать Арендатору следующие документы: ______________________</w:t>
      </w:r>
      <w:r w:rsidRPr="006A7F89">
        <w:rPr>
          <w:rFonts w:ascii="Times New Roman" w:eastAsia="Times New Roman" w:hAnsi="Times New Roman" w:cs="Times New Roman"/>
          <w:sz w:val="24"/>
          <w:szCs w:val="24"/>
          <w:vertAlign w:val="superscript"/>
          <w:lang w:eastAsia="ru-RU"/>
        </w:rPr>
        <w:footnoteReference w:id="34"/>
      </w:r>
      <w:r w:rsidRPr="006A7F89">
        <w:rPr>
          <w:rFonts w:ascii="Times New Roman" w:eastAsia="Times New Roman" w:hAnsi="Times New Roman" w:cs="Times New Roman"/>
          <w:sz w:val="24"/>
          <w:szCs w:val="24"/>
          <w:lang w:eastAsia="ru-RU"/>
        </w:rPr>
        <w:t>.</w:t>
      </w: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Объект предоставляется Арендатору во временное владение и пользование со всеми принадлежностями, необходимыми для его полноценного использования, в том числе _____________________.</w:t>
      </w:r>
      <w:r w:rsidRPr="006A7F89">
        <w:rPr>
          <w:rFonts w:ascii="Times New Roman" w:eastAsia="Times New Roman" w:hAnsi="Times New Roman" w:cs="Times New Roman"/>
          <w:sz w:val="24"/>
          <w:szCs w:val="24"/>
          <w:vertAlign w:val="superscript"/>
          <w:lang w:eastAsia="ru-RU"/>
        </w:rPr>
        <w:footnoteReference w:id="35"/>
      </w:r>
      <w:r w:rsidRPr="006A7F89">
        <w:rPr>
          <w:rFonts w:ascii="Times New Roman" w:eastAsia="Times New Roman" w:hAnsi="Times New Roman" w:cs="Times New Roman"/>
          <w:sz w:val="24"/>
          <w:szCs w:val="24"/>
          <w:lang w:eastAsia="ru-RU"/>
        </w:rPr>
        <w:t xml:space="preserve"> Более подробно перечень и характеристики передаваемых объектов движимого имущества будет оговорен Сторонами в Акте приема-передачи Объекта.</w:t>
      </w: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3.1.2.  Предоставить доступ в места общего пользования, необходимые для осуществления деятельности, указанной в Договоре (п.1.5 Договора). </w:t>
      </w:r>
      <w:proofErr w:type="gramStart"/>
      <w:r w:rsidRPr="006A7F89">
        <w:rPr>
          <w:rFonts w:ascii="Times New Roman" w:eastAsia="Times New Roman" w:hAnsi="Times New Roman" w:cs="Times New Roman"/>
          <w:sz w:val="24"/>
          <w:szCs w:val="24"/>
          <w:lang w:eastAsia="ru-RU"/>
        </w:rPr>
        <w:t>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w:t>
      </w:r>
      <w:r w:rsidRPr="006A7F89">
        <w:rPr>
          <w:rFonts w:ascii="Times New Roman" w:eastAsia="Times New Roman" w:hAnsi="Times New Roman" w:cs="Times New Roman"/>
          <w:sz w:val="24"/>
          <w:szCs w:val="24"/>
          <w:vertAlign w:val="superscript"/>
          <w:lang w:eastAsia="ru-RU"/>
        </w:rPr>
        <w:footnoteReference w:id="36"/>
      </w:r>
      <w:r w:rsidRPr="006A7F89">
        <w:rPr>
          <w:rFonts w:ascii="Times New Roman" w:eastAsia="Times New Roman" w:hAnsi="Times New Roman" w:cs="Times New Roman"/>
          <w:sz w:val="24"/>
          <w:szCs w:val="24"/>
          <w:lang w:eastAsia="ru-RU"/>
        </w:rPr>
        <w:t xml:space="preserve"> </w:t>
      </w:r>
      <w:proofErr w:type="gramEnd"/>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lastRenderedPageBreak/>
        <w:t xml:space="preserve"> 3.1.3. Принять от Арендатора Объект, а также документы и принадлежности, относящиеся к арендованному имуществу, по Акту приема-передачи (возврата Объекта) в день прекращения срока аренды, а в случае досрочного расторжения Договора - в последний день срока его действия.</w:t>
      </w: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3.1.4. 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6A7F89">
        <w:rPr>
          <w:rFonts w:ascii="Times New Roman" w:eastAsia="Times New Roman" w:hAnsi="Times New Roman" w:cs="Times New Roman"/>
          <w:sz w:val="24"/>
          <w:szCs w:val="24"/>
          <w:vertAlign w:val="superscript"/>
          <w:lang w:eastAsia="ru-RU"/>
        </w:rPr>
        <w:footnoteReference w:id="37"/>
      </w:r>
      <w:r w:rsidRPr="006A7F89">
        <w:rPr>
          <w:rFonts w:ascii="Times New Roman" w:eastAsia="Times New Roman" w:hAnsi="Times New Roman" w:cs="Times New Roman"/>
          <w:sz w:val="24"/>
          <w:szCs w:val="24"/>
          <w:lang w:eastAsia="ru-RU"/>
        </w:rPr>
        <w:t xml:space="preserve">. </w:t>
      </w: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3.1.5. Обеспечить персоналу Арендатора и его посетителям доступ на Объект с соблюдением требований режима и охраны, установленных в Здании, в котором находится Объект.</w:t>
      </w:r>
      <w:r w:rsidRPr="006A7F89">
        <w:rPr>
          <w:rFonts w:ascii="Times New Roman" w:eastAsia="Times New Roman" w:hAnsi="Times New Roman" w:cs="Times New Roman"/>
          <w:sz w:val="24"/>
          <w:szCs w:val="24"/>
          <w:vertAlign w:val="superscript"/>
          <w:lang w:eastAsia="ru-RU"/>
        </w:rPr>
        <w:footnoteReference w:id="38"/>
      </w: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3.1.6. Обеспечить техническое обслуживание систем теплоснабжения, энергоснабжения, холодного водоснабжения, водоотведения, вывоз мусора, дератизацию и дезинсекцию Объекта.</w:t>
      </w:r>
      <w:r w:rsidRPr="006A7F89">
        <w:rPr>
          <w:rFonts w:ascii="Times New Roman" w:eastAsia="Times New Roman" w:hAnsi="Times New Roman" w:cs="Times New Roman"/>
          <w:sz w:val="24"/>
          <w:szCs w:val="24"/>
          <w:vertAlign w:val="superscript"/>
          <w:lang w:eastAsia="ru-RU"/>
        </w:rPr>
        <w:footnoteReference w:id="39"/>
      </w: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3.1.7. Предоставлять Арендатору счета-фактуры в порядке и сроки, установленные действующим налоговым законодательством Российской Федерации.</w:t>
      </w:r>
      <w:r w:rsidRPr="006A7F89">
        <w:rPr>
          <w:rFonts w:ascii="Times New Roman" w:eastAsia="Times New Roman" w:hAnsi="Times New Roman" w:cs="Times New Roman"/>
          <w:sz w:val="24"/>
          <w:szCs w:val="24"/>
          <w:vertAlign w:val="superscript"/>
          <w:lang w:eastAsia="ru-RU"/>
        </w:rPr>
        <w:footnoteReference w:id="40"/>
      </w:r>
      <w:r w:rsidRPr="006A7F89">
        <w:rPr>
          <w:rFonts w:ascii="Times New Roman" w:eastAsia="Times New Roman" w:hAnsi="Times New Roman" w:cs="Times New Roman"/>
          <w:sz w:val="24"/>
          <w:szCs w:val="24"/>
          <w:lang w:eastAsia="ru-RU"/>
        </w:rPr>
        <w:t xml:space="preserve"> </w:t>
      </w:r>
    </w:p>
    <w:p w:rsidR="00D53CC9" w:rsidRPr="006A7F89" w:rsidRDefault="00D53CC9" w:rsidP="00D53CC9">
      <w:pPr>
        <w:autoSpaceDE w:val="0"/>
        <w:autoSpaceDN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3.1.8. За свой счет осуществлять текущий ремонт Здания (за исключением Объекта) и любой капитальный ремонт Здания и инженерных систем</w:t>
      </w:r>
      <w:r w:rsidRPr="006A7F89">
        <w:rPr>
          <w:rFonts w:ascii="Times New Roman" w:eastAsia="Times New Roman" w:hAnsi="Times New Roman" w:cs="Times New Roman"/>
          <w:sz w:val="24"/>
          <w:szCs w:val="24"/>
          <w:vertAlign w:val="superscript"/>
          <w:lang w:eastAsia="ru-RU"/>
        </w:rPr>
        <w:footnoteReference w:id="41"/>
      </w:r>
      <w:r w:rsidRPr="006A7F89">
        <w:rPr>
          <w:rFonts w:ascii="Times New Roman" w:eastAsia="Times New Roman" w:hAnsi="Times New Roman" w:cs="Times New Roman"/>
          <w:sz w:val="24"/>
          <w:szCs w:val="24"/>
          <w:lang w:eastAsia="ru-RU"/>
        </w:rPr>
        <w:t>.</w:t>
      </w:r>
    </w:p>
    <w:p w:rsidR="00D53CC9" w:rsidRPr="006A7F89" w:rsidRDefault="00D53CC9" w:rsidP="00D53C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3.1.9. За свой счёт содержать Здание, в котором находится Объект, в исправности и надлежащем санитарном состоянии</w:t>
      </w:r>
      <w:r w:rsidRPr="006A7F89">
        <w:rPr>
          <w:rFonts w:ascii="Times New Roman" w:eastAsia="Times New Roman" w:hAnsi="Times New Roman" w:cs="Times New Roman"/>
          <w:sz w:val="24"/>
          <w:szCs w:val="24"/>
          <w:vertAlign w:val="superscript"/>
          <w:lang w:eastAsia="ru-RU"/>
        </w:rPr>
        <w:footnoteReference w:id="42"/>
      </w:r>
      <w:r w:rsidRPr="006A7F89">
        <w:rPr>
          <w:rFonts w:ascii="Times New Roman" w:eastAsia="Times New Roman" w:hAnsi="Times New Roman" w:cs="Times New Roman"/>
          <w:sz w:val="24"/>
          <w:szCs w:val="24"/>
          <w:lang w:eastAsia="ru-RU"/>
        </w:rPr>
        <w:t>.</w:t>
      </w:r>
    </w:p>
    <w:p w:rsidR="00D53CC9" w:rsidRPr="006A7F89" w:rsidRDefault="00D53CC9" w:rsidP="00D53C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3.1.10. За свой счет производить капитальный ремонт Объекта  с периодичностью не реже ________ (__________) ______________  </w:t>
      </w:r>
      <w:proofErr w:type="gramStart"/>
      <w:r w:rsidRPr="006A7F89">
        <w:rPr>
          <w:rFonts w:ascii="Times New Roman" w:eastAsia="Times New Roman" w:hAnsi="Times New Roman" w:cs="Times New Roman"/>
          <w:sz w:val="24"/>
          <w:szCs w:val="24"/>
          <w:lang w:eastAsia="ru-RU"/>
        </w:rPr>
        <w:t>в</w:t>
      </w:r>
      <w:proofErr w:type="gramEnd"/>
      <w:r w:rsidRPr="006A7F89">
        <w:rPr>
          <w:rFonts w:ascii="Times New Roman" w:eastAsia="Times New Roman" w:hAnsi="Times New Roman" w:cs="Times New Roman"/>
          <w:sz w:val="24"/>
          <w:szCs w:val="24"/>
          <w:lang w:eastAsia="ru-RU"/>
        </w:rPr>
        <w:t xml:space="preserve"> ____ (___________)</w:t>
      </w:r>
      <w:r w:rsidRPr="006A7F89">
        <w:rPr>
          <w:rFonts w:ascii="Times New Roman" w:eastAsia="Times New Roman" w:hAnsi="Times New Roman" w:cs="Times New Roman"/>
          <w:sz w:val="24"/>
          <w:szCs w:val="24"/>
          <w:vertAlign w:val="superscript"/>
          <w:lang w:eastAsia="ru-RU"/>
        </w:rPr>
        <w:footnoteReference w:id="43"/>
      </w:r>
      <w:r w:rsidRPr="006A7F89">
        <w:rPr>
          <w:rFonts w:ascii="Times New Roman" w:eastAsia="Times New Roman" w:hAnsi="Times New Roman" w:cs="Times New Roman"/>
          <w:sz w:val="24"/>
          <w:szCs w:val="24"/>
          <w:lang w:eastAsia="ru-RU"/>
        </w:rPr>
        <w:t>.</w:t>
      </w:r>
    </w:p>
    <w:p w:rsidR="00D53CC9" w:rsidRPr="006A7F89" w:rsidRDefault="00D53CC9" w:rsidP="00D53C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Под капитальным ремонтом Стороны договорились понимать проведение следующих действий: _____________________</w:t>
      </w:r>
      <w:r w:rsidRPr="006A7F89">
        <w:rPr>
          <w:rFonts w:ascii="Times New Roman" w:eastAsia="Times New Roman" w:hAnsi="Times New Roman" w:cs="Times New Roman"/>
          <w:sz w:val="24"/>
          <w:szCs w:val="24"/>
          <w:vertAlign w:val="superscript"/>
          <w:lang w:eastAsia="ru-RU"/>
        </w:rPr>
        <w:footnoteReference w:id="44"/>
      </w:r>
      <w:r w:rsidRPr="006A7F89">
        <w:rPr>
          <w:rFonts w:ascii="Times New Roman" w:eastAsia="Times New Roman" w:hAnsi="Times New Roman" w:cs="Times New Roman"/>
          <w:sz w:val="24"/>
          <w:szCs w:val="24"/>
          <w:lang w:eastAsia="ru-RU"/>
        </w:rPr>
        <w:t>.</w:t>
      </w:r>
    </w:p>
    <w:p w:rsidR="00D53CC9" w:rsidRPr="006A7F89" w:rsidRDefault="00D53CC9" w:rsidP="00D53C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3.1.11. До подписания настоящего Договора предупредить Арендатора об имеющихся правах третьих лиц на Объект.</w:t>
      </w:r>
      <w:r w:rsidRPr="006A7F89">
        <w:rPr>
          <w:rFonts w:ascii="Times New Roman" w:eastAsia="Times New Roman" w:hAnsi="Times New Roman" w:cs="Times New Roman"/>
          <w:sz w:val="24"/>
          <w:szCs w:val="24"/>
          <w:vertAlign w:val="superscript"/>
          <w:lang w:eastAsia="ru-RU"/>
        </w:rPr>
        <w:footnoteReference w:id="45"/>
      </w:r>
    </w:p>
    <w:p w:rsidR="00D53CC9" w:rsidRPr="006A7F89" w:rsidRDefault="00D53CC9" w:rsidP="00D53C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3.1.12. Осуществлять согласование перепланировок Помещений на Объекте, размещения объектов наружной рекламы при поступлении соответствующего обращения от Арендатора.</w:t>
      </w:r>
    </w:p>
    <w:p w:rsidR="00D53CC9" w:rsidRPr="006A7F89" w:rsidRDefault="00D53CC9" w:rsidP="00D53C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6"/>
          <w:szCs w:val="26"/>
          <w:lang w:eastAsia="ru-RU"/>
        </w:rPr>
        <w:t xml:space="preserve">3.1.13. </w:t>
      </w:r>
      <w:r w:rsidRPr="006A7F89">
        <w:rPr>
          <w:rFonts w:ascii="Times New Roman" w:eastAsia="Times New Roman" w:hAnsi="Times New Roman" w:cs="Times New Roman"/>
          <w:sz w:val="24"/>
          <w:szCs w:val="24"/>
          <w:lang w:eastAsia="ru-RU"/>
        </w:rPr>
        <w:t>Арендодатель отвечает за недостатки Объекта, полностью или частично препятствующие пользованию Объектом, даже если во время заключения Договора он не знал об этих недостатках.</w:t>
      </w:r>
    </w:p>
    <w:p w:rsidR="00D53CC9" w:rsidRPr="006A7F89" w:rsidRDefault="00D53CC9" w:rsidP="00D53CC9">
      <w:pPr>
        <w:spacing w:after="0" w:line="240" w:lineRule="auto"/>
        <w:ind w:firstLine="360"/>
        <w:contextualSpacing/>
        <w:jc w:val="both"/>
        <w:rPr>
          <w:rFonts w:ascii="Times New Roman" w:eastAsia="Times New Roman" w:hAnsi="Times New Roman" w:cs="Times New Roman"/>
          <w:sz w:val="24"/>
          <w:szCs w:val="24"/>
          <w:lang w:eastAsia="ru-RU"/>
        </w:rPr>
      </w:pP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6A7F89">
        <w:rPr>
          <w:rFonts w:ascii="Times New Roman" w:eastAsia="Times New Roman" w:hAnsi="Times New Roman" w:cs="Times New Roman"/>
          <w:b/>
          <w:sz w:val="24"/>
          <w:szCs w:val="24"/>
          <w:lang w:eastAsia="ru-RU"/>
        </w:rPr>
        <w:t>3.2. Права Арендодателя:</w:t>
      </w:r>
    </w:p>
    <w:p w:rsidR="00D53CC9" w:rsidRPr="006A7F89" w:rsidRDefault="00D53CC9" w:rsidP="00D53C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3.2.1. Арендодатель имеет право доступа на Объект в порядке, указанном в п.3.3.7 Договора, для </w:t>
      </w:r>
      <w:proofErr w:type="gramStart"/>
      <w:r w:rsidRPr="006A7F89">
        <w:rPr>
          <w:rFonts w:ascii="Times New Roman" w:eastAsia="Times New Roman" w:hAnsi="Times New Roman" w:cs="Times New Roman"/>
          <w:sz w:val="24"/>
          <w:szCs w:val="24"/>
          <w:lang w:eastAsia="ru-RU"/>
        </w:rPr>
        <w:t>контроля за</w:t>
      </w:r>
      <w:proofErr w:type="gramEnd"/>
      <w:r w:rsidRPr="006A7F89">
        <w:rPr>
          <w:rFonts w:ascii="Times New Roman" w:eastAsia="Times New Roman" w:hAnsi="Times New Roman" w:cs="Times New Roman"/>
          <w:sz w:val="24"/>
          <w:szCs w:val="24"/>
          <w:lang w:eastAsia="ru-RU"/>
        </w:rPr>
        <w:t xml:space="preserve"> соблюдением Арендатором условий  Договора, для проведения обмеров и оценок, выполнения необходимых ремонтных, технических или инженерных </w:t>
      </w:r>
      <w:r w:rsidRPr="006A7F89">
        <w:rPr>
          <w:rFonts w:ascii="Times New Roman" w:eastAsia="Times New Roman" w:hAnsi="Times New Roman" w:cs="Times New Roman"/>
          <w:sz w:val="24"/>
          <w:szCs w:val="24"/>
          <w:lang w:eastAsia="ru-RU"/>
        </w:rPr>
        <w:lastRenderedPageBreak/>
        <w:t xml:space="preserve">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rsidR="00D53CC9" w:rsidRPr="006A7F89" w:rsidRDefault="00D53CC9" w:rsidP="00D53CC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3.2.2. Для надлежащей эксплуатации Здания Арендодателем могут по его усмотрению привлекаться управляющие или другие организации</w:t>
      </w:r>
      <w:r w:rsidRPr="006A7F89">
        <w:rPr>
          <w:rFonts w:ascii="Times New Roman" w:eastAsia="Times New Roman" w:hAnsi="Times New Roman" w:cs="Times New Roman"/>
          <w:sz w:val="24"/>
          <w:szCs w:val="24"/>
          <w:vertAlign w:val="superscript"/>
          <w:lang w:eastAsia="ru-RU"/>
        </w:rPr>
        <w:footnoteReference w:id="46"/>
      </w:r>
      <w:r w:rsidRPr="006A7F89">
        <w:rPr>
          <w:rFonts w:ascii="Times New Roman" w:eastAsia="Times New Roman" w:hAnsi="Times New Roman" w:cs="Times New Roman"/>
          <w:sz w:val="24"/>
          <w:szCs w:val="24"/>
          <w:lang w:eastAsia="ru-RU"/>
        </w:rPr>
        <w:t>.</w:t>
      </w:r>
    </w:p>
    <w:p w:rsidR="00D53CC9" w:rsidRPr="006A7F89" w:rsidRDefault="00D53CC9" w:rsidP="00D53CC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3.2.3. </w:t>
      </w:r>
      <w:proofErr w:type="gramStart"/>
      <w:r w:rsidRPr="006A7F89">
        <w:rPr>
          <w:rFonts w:ascii="Times New Roman" w:eastAsia="Times New Roman" w:hAnsi="Times New Roman" w:cs="Times New Roman"/>
          <w:sz w:val="24"/>
          <w:szCs w:val="24"/>
          <w:lang w:eastAsia="ru-RU"/>
        </w:rPr>
        <w:t xml:space="preserve">Извещенный о требованиях Арендатора или о его намерении устранить недостатки Объекта за счет Арендодателя, вправе безвозмездно устранить недостатки Объекта, не установленные на момент заключения Договора и полностью или частично препятствующие использованию Объектом. </w:t>
      </w:r>
      <w:proofErr w:type="gramEnd"/>
    </w:p>
    <w:p w:rsidR="00D53CC9" w:rsidRPr="006A7F89" w:rsidRDefault="00D53CC9" w:rsidP="00D53CC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
    <w:p w:rsidR="00D53CC9" w:rsidRPr="006A7F89" w:rsidRDefault="00D53CC9" w:rsidP="00D53CC9">
      <w:pPr>
        <w:snapToGrid w:val="0"/>
        <w:spacing w:after="0" w:line="240" w:lineRule="auto"/>
        <w:ind w:firstLine="360"/>
        <w:contextualSpacing/>
        <w:jc w:val="both"/>
        <w:rPr>
          <w:rFonts w:ascii="Times New Roman" w:eastAsia="Times New Roman" w:hAnsi="Times New Roman" w:cs="Times New Roman"/>
          <w:sz w:val="24"/>
          <w:szCs w:val="24"/>
          <w:lang w:eastAsia="ru-RU"/>
        </w:rPr>
      </w:pP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6A7F89">
        <w:rPr>
          <w:rFonts w:ascii="Times New Roman" w:eastAsia="Times New Roman" w:hAnsi="Times New Roman" w:cs="Times New Roman"/>
          <w:b/>
          <w:sz w:val="24"/>
          <w:szCs w:val="24"/>
          <w:lang w:eastAsia="ru-RU"/>
        </w:rPr>
        <w:t>3.3. Арендатор обязуется:</w:t>
      </w: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3.3.1. Принять Объект от Арендодателя по Акту приема-передачи.</w:t>
      </w: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3.3.2. Использовать Объект и Места общего пользования в соответствии с условиями Договора и в целях, указанных в п.1.5 Договора.</w:t>
      </w: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3.3.3. Вносить (уплачивать) арендную плату в размере и сроки, установленные Договором.</w:t>
      </w: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3.3.4. Не передавать, без согласия Арендодателя, Объект в субаренду или иное владение и/или пользование третьим лицам, а также не производить неотделимых улучшений Объекта без предварительного письменного согласия Арендодателя.</w:t>
      </w: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 </w:t>
      </w: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3.3.5. Своевременно за счет собственных средств, при условии получения необходимого содействия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w:t>
      </w:r>
      <w:proofErr w:type="gramStart"/>
      <w:r w:rsidRPr="006A7F89">
        <w:rPr>
          <w:rFonts w:ascii="Times New Roman" w:eastAsia="Times New Roman" w:hAnsi="Times New Roman" w:cs="Times New Roman"/>
          <w:sz w:val="24"/>
          <w:szCs w:val="24"/>
          <w:lang w:eastAsia="ru-RU"/>
        </w:rPr>
        <w:t xml:space="preserve"> ___ (______________) </w:t>
      </w:r>
      <w:proofErr w:type="gramEnd"/>
      <w:r w:rsidRPr="006A7F89">
        <w:rPr>
          <w:rFonts w:ascii="Times New Roman" w:eastAsia="Times New Roman" w:hAnsi="Times New Roman" w:cs="Times New Roman"/>
          <w:sz w:val="24"/>
          <w:szCs w:val="24"/>
          <w:lang w:eastAsia="ru-RU"/>
        </w:rPr>
        <w:t>календарных дней с момента получения таких разрешений. Самостоятельно и за свой счет поддерживать Объект в исправном и надлежащем состоянии в соответствии с требованиями санитарной гигиены и пожарной безопасности.</w:t>
      </w: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3.3.6</w:t>
      </w:r>
      <w:proofErr w:type="gramStart"/>
      <w:r w:rsidRPr="006A7F89">
        <w:rPr>
          <w:rFonts w:ascii="Times New Roman" w:eastAsia="Times New Roman" w:hAnsi="Times New Roman" w:cs="Times New Roman"/>
          <w:sz w:val="24"/>
          <w:szCs w:val="24"/>
          <w:lang w:eastAsia="ru-RU"/>
        </w:rPr>
        <w:t xml:space="preserve"> О</w:t>
      </w:r>
      <w:proofErr w:type="gramEnd"/>
      <w:r w:rsidRPr="006A7F89">
        <w:rPr>
          <w:rFonts w:ascii="Times New Roman" w:eastAsia="Times New Roman" w:hAnsi="Times New Roman" w:cs="Times New Roman"/>
          <w:sz w:val="24"/>
          <w:szCs w:val="24"/>
          <w:lang w:eastAsia="ru-RU"/>
        </w:rPr>
        <w:t xml:space="preserve">существлять текущий ремонт после получения письменного разрешения от Арендодателя. </w:t>
      </w: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Под текущим ремонтом Стороны договорились понимать осуществление следующих действий: _______________________________</w:t>
      </w:r>
      <w:r w:rsidRPr="006A7F89">
        <w:rPr>
          <w:rFonts w:ascii="Times New Roman" w:eastAsia="Times New Roman" w:hAnsi="Times New Roman" w:cs="Times New Roman"/>
          <w:sz w:val="24"/>
          <w:szCs w:val="24"/>
          <w:vertAlign w:val="superscript"/>
          <w:lang w:eastAsia="ru-RU"/>
        </w:rPr>
        <w:footnoteReference w:id="47"/>
      </w:r>
      <w:r w:rsidRPr="006A7F89">
        <w:rPr>
          <w:rFonts w:ascii="Times New Roman" w:eastAsia="Times New Roman" w:hAnsi="Times New Roman" w:cs="Times New Roman"/>
          <w:sz w:val="24"/>
          <w:szCs w:val="24"/>
          <w:lang w:eastAsia="ru-RU"/>
        </w:rPr>
        <w:t>.</w:t>
      </w:r>
    </w:p>
    <w:p w:rsidR="00D53CC9" w:rsidRPr="006A7F89" w:rsidRDefault="00D53CC9" w:rsidP="00D53C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3.3.7. 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w:t>
      </w:r>
      <w:proofErr w:type="gramStart"/>
      <w:r w:rsidRPr="006A7F89">
        <w:rPr>
          <w:rFonts w:ascii="Times New Roman" w:eastAsia="Times New Roman" w:hAnsi="Times New Roman" w:cs="Times New Roman"/>
          <w:sz w:val="24"/>
          <w:szCs w:val="24"/>
          <w:lang w:eastAsia="ru-RU"/>
        </w:rPr>
        <w:t xml:space="preserve"> ____ (_______) </w:t>
      </w:r>
      <w:proofErr w:type="gramEnd"/>
      <w:r w:rsidRPr="006A7F89">
        <w:rPr>
          <w:rFonts w:ascii="Times New Roman" w:eastAsia="Times New Roman" w:hAnsi="Times New Roman" w:cs="Times New Roman"/>
          <w:sz w:val="24"/>
          <w:szCs w:val="24"/>
          <w:lang w:eastAsia="ru-RU"/>
        </w:rPr>
        <w:t>раз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3.3.8. </w:t>
      </w:r>
      <w:proofErr w:type="gramStart"/>
      <w:r w:rsidRPr="006A7F89">
        <w:rPr>
          <w:rFonts w:ascii="Times New Roman" w:eastAsia="Times New Roman" w:hAnsi="Times New Roman" w:cs="Times New Roman"/>
          <w:sz w:val="24"/>
          <w:szCs w:val="24"/>
          <w:lang w:eastAsia="ru-RU"/>
        </w:rPr>
        <w:t>Неукоснительно соблюдать и обеспечивать соблюдение его персоналом и посетителями правил противопожарной безопасности, порядка производства работ в Здании и на Объекте, а также надлежащим образом  использовать Здание/Помещение и Места общего пользования.</w:t>
      </w:r>
      <w:proofErr w:type="gramEnd"/>
      <w:r w:rsidRPr="006A7F89">
        <w:rPr>
          <w:rFonts w:ascii="Times New Roman" w:eastAsia="Times New Roman" w:hAnsi="Times New Roman" w:cs="Times New Roman"/>
          <w:sz w:val="24"/>
          <w:szCs w:val="24"/>
          <w:vertAlign w:val="superscript"/>
          <w:lang w:eastAsia="ru-RU"/>
        </w:rPr>
        <w:footnoteReference w:id="48"/>
      </w:r>
      <w:r w:rsidRPr="006A7F89">
        <w:rPr>
          <w:rFonts w:ascii="Times New Roman" w:eastAsia="Times New Roman" w:hAnsi="Times New Roman" w:cs="Times New Roman"/>
          <w:sz w:val="24"/>
          <w:szCs w:val="24"/>
          <w:lang w:eastAsia="ru-RU"/>
        </w:rPr>
        <w:t xml:space="preserve">                                                                                                                                                                                                                                                                                                                                                                                                                                                                                                                                                                                                                                                                                                                                                                                                                                                                                                                                                                                                                                                                                                                                                                                                                                                                                                                                                                                                                                                                                                                                                                                                                                                                                                                                                                                                                                                                                                                                                                                                                                                                                                                                                                                                                                                                                                                                                                                                                                                                                                                                                                                                                                                                                                                                                                                                                                                                                                                                                                      </w:t>
      </w: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3.3.9. Оказывать необходимое содействие при ликвидации произошедших не по вине Арендатора аварий на Объекте и их последствий.</w:t>
      </w:r>
    </w:p>
    <w:p w:rsidR="00D53CC9" w:rsidRPr="006A7F89" w:rsidRDefault="00D53CC9" w:rsidP="00D53C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lastRenderedPageBreak/>
        <w:t>3.3.10. Устранять за свой счет последствия аварий, произошедших в Здании/Помещении по вине Арендатора.</w:t>
      </w:r>
    </w:p>
    <w:p w:rsidR="00D53CC9" w:rsidRPr="006A7F89" w:rsidRDefault="00D53CC9" w:rsidP="00D53C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3.3.11. </w:t>
      </w:r>
      <w:proofErr w:type="gramStart"/>
      <w:r w:rsidRPr="006A7F89">
        <w:rPr>
          <w:rFonts w:ascii="Times New Roman" w:eastAsia="Times New Roman" w:hAnsi="Times New Roman" w:cs="Times New Roman"/>
          <w:sz w:val="24"/>
          <w:szCs w:val="24"/>
          <w:lang w:eastAsia="ru-RU"/>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___ (______________) календарных дней с</w:t>
      </w:r>
      <w:proofErr w:type="gramEnd"/>
      <w:r w:rsidRPr="006A7F89">
        <w:rPr>
          <w:rFonts w:ascii="Times New Roman" w:eastAsia="Times New Roman" w:hAnsi="Times New Roman" w:cs="Times New Roman"/>
          <w:sz w:val="24"/>
          <w:szCs w:val="24"/>
          <w:lang w:eastAsia="ru-RU"/>
        </w:rPr>
        <w:t xml:space="preserve"> момента получения таких разрешений (документации).3.3.12. Самостоятельно (при необходимом содействии Арендодателя) строить свои взаимоотношения с государственными органами и отвечать </w:t>
      </w:r>
      <w:proofErr w:type="gramStart"/>
      <w:r w:rsidRPr="006A7F89">
        <w:rPr>
          <w:rFonts w:ascii="Times New Roman" w:eastAsia="Times New Roman" w:hAnsi="Times New Roman" w:cs="Times New Roman"/>
          <w:sz w:val="24"/>
          <w:szCs w:val="24"/>
          <w:lang w:eastAsia="ru-RU"/>
        </w:rPr>
        <w:t>перед</w:t>
      </w:r>
      <w:proofErr w:type="gramEnd"/>
      <w:r w:rsidRPr="006A7F89">
        <w:rPr>
          <w:rFonts w:ascii="Times New Roman" w:eastAsia="Times New Roman" w:hAnsi="Times New Roman" w:cs="Times New Roman"/>
          <w:sz w:val="24"/>
          <w:szCs w:val="24"/>
          <w:lang w:eastAsia="ru-RU"/>
        </w:rPr>
        <w:t xml:space="preserve"> последними за соблюдение на Объекте норм действующего законодательства (в том числе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rsidR="00D53CC9" w:rsidRPr="006A7F89" w:rsidRDefault="00D53CC9" w:rsidP="00D53C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3.3.13. В случае</w:t>
      </w:r>
      <w:proofErr w:type="gramStart"/>
      <w:r w:rsidRPr="006A7F89">
        <w:rPr>
          <w:rFonts w:ascii="Times New Roman" w:eastAsia="Times New Roman" w:hAnsi="Times New Roman" w:cs="Times New Roman"/>
          <w:sz w:val="24"/>
          <w:szCs w:val="24"/>
          <w:lang w:eastAsia="ru-RU"/>
        </w:rPr>
        <w:t>,</w:t>
      </w:r>
      <w:proofErr w:type="gramEnd"/>
      <w:r w:rsidRPr="006A7F89">
        <w:rPr>
          <w:rFonts w:ascii="Times New Roman" w:eastAsia="Times New Roman" w:hAnsi="Times New Roman" w:cs="Times New Roman"/>
          <w:sz w:val="24"/>
          <w:szCs w:val="24"/>
          <w:lang w:eastAsia="ru-RU"/>
        </w:rPr>
        <w:t xml:space="preserve"> если Арендодателем будут выплачены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Арендатором в Здании/Помещении, возникших по его вине, Арендатор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p>
    <w:p w:rsidR="00D53CC9" w:rsidRPr="006A7F89" w:rsidRDefault="00D53CC9" w:rsidP="00D53C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3.3.14.  Возвратить Арендодателю Объект, а также документы и принадлежности, относящиеся к арендованному имуществу, по Акту приема-передачи (возврата) Объекта в последний день срока аренды (п. 1.8 Договора), а в случае досрочного расторжения Договора - в последний день срока его действия.</w:t>
      </w:r>
    </w:p>
    <w:p w:rsidR="00D53CC9" w:rsidRPr="006A7F89" w:rsidRDefault="00D53CC9" w:rsidP="00D53CC9">
      <w:pPr>
        <w:tabs>
          <w:tab w:val="left" w:pos="763"/>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ab/>
      </w: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6A7F89">
        <w:rPr>
          <w:rFonts w:ascii="Times New Roman" w:eastAsia="Times New Roman" w:hAnsi="Times New Roman" w:cs="Times New Roman"/>
          <w:b/>
          <w:sz w:val="24"/>
          <w:szCs w:val="24"/>
          <w:lang w:eastAsia="ru-RU"/>
        </w:rPr>
        <w:t>3.4. Арендатор вправе:</w:t>
      </w:r>
    </w:p>
    <w:p w:rsidR="00D53CC9" w:rsidRPr="006A7F89" w:rsidRDefault="00D53CC9" w:rsidP="00D53C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3.4.1. Беспрепятственно занять и использовать Объект, а также осуществлять все иные права Арендатора по настоящему Договору в течение срока аренды без какого-либо вмешательства или препятствий со стороны Арендодателя.</w:t>
      </w:r>
    </w:p>
    <w:p w:rsidR="00D53CC9" w:rsidRPr="006A7F89" w:rsidRDefault="00D53CC9" w:rsidP="00D53CC9">
      <w:pPr>
        <w:autoSpaceDE w:val="0"/>
        <w:autoSpaceDN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3.4.2. 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D53CC9" w:rsidRPr="006A7F89" w:rsidRDefault="00D53CC9" w:rsidP="00D53C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3.4.3. 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 Арендатор имеет право на возмещение ему полной стоимости неотделимых улучшений Объекта, произведенных с согласия Арендодателя. </w:t>
      </w:r>
    </w:p>
    <w:p w:rsidR="00D53CC9" w:rsidRPr="006A7F89" w:rsidRDefault="00D53CC9" w:rsidP="00D53C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3.4.4. При необходимости, по согласованию с Арендодателем</w:t>
      </w:r>
      <w:r w:rsidRPr="006A7F89">
        <w:rPr>
          <w:rFonts w:ascii="Times New Roman" w:eastAsia="Times New Roman" w:hAnsi="Times New Roman" w:cs="Times New Roman"/>
          <w:sz w:val="24"/>
          <w:szCs w:val="24"/>
          <w:vertAlign w:val="superscript"/>
          <w:lang w:eastAsia="ru-RU"/>
        </w:rPr>
        <w:footnoteReference w:id="49"/>
      </w:r>
      <w:r w:rsidRPr="006A7F89">
        <w:rPr>
          <w:rFonts w:ascii="Times New Roman" w:eastAsia="Times New Roman" w:hAnsi="Times New Roman" w:cs="Times New Roman"/>
          <w:sz w:val="24"/>
          <w:szCs w:val="24"/>
          <w:lang w:eastAsia="ru-RU"/>
        </w:rPr>
        <w:t>, самостоятельно заключать договоры с операторами связи по предоставлению услуг телефонной связи и Интернета.</w:t>
      </w:r>
    </w:p>
    <w:p w:rsidR="00D53CC9" w:rsidRPr="006A7F89" w:rsidRDefault="00D53CC9" w:rsidP="00D53C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3.4.5 </w:t>
      </w:r>
      <w:proofErr w:type="gramStart"/>
      <w:r w:rsidRPr="006A7F89">
        <w:rPr>
          <w:rFonts w:ascii="Times New Roman" w:eastAsia="Times New Roman" w:hAnsi="Times New Roman" w:cs="Times New Roman"/>
          <w:sz w:val="24"/>
          <w:szCs w:val="24"/>
          <w:lang w:eastAsia="ru-RU"/>
        </w:rPr>
        <w:t>Доходы, полученные Арендатором в результате использования Объекта в соответствии с Договором являются</w:t>
      </w:r>
      <w:proofErr w:type="gramEnd"/>
      <w:r w:rsidRPr="006A7F89">
        <w:rPr>
          <w:rFonts w:ascii="Times New Roman" w:eastAsia="Times New Roman" w:hAnsi="Times New Roman" w:cs="Times New Roman"/>
          <w:sz w:val="24"/>
          <w:szCs w:val="24"/>
          <w:lang w:eastAsia="ru-RU"/>
        </w:rPr>
        <w:t xml:space="preserve"> его собственностью.</w:t>
      </w:r>
    </w:p>
    <w:p w:rsidR="00D53CC9" w:rsidRPr="006A7F89" w:rsidRDefault="00D53CC9" w:rsidP="00D53C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3.4.6. 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p>
    <w:p w:rsidR="00D53CC9" w:rsidRPr="006A7F89" w:rsidRDefault="00D53CC9" w:rsidP="00D53C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lastRenderedPageBreak/>
        <w:tab/>
        <w:t>3.4.6.1</w:t>
      </w:r>
      <w:proofErr w:type="gramStart"/>
      <w:r w:rsidRPr="006A7F89">
        <w:rPr>
          <w:rFonts w:ascii="Times New Roman" w:eastAsia="Times New Roman" w:hAnsi="Times New Roman" w:cs="Times New Roman"/>
          <w:sz w:val="24"/>
          <w:szCs w:val="24"/>
          <w:lang w:eastAsia="ru-RU"/>
        </w:rPr>
        <w:t xml:space="preserve"> П</w:t>
      </w:r>
      <w:proofErr w:type="gramEnd"/>
      <w:r w:rsidRPr="006A7F89">
        <w:rPr>
          <w:rFonts w:ascii="Times New Roman" w:eastAsia="Times New Roman" w:hAnsi="Times New Roman" w:cs="Times New Roman"/>
          <w:sz w:val="24"/>
          <w:szCs w:val="24"/>
          <w:lang w:eastAsia="ru-RU"/>
        </w:rPr>
        <w:t>отребовать от Арендодателя либо безвозмездного устранения недостатков, либо соразмерного уменьшения арендной платы, либо возмещения своих расходов на устранение недостатков Объекта;</w:t>
      </w:r>
    </w:p>
    <w:p w:rsidR="00D53CC9" w:rsidRPr="006A7F89" w:rsidRDefault="00D53CC9" w:rsidP="00D53C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ab/>
        <w:t>3.4.6.2</w:t>
      </w:r>
      <w:proofErr w:type="gramStart"/>
      <w:r w:rsidRPr="006A7F89">
        <w:rPr>
          <w:rFonts w:ascii="Times New Roman" w:eastAsia="Times New Roman" w:hAnsi="Times New Roman" w:cs="Times New Roman"/>
          <w:sz w:val="24"/>
          <w:szCs w:val="24"/>
          <w:lang w:eastAsia="ru-RU"/>
        </w:rPr>
        <w:t xml:space="preserve"> У</w:t>
      </w:r>
      <w:proofErr w:type="gramEnd"/>
      <w:r w:rsidRPr="006A7F89">
        <w:rPr>
          <w:rFonts w:ascii="Times New Roman" w:eastAsia="Times New Roman" w:hAnsi="Times New Roman" w:cs="Times New Roman"/>
          <w:sz w:val="24"/>
          <w:szCs w:val="24"/>
          <w:lang w:eastAsia="ru-RU"/>
        </w:rPr>
        <w:t>честь сумму понесенных им расходов на устранение данных недостатков при выплате арендной платы, уведомив об этом Арендодателя не позднее, чем за _____ дней до наступления срока выплаты арендной платы;</w:t>
      </w:r>
    </w:p>
    <w:p w:rsidR="00D53CC9" w:rsidRPr="006A7F89" w:rsidRDefault="00D53CC9" w:rsidP="00D53C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ab/>
        <w:t>3.4.6.3</w:t>
      </w:r>
      <w:proofErr w:type="gramStart"/>
      <w:r w:rsidRPr="006A7F89">
        <w:rPr>
          <w:rFonts w:ascii="Times New Roman" w:eastAsia="Times New Roman" w:hAnsi="Times New Roman" w:cs="Times New Roman"/>
          <w:sz w:val="24"/>
          <w:szCs w:val="24"/>
          <w:lang w:eastAsia="ru-RU"/>
        </w:rPr>
        <w:t xml:space="preserve"> П</w:t>
      </w:r>
      <w:proofErr w:type="gramEnd"/>
      <w:r w:rsidRPr="006A7F89">
        <w:rPr>
          <w:rFonts w:ascii="Times New Roman" w:eastAsia="Times New Roman" w:hAnsi="Times New Roman" w:cs="Times New Roman"/>
          <w:sz w:val="24"/>
          <w:szCs w:val="24"/>
          <w:lang w:eastAsia="ru-RU"/>
        </w:rPr>
        <w:t>отребовать досрочного расторжения Договора.</w:t>
      </w:r>
    </w:p>
    <w:p w:rsidR="00D53CC9" w:rsidRPr="006A7F89" w:rsidRDefault="00D53CC9" w:rsidP="00D53C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3.4.7. Если удовлетворение требований Арендатора или учет его расходов на устранение  указанных в п. 3.4.6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w:t>
      </w:r>
      <w:proofErr w:type="gramStart"/>
      <w:r w:rsidRPr="006A7F89">
        <w:rPr>
          <w:rFonts w:ascii="Times New Roman" w:eastAsia="Times New Roman" w:hAnsi="Times New Roman" w:cs="Times New Roman"/>
          <w:sz w:val="24"/>
          <w:szCs w:val="24"/>
          <w:lang w:eastAsia="ru-RU"/>
        </w:rPr>
        <w:t>,</w:t>
      </w:r>
      <w:proofErr w:type="gramEnd"/>
      <w:r w:rsidRPr="006A7F89">
        <w:rPr>
          <w:rFonts w:ascii="Times New Roman" w:eastAsia="Times New Roman" w:hAnsi="Times New Roman" w:cs="Times New Roman"/>
          <w:sz w:val="24"/>
          <w:szCs w:val="24"/>
          <w:lang w:eastAsia="ru-RU"/>
        </w:rPr>
        <w:t xml:space="preserve">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настоящего договора или передаче Объекта в аренду по Акту приема-передачи.</w:t>
      </w:r>
    </w:p>
    <w:p w:rsidR="00D53CC9" w:rsidRPr="006A7F89" w:rsidRDefault="00D53CC9" w:rsidP="00D53C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3.4.8</w:t>
      </w:r>
      <w:proofErr w:type="gramStart"/>
      <w:r w:rsidRPr="006A7F89">
        <w:rPr>
          <w:rFonts w:ascii="Times New Roman" w:eastAsia="Times New Roman" w:hAnsi="Times New Roman" w:cs="Times New Roman"/>
          <w:sz w:val="24"/>
          <w:szCs w:val="24"/>
          <w:lang w:eastAsia="ru-RU"/>
        </w:rPr>
        <w:t xml:space="preserve"> Д</w:t>
      </w:r>
      <w:proofErr w:type="gramEnd"/>
      <w:r w:rsidRPr="006A7F89">
        <w:rPr>
          <w:rFonts w:ascii="Times New Roman" w:eastAsia="Times New Roman" w:hAnsi="Times New Roman" w:cs="Times New Roman"/>
          <w:sz w:val="24"/>
          <w:szCs w:val="24"/>
          <w:lang w:eastAsia="ru-RU"/>
        </w:rPr>
        <w:t>ля надлежащей эксплуатации Здания привлекать управляющие или другие организации.</w:t>
      </w:r>
      <w:r w:rsidRPr="006A7F89">
        <w:rPr>
          <w:rFonts w:ascii="Times New Roman" w:eastAsia="Times New Roman" w:hAnsi="Times New Roman" w:cs="Times New Roman"/>
          <w:sz w:val="24"/>
          <w:szCs w:val="24"/>
          <w:vertAlign w:val="superscript"/>
          <w:lang w:eastAsia="ru-RU"/>
        </w:rPr>
        <w:footnoteReference w:id="50"/>
      </w:r>
    </w:p>
    <w:p w:rsidR="00D53CC9" w:rsidRPr="006A7F89" w:rsidRDefault="00D53CC9" w:rsidP="00D53CC9">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 3.5. Каждая Сторона обязана назначить своего представителя, ответственного за исполнение Договора. Пределы полномочий представителя Стороны (в том числе право на подписание документов) определяются в момент его назначения отдельным документом – безотзывной доверенностью, удостоверенной нотариально. Такая доверенность может быть отменена в случаях, прямо оговоренных в п. 1 ст. 1881 ГК РФ, а также в случаях:</w:t>
      </w:r>
    </w:p>
    <w:p w:rsidR="00D53CC9" w:rsidRPr="006A7F89" w:rsidRDefault="00D53CC9" w:rsidP="00D53CC9">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(1) прекращения трудовых правоотношений с поверенным, </w:t>
      </w:r>
    </w:p>
    <w:p w:rsidR="00D53CC9" w:rsidRPr="006A7F89" w:rsidRDefault="00D53CC9" w:rsidP="00D53CC9">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(2)_________________________</w:t>
      </w:r>
      <w:r w:rsidRPr="006A7F89">
        <w:rPr>
          <w:rFonts w:ascii="Times New Roman" w:eastAsia="Times New Roman" w:hAnsi="Times New Roman" w:cs="Times New Roman"/>
          <w:sz w:val="24"/>
          <w:szCs w:val="24"/>
          <w:vertAlign w:val="superscript"/>
          <w:lang w:eastAsia="ru-RU"/>
        </w:rPr>
        <w:footnoteReference w:id="51"/>
      </w:r>
      <w:r w:rsidRPr="006A7F89">
        <w:rPr>
          <w:rFonts w:ascii="Times New Roman" w:eastAsia="Times New Roman" w:hAnsi="Times New Roman" w:cs="Times New Roman"/>
          <w:sz w:val="24"/>
          <w:szCs w:val="24"/>
          <w:lang w:eastAsia="ru-RU"/>
        </w:rPr>
        <w:t>.</w:t>
      </w:r>
    </w:p>
    <w:p w:rsidR="00D53CC9" w:rsidRPr="006A7F89" w:rsidRDefault="00D53CC9" w:rsidP="00D53CC9">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Каждая Сторона, в течение 3 (Трех) рабочих дней </w:t>
      </w:r>
      <w:proofErr w:type="gramStart"/>
      <w:r w:rsidRPr="006A7F89">
        <w:rPr>
          <w:rFonts w:ascii="Times New Roman" w:eastAsia="Times New Roman" w:hAnsi="Times New Roman" w:cs="Times New Roman"/>
          <w:sz w:val="24"/>
          <w:szCs w:val="24"/>
          <w:lang w:eastAsia="ru-RU"/>
        </w:rPr>
        <w:t>с даты подписания</w:t>
      </w:r>
      <w:proofErr w:type="gramEnd"/>
      <w:r w:rsidRPr="006A7F89">
        <w:rPr>
          <w:rFonts w:ascii="Times New Roman" w:eastAsia="Times New Roman" w:hAnsi="Times New Roman" w:cs="Times New Roman"/>
          <w:sz w:val="24"/>
          <w:szCs w:val="24"/>
          <w:lang w:eastAsia="ru-RU"/>
        </w:rPr>
        <w:t xml:space="preserve"> настоящего Договора, обязана обеспечить доставку и вручение полномочному представителю другой Стороны письменного уведомления с указанием ФИО, должности, контактных телефонов и электронной почты своего представителя, с обязательным приложением оригинала вышеуказанной доверенности. </w:t>
      </w:r>
    </w:p>
    <w:p w:rsidR="00D53CC9" w:rsidRPr="006A7F89" w:rsidRDefault="00D53CC9" w:rsidP="00D53CC9">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Об отмене доверенности на своего представителя Сторона обязана заблаговременно (не позднее рабочего дня, предшествующего последнему дню действия доверенности) уведомить другую Сторону путем доставки и вручения уполномоченному представителю другой Стороны соответствующего письменного сообщения. Указанная обязанность подлежит также выполнению и в случае осуществления публикации об отмене в официальном издании (</w:t>
      </w:r>
      <w:proofErr w:type="spellStart"/>
      <w:r w:rsidRPr="006A7F89">
        <w:rPr>
          <w:rFonts w:ascii="Times New Roman" w:eastAsia="Times New Roman" w:hAnsi="Times New Roman" w:cs="Times New Roman"/>
          <w:sz w:val="24"/>
          <w:szCs w:val="24"/>
          <w:lang w:eastAsia="ru-RU"/>
        </w:rPr>
        <w:t>абз</w:t>
      </w:r>
      <w:proofErr w:type="spellEnd"/>
      <w:r w:rsidRPr="006A7F89">
        <w:rPr>
          <w:rFonts w:ascii="Times New Roman" w:eastAsia="Times New Roman" w:hAnsi="Times New Roman" w:cs="Times New Roman"/>
          <w:sz w:val="24"/>
          <w:szCs w:val="24"/>
          <w:lang w:eastAsia="ru-RU"/>
        </w:rPr>
        <w:t>. 2 п. 1 ст. 189 ГК РФ).</w:t>
      </w:r>
    </w:p>
    <w:p w:rsidR="00D53CC9" w:rsidRPr="006A7F89" w:rsidRDefault="00D53CC9" w:rsidP="00D53CC9">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В случае несоблюдения вышеуказанного обязательства (</w:t>
      </w:r>
      <w:proofErr w:type="spellStart"/>
      <w:r w:rsidRPr="006A7F89">
        <w:rPr>
          <w:rFonts w:ascii="Times New Roman" w:eastAsia="Times New Roman" w:hAnsi="Times New Roman" w:cs="Times New Roman"/>
          <w:sz w:val="24"/>
          <w:szCs w:val="24"/>
          <w:lang w:eastAsia="ru-RU"/>
        </w:rPr>
        <w:t>неуведомления</w:t>
      </w:r>
      <w:proofErr w:type="spellEnd"/>
      <w:r w:rsidRPr="006A7F89">
        <w:rPr>
          <w:rFonts w:ascii="Times New Roman" w:eastAsia="Times New Roman" w:hAnsi="Times New Roman" w:cs="Times New Roman"/>
          <w:sz w:val="24"/>
          <w:szCs w:val="24"/>
          <w:lang w:eastAsia="ru-RU"/>
        </w:rPr>
        <w:t xml:space="preserve"> при отмене доверенности), Сторона не вправе в последующем ссылаться на отсутствие полномочий такого лица при совершении последним каких-либо действий как поверенным этой Стороны в рамках настоящего Договора в период до получения другой Стороной уведомления об отмене доверенности.</w:t>
      </w:r>
    </w:p>
    <w:p w:rsidR="00D53CC9" w:rsidRPr="006A7F89" w:rsidRDefault="00D53CC9" w:rsidP="00D53CC9">
      <w:pPr>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p>
    <w:p w:rsidR="00D53CC9" w:rsidRPr="006A7F89" w:rsidRDefault="00D53CC9" w:rsidP="00D53CC9">
      <w:pPr>
        <w:tabs>
          <w:tab w:val="left" w:pos="2835"/>
        </w:tabs>
        <w:snapToGrid w:val="0"/>
        <w:spacing w:after="0" w:line="240" w:lineRule="auto"/>
        <w:ind w:firstLine="360"/>
        <w:contextualSpacing/>
        <w:jc w:val="center"/>
        <w:rPr>
          <w:rFonts w:ascii="Times New Roman" w:eastAsia="Times New Roman" w:hAnsi="Times New Roman" w:cs="Times New Roman"/>
          <w:b/>
          <w:sz w:val="24"/>
          <w:szCs w:val="24"/>
          <w:lang w:eastAsia="ru-RU"/>
        </w:rPr>
      </w:pPr>
      <w:r w:rsidRPr="006A7F89">
        <w:rPr>
          <w:rFonts w:ascii="Times New Roman" w:eastAsia="Times New Roman" w:hAnsi="Times New Roman" w:cs="Times New Roman"/>
          <w:b/>
          <w:sz w:val="24"/>
          <w:szCs w:val="24"/>
          <w:lang w:eastAsia="ru-RU"/>
        </w:rPr>
        <w:t>4. Платежи и расчеты</w:t>
      </w:r>
      <w:r w:rsidRPr="006A7F89">
        <w:rPr>
          <w:rFonts w:ascii="Times New Roman" w:eastAsia="Times New Roman" w:hAnsi="Times New Roman" w:cs="Times New Roman"/>
          <w:b/>
          <w:sz w:val="24"/>
          <w:szCs w:val="24"/>
          <w:vertAlign w:val="superscript"/>
          <w:lang w:eastAsia="ru-RU"/>
        </w:rPr>
        <w:footnoteReference w:id="52"/>
      </w:r>
      <w:r w:rsidRPr="006A7F89">
        <w:rPr>
          <w:rFonts w:ascii="Times New Roman" w:eastAsia="Times New Roman" w:hAnsi="Times New Roman" w:cs="Times New Roman"/>
          <w:b/>
          <w:sz w:val="24"/>
          <w:szCs w:val="24"/>
          <w:vertAlign w:val="superscript"/>
          <w:lang w:eastAsia="ru-RU"/>
        </w:rPr>
        <w:footnoteReference w:id="53"/>
      </w:r>
    </w:p>
    <w:p w:rsidR="00D53CC9" w:rsidRPr="006A7F89" w:rsidRDefault="00D53CC9" w:rsidP="00D53CC9">
      <w:pPr>
        <w:tabs>
          <w:tab w:val="left" w:pos="2835"/>
        </w:tabs>
        <w:snapToGrid w:val="0"/>
        <w:spacing w:after="0" w:line="240" w:lineRule="auto"/>
        <w:ind w:firstLine="360"/>
        <w:contextualSpacing/>
        <w:jc w:val="center"/>
        <w:rPr>
          <w:rFonts w:ascii="Times New Roman" w:eastAsia="Times New Roman" w:hAnsi="Times New Roman" w:cs="Times New Roman"/>
          <w:b/>
          <w:sz w:val="24"/>
          <w:szCs w:val="24"/>
          <w:lang w:eastAsia="ru-RU"/>
        </w:rPr>
      </w:pPr>
    </w:p>
    <w:p w:rsidR="00D53CC9" w:rsidRPr="006A7F89" w:rsidRDefault="00D53CC9" w:rsidP="00D53C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4.1. Арендная плата за пользование Объектом состоит из постоянной и переменной частей.</w:t>
      </w:r>
      <w:r w:rsidRPr="006A7F89">
        <w:rPr>
          <w:rFonts w:ascii="Times New Roman" w:eastAsia="Times New Roman" w:hAnsi="Times New Roman" w:cs="Times New Roman"/>
          <w:sz w:val="24"/>
          <w:szCs w:val="24"/>
          <w:vertAlign w:val="superscript"/>
          <w:lang w:eastAsia="ru-RU"/>
        </w:rPr>
        <w:footnoteReference w:id="54"/>
      </w:r>
    </w:p>
    <w:p w:rsidR="00D53CC9" w:rsidRPr="006A7F89" w:rsidRDefault="00D53CC9" w:rsidP="00D53C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4.2. Постоянная арендная плата:</w:t>
      </w:r>
    </w:p>
    <w:p w:rsidR="00D53CC9" w:rsidRPr="006A7F89" w:rsidRDefault="00D53CC9" w:rsidP="00D53C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Постоянная арендная плата составляет</w:t>
      </w:r>
      <w:proofErr w:type="gramStart"/>
      <w:r w:rsidRPr="006A7F89">
        <w:rPr>
          <w:rFonts w:ascii="Times New Roman" w:eastAsia="Times New Roman" w:hAnsi="Times New Roman" w:cs="Times New Roman"/>
          <w:sz w:val="24"/>
          <w:szCs w:val="24"/>
          <w:lang w:eastAsia="ru-RU"/>
        </w:rPr>
        <w:t xml:space="preserve"> ________ (_________) </w:t>
      </w:r>
      <w:proofErr w:type="gramEnd"/>
      <w:r w:rsidRPr="006A7F89">
        <w:rPr>
          <w:rFonts w:ascii="Times New Roman" w:eastAsia="Times New Roman" w:hAnsi="Times New Roman" w:cs="Times New Roman"/>
          <w:sz w:val="24"/>
          <w:szCs w:val="24"/>
          <w:lang w:eastAsia="ru-RU"/>
        </w:rPr>
        <w:t xml:space="preserve">рублей за 1 </w:t>
      </w:r>
      <w:proofErr w:type="spellStart"/>
      <w:r w:rsidRPr="006A7F89">
        <w:rPr>
          <w:rFonts w:ascii="Times New Roman" w:eastAsia="Times New Roman" w:hAnsi="Times New Roman" w:cs="Times New Roman"/>
          <w:sz w:val="24"/>
          <w:szCs w:val="24"/>
          <w:lang w:eastAsia="ru-RU"/>
        </w:rPr>
        <w:t>кв.м</w:t>
      </w:r>
      <w:proofErr w:type="spellEnd"/>
      <w:r w:rsidRPr="006A7F89">
        <w:rPr>
          <w:rFonts w:ascii="Times New Roman" w:eastAsia="Times New Roman" w:hAnsi="Times New Roman" w:cs="Times New Roman"/>
          <w:sz w:val="24"/>
          <w:szCs w:val="24"/>
          <w:lang w:eastAsia="ru-RU"/>
        </w:rPr>
        <w:t>. Объекта в месяц/год, в том числе НДС (18%) - ____ (_______) рублей и включает в себя платежи за пользование Объектом и соответствующей частью земельного участка пропорционально занимаемой площади (за исключением платы за электроэнергию, водоснабжение и водоотведение). Постоянная арендная плата за месяц за всю площадь Объекта составляет</w:t>
      </w:r>
      <w:proofErr w:type="gramStart"/>
      <w:r w:rsidRPr="006A7F89">
        <w:rPr>
          <w:rFonts w:ascii="Times New Roman" w:eastAsia="Times New Roman" w:hAnsi="Times New Roman" w:cs="Times New Roman"/>
          <w:sz w:val="24"/>
          <w:szCs w:val="24"/>
          <w:lang w:eastAsia="ru-RU"/>
        </w:rPr>
        <w:t xml:space="preserve"> _______(______), </w:t>
      </w:r>
      <w:proofErr w:type="gramEnd"/>
      <w:r w:rsidRPr="006A7F89">
        <w:rPr>
          <w:rFonts w:ascii="Times New Roman" w:eastAsia="Times New Roman" w:hAnsi="Times New Roman" w:cs="Times New Roman"/>
          <w:sz w:val="24"/>
          <w:szCs w:val="24"/>
          <w:lang w:eastAsia="ru-RU"/>
        </w:rPr>
        <w:t>в том числе НДС (18%) - ______(_____).</w:t>
      </w: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4.3. Постоянная арендная плата начисляется со дня, следующего за днем передачи/со дня передачи Объекта Арендатору по Акту приема-передачи, по день возврата Объекта Арендодателю по Акту приема-передачи.</w:t>
      </w: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Во избежание сомнений, постоянная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4.4. Арендатор уплачивает Арендодателю постоянную арендную плату за первый месяц аренды в течение</w:t>
      </w:r>
      <w:proofErr w:type="gramStart"/>
      <w:r w:rsidRPr="006A7F89">
        <w:rPr>
          <w:rFonts w:ascii="Times New Roman" w:eastAsia="Times New Roman" w:hAnsi="Times New Roman" w:cs="Times New Roman"/>
          <w:sz w:val="24"/>
          <w:szCs w:val="24"/>
          <w:lang w:eastAsia="ru-RU"/>
        </w:rPr>
        <w:t xml:space="preserve"> ____ (____)  </w:t>
      </w:r>
      <w:proofErr w:type="gramEnd"/>
      <w:r w:rsidRPr="006A7F89">
        <w:rPr>
          <w:rFonts w:ascii="Times New Roman" w:eastAsia="Times New Roman" w:hAnsi="Times New Roman" w:cs="Times New Roman"/>
          <w:sz w:val="24"/>
          <w:szCs w:val="24"/>
          <w:lang w:eastAsia="ru-RU"/>
        </w:rPr>
        <w:t>рабочих дней со дня подписания Сторонами Акта приема-передачи.</w:t>
      </w: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4.5. Арендатор уплачивает постоянную арендную плату за последующие месяцы не позднее ______(________) числа текущего месяца и если этот день не является рабочим днем, то таким днем является </w:t>
      </w:r>
      <w:proofErr w:type="gramStart"/>
      <w:r w:rsidRPr="006A7F89">
        <w:rPr>
          <w:rFonts w:ascii="Times New Roman" w:eastAsia="Times New Roman" w:hAnsi="Times New Roman" w:cs="Times New Roman"/>
          <w:sz w:val="24"/>
          <w:szCs w:val="24"/>
          <w:lang w:eastAsia="ru-RU"/>
        </w:rPr>
        <w:t>первый</w:t>
      </w:r>
      <w:proofErr w:type="gramEnd"/>
      <w:r w:rsidRPr="006A7F89">
        <w:rPr>
          <w:rFonts w:ascii="Times New Roman" w:eastAsia="Times New Roman" w:hAnsi="Times New Roman" w:cs="Times New Roman"/>
          <w:sz w:val="24"/>
          <w:szCs w:val="24"/>
          <w:lang w:eastAsia="ru-RU"/>
        </w:rPr>
        <w:t xml:space="preserve"> следующий за ним рабочий день.</w:t>
      </w: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4.6.</w:t>
      </w:r>
      <w:r w:rsidRPr="006A7F89">
        <w:rPr>
          <w:rFonts w:ascii="Times New Roman" w:eastAsia="Times New Roman" w:hAnsi="Times New Roman" w:cs="Times New Roman"/>
          <w:sz w:val="24"/>
          <w:szCs w:val="24"/>
          <w:vertAlign w:val="superscript"/>
          <w:lang w:eastAsia="ru-RU"/>
        </w:rPr>
        <w:footnoteReference w:id="55"/>
      </w:r>
      <w:r w:rsidRPr="006A7F89">
        <w:rPr>
          <w:rFonts w:ascii="Times New Roman" w:eastAsia="Times New Roman" w:hAnsi="Times New Roman" w:cs="Times New Roman"/>
          <w:sz w:val="24"/>
          <w:szCs w:val="24"/>
          <w:lang w:eastAsia="ru-RU"/>
        </w:rPr>
        <w:t xml:space="preserve"> В случае производства Арендатором капитального ремонта либо реконструкции Объекта, связанных с созданием неотделимых улучшений, Арендодатель предоставляет арендные каникулы </w:t>
      </w:r>
      <w:r w:rsidRPr="006A7F89">
        <w:rPr>
          <w:rFonts w:ascii="Times New Roman" w:eastAsia="Times New Roman" w:hAnsi="Times New Roman" w:cs="Times New Roman"/>
          <w:sz w:val="24"/>
          <w:szCs w:val="24"/>
          <w:vertAlign w:val="superscript"/>
          <w:lang w:eastAsia="ru-RU"/>
        </w:rPr>
        <w:footnoteReference w:id="56"/>
      </w:r>
      <w:r w:rsidRPr="006A7F89">
        <w:rPr>
          <w:rFonts w:ascii="Times New Roman" w:eastAsia="Times New Roman" w:hAnsi="Times New Roman" w:cs="Times New Roman"/>
          <w:sz w:val="24"/>
          <w:szCs w:val="24"/>
          <w:lang w:eastAsia="ru-RU"/>
        </w:rPr>
        <w:t xml:space="preserve">для уплаты арендной платы на весь срок проведения капитального ремонта либо реконструкции, который определяется Сторонами для целей Договора, исходя из договоров/соглашений Арендатора с подрядными организациями. Стоимость произведенных Арендатором неотделимых улучшений Объекта снижает величину арендной платы, начисляемой в периоде действия арендных каникул. Разница между стоимостью неотделимых улучшений и величиной начисленной арендной платы за период действия арендных каникул подлежит зачету Сторонами при осуществлении расчетов за первый месяц пользования Объектом, следующий за последним месяцем срока действия арендных каникул и последующие месяцы аренды. В случае досрочного расторжения </w:t>
      </w:r>
      <w:r w:rsidRPr="006A7F89">
        <w:rPr>
          <w:rFonts w:ascii="Times New Roman" w:eastAsia="Times New Roman" w:hAnsi="Times New Roman" w:cs="Times New Roman"/>
          <w:sz w:val="24"/>
          <w:szCs w:val="24"/>
          <w:lang w:eastAsia="ru-RU"/>
        </w:rPr>
        <w:lastRenderedPageBreak/>
        <w:t>Договора указанная разница подлежит выплате в пользу Арендатора в течение</w:t>
      </w:r>
      <w:proofErr w:type="gramStart"/>
      <w:r w:rsidRPr="006A7F89">
        <w:rPr>
          <w:rFonts w:ascii="Times New Roman" w:eastAsia="Times New Roman" w:hAnsi="Times New Roman" w:cs="Times New Roman"/>
          <w:sz w:val="24"/>
          <w:szCs w:val="24"/>
          <w:lang w:eastAsia="ru-RU"/>
        </w:rPr>
        <w:t xml:space="preserve"> ___(______) </w:t>
      </w:r>
      <w:proofErr w:type="gramEnd"/>
      <w:r w:rsidRPr="006A7F89">
        <w:rPr>
          <w:rFonts w:ascii="Times New Roman" w:eastAsia="Times New Roman" w:hAnsi="Times New Roman" w:cs="Times New Roman"/>
          <w:sz w:val="24"/>
          <w:szCs w:val="24"/>
          <w:lang w:eastAsia="ru-RU"/>
        </w:rPr>
        <w:t>рабочих дней с даты расторжения.</w:t>
      </w: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4.7.  </w:t>
      </w:r>
      <w:proofErr w:type="gramStart"/>
      <w:r w:rsidRPr="006A7F89">
        <w:rPr>
          <w:rFonts w:ascii="Times New Roman" w:eastAsia="Times New Roman" w:hAnsi="Times New Roman" w:cs="Times New Roman"/>
          <w:sz w:val="24"/>
          <w:szCs w:val="24"/>
          <w:lang w:eastAsia="ru-RU"/>
        </w:rPr>
        <w:t xml:space="preserve">Постоянная арендная плата по Договору может ежегодно по соглашению Сторон (за исключением первых двух лет) увеличиваться в размере, не превышающем индекс уровня инфляции, сложившийся за 12 (Двенадцать) предыдущих месяцев, в соответствии с данными Федеральной службы государственной статистики по _______________ </w:t>
      </w:r>
      <w:r w:rsidRPr="006A7F89">
        <w:rPr>
          <w:rFonts w:ascii="Times New Roman" w:eastAsia="Times New Roman" w:hAnsi="Times New Roman" w:cs="Times New Roman"/>
          <w:sz w:val="24"/>
          <w:szCs w:val="24"/>
          <w:vertAlign w:val="superscript"/>
          <w:lang w:eastAsia="ru-RU"/>
        </w:rPr>
        <w:footnoteReference w:id="57"/>
      </w:r>
      <w:r w:rsidRPr="006A7F89">
        <w:rPr>
          <w:rFonts w:ascii="Times New Roman" w:eastAsia="Times New Roman" w:hAnsi="Times New Roman" w:cs="Times New Roman"/>
          <w:sz w:val="24"/>
          <w:szCs w:val="24"/>
          <w:lang w:eastAsia="ru-RU"/>
        </w:rPr>
        <w:t>области по отношению к величине постоянной арендной платы, действующей в последний месяц предшествующего года, но не более 9</w:t>
      </w:r>
      <w:r w:rsidRPr="006A7F89">
        <w:rPr>
          <w:rFonts w:ascii="Times New Roman" w:eastAsia="Times New Roman" w:hAnsi="Times New Roman" w:cs="Times New Roman"/>
          <w:sz w:val="24"/>
          <w:szCs w:val="24"/>
          <w:vertAlign w:val="superscript"/>
          <w:lang w:eastAsia="ru-RU"/>
        </w:rPr>
        <w:footnoteReference w:id="58"/>
      </w:r>
      <w:r w:rsidRPr="006A7F89">
        <w:rPr>
          <w:rFonts w:ascii="Times New Roman" w:eastAsia="Times New Roman" w:hAnsi="Times New Roman" w:cs="Times New Roman"/>
          <w:sz w:val="24"/>
          <w:szCs w:val="24"/>
          <w:lang w:eastAsia="ru-RU"/>
        </w:rPr>
        <w:t>% от величины постоянной арендной</w:t>
      </w:r>
      <w:proofErr w:type="gramEnd"/>
      <w:r w:rsidRPr="006A7F89">
        <w:rPr>
          <w:rFonts w:ascii="Times New Roman" w:eastAsia="Times New Roman" w:hAnsi="Times New Roman" w:cs="Times New Roman"/>
          <w:sz w:val="24"/>
          <w:szCs w:val="24"/>
          <w:lang w:eastAsia="ru-RU"/>
        </w:rPr>
        <w:t xml:space="preserve"> платы.</w:t>
      </w: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4.8.</w:t>
      </w:r>
      <w:r w:rsidRPr="006A7F89">
        <w:rPr>
          <w:rFonts w:ascii="Times New Roman" w:eastAsia="Times New Roman" w:hAnsi="Times New Roman" w:cs="Times New Roman"/>
          <w:sz w:val="24"/>
          <w:szCs w:val="24"/>
          <w:vertAlign w:val="superscript"/>
          <w:lang w:eastAsia="ru-RU"/>
        </w:rPr>
        <w:footnoteReference w:id="59"/>
      </w:r>
      <w:r w:rsidRPr="006A7F89">
        <w:rPr>
          <w:rFonts w:ascii="Times New Roman" w:eastAsia="Times New Roman" w:hAnsi="Times New Roman" w:cs="Times New Roman"/>
          <w:sz w:val="24"/>
          <w:szCs w:val="24"/>
          <w:lang w:eastAsia="ru-RU"/>
        </w:rPr>
        <w:t xml:space="preserve"> Переменная арендная плата:</w:t>
      </w:r>
    </w:p>
    <w:p w:rsidR="00D53CC9" w:rsidRPr="006A7F89" w:rsidRDefault="00D53CC9" w:rsidP="00D53CC9">
      <w:pPr>
        <w:suppressAutoHyphens/>
        <w:spacing w:after="0" w:line="240" w:lineRule="auto"/>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4.8.1 Переменная Арендная плата состоит из Переменной арендной платы 1 и Переменной арендной платы 2.</w:t>
      </w:r>
    </w:p>
    <w:p w:rsidR="00D53CC9" w:rsidRPr="006A7F89" w:rsidRDefault="00D53CC9" w:rsidP="00D53CC9">
      <w:pPr>
        <w:suppressAutoHyphens/>
        <w:spacing w:after="0" w:line="240" w:lineRule="auto"/>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4.8.2 Переменная арендная плата 1 представляет собой сумму расходов Арендатора, уплачиваемую им за услуги по эксплуатации Объекта в соответствии с Приложением № 4 к Договору. Размер Переменной арендной платы 1 составляет ________ (_________) рублей в месяц за 1 </w:t>
      </w:r>
      <w:proofErr w:type="spellStart"/>
      <w:r w:rsidRPr="006A7F89">
        <w:rPr>
          <w:rFonts w:ascii="Times New Roman" w:eastAsia="Times New Roman" w:hAnsi="Times New Roman" w:cs="Times New Roman"/>
          <w:sz w:val="24"/>
          <w:szCs w:val="24"/>
          <w:lang w:eastAsia="ru-RU"/>
        </w:rPr>
        <w:t>кв</w:t>
      </w:r>
      <w:proofErr w:type="gramStart"/>
      <w:r w:rsidRPr="006A7F89">
        <w:rPr>
          <w:rFonts w:ascii="Times New Roman" w:eastAsia="Times New Roman" w:hAnsi="Times New Roman" w:cs="Times New Roman"/>
          <w:sz w:val="24"/>
          <w:szCs w:val="24"/>
          <w:lang w:eastAsia="ru-RU"/>
        </w:rPr>
        <w:t>.м</w:t>
      </w:r>
      <w:proofErr w:type="spellEnd"/>
      <w:proofErr w:type="gramEnd"/>
      <w:r w:rsidRPr="006A7F89">
        <w:rPr>
          <w:rFonts w:ascii="Times New Roman" w:eastAsia="Times New Roman" w:hAnsi="Times New Roman" w:cs="Times New Roman"/>
          <w:sz w:val="24"/>
          <w:szCs w:val="24"/>
          <w:lang w:eastAsia="ru-RU"/>
        </w:rPr>
        <w:t xml:space="preserve"> Объекта, в том числе НДС (18%) - ____ (_______) рублей. Оплата переменной арендной платы 1 осуществляется __________________________.</w:t>
      </w:r>
      <w:r w:rsidRPr="006A7F89">
        <w:rPr>
          <w:rFonts w:ascii="Times New Roman" w:eastAsia="Times New Roman" w:hAnsi="Times New Roman" w:cs="Times New Roman"/>
          <w:sz w:val="24"/>
          <w:szCs w:val="24"/>
          <w:vertAlign w:val="superscript"/>
          <w:lang w:eastAsia="ru-RU"/>
        </w:rPr>
        <w:footnoteReference w:id="60"/>
      </w:r>
    </w:p>
    <w:p w:rsidR="00D53CC9" w:rsidRPr="006A7F89" w:rsidRDefault="00D53CC9" w:rsidP="00D53CC9">
      <w:pPr>
        <w:suppressAutoHyphens/>
        <w:spacing w:after="0" w:line="240" w:lineRule="auto"/>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4.8.3 Переменная арендная плата 2 представляет собой плату за пользование электроэнергией, водо-, теплоснабжением и канализацией. Размер Переменной арендной платы 2, в том числе НДС (18%), определяется Сторонами ежемесячно на основании счетов на оплату соответствующего вида коммунальных услуг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Арендодателем платежа).</w:t>
      </w: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gramStart"/>
      <w:r w:rsidRPr="006A7F89">
        <w:rPr>
          <w:rFonts w:ascii="Times New Roman" w:eastAsia="Times New Roman" w:hAnsi="Times New Roman" w:cs="Times New Roman"/>
          <w:sz w:val="24"/>
          <w:szCs w:val="24"/>
          <w:lang w:eastAsia="ru-RU"/>
        </w:rPr>
        <w:t>Счет на оплату переменной арендной платы №2 выставляется не позднее ____числа (включительно) месяца, следующего за месяцем, в котором предоставлены услуги, на основании показаний индивидуальных узлов (приборов) учета с приложением заверенных копий документов, подтверждающих расход по соответствующему виду коммунальных услуг Арендатором</w:t>
      </w:r>
      <w:r w:rsidRPr="006A7F89">
        <w:rPr>
          <w:rFonts w:ascii="Times New Roman" w:eastAsia="Times New Roman" w:hAnsi="Times New Roman" w:cs="Times New Roman"/>
          <w:sz w:val="24"/>
          <w:szCs w:val="24"/>
          <w:vertAlign w:val="superscript"/>
          <w:lang w:eastAsia="ru-RU"/>
        </w:rPr>
        <w:footnoteReference w:id="61"/>
      </w:r>
      <w:r w:rsidRPr="006A7F89">
        <w:rPr>
          <w:rFonts w:ascii="Times New Roman" w:eastAsia="Times New Roman" w:hAnsi="Times New Roman" w:cs="Times New Roman"/>
          <w:sz w:val="24"/>
          <w:szCs w:val="24"/>
          <w:lang w:eastAsia="ru-RU"/>
        </w:rPr>
        <w:t>,. При отсутствии индивидуальных узлов (приборов) учета счет на оплату переменной арендной платы №2 формируется с учетом отношения площади Объекта к</w:t>
      </w:r>
      <w:proofErr w:type="gramEnd"/>
      <w:r w:rsidRPr="006A7F89">
        <w:rPr>
          <w:rFonts w:ascii="Times New Roman" w:eastAsia="Times New Roman" w:hAnsi="Times New Roman" w:cs="Times New Roman"/>
          <w:sz w:val="24"/>
          <w:szCs w:val="24"/>
          <w:lang w:eastAsia="ru-RU"/>
        </w:rPr>
        <w:t xml:space="preserve"> площади всего здания. Арендатор производит оплату ежемесячно в течение 5 (Пяти) рабочих дней</w:t>
      </w:r>
      <w:r w:rsidRPr="006A7F89">
        <w:rPr>
          <w:rFonts w:ascii="Times New Roman" w:eastAsia="Times New Roman" w:hAnsi="Times New Roman" w:cs="Times New Roman"/>
          <w:sz w:val="24"/>
          <w:szCs w:val="24"/>
          <w:vertAlign w:val="superscript"/>
          <w:lang w:eastAsia="ru-RU"/>
        </w:rPr>
        <w:footnoteReference w:id="62"/>
      </w:r>
      <w:r w:rsidRPr="006A7F89">
        <w:rPr>
          <w:rFonts w:ascii="Times New Roman" w:eastAsia="Times New Roman" w:hAnsi="Times New Roman" w:cs="Times New Roman"/>
          <w:sz w:val="24"/>
          <w:szCs w:val="24"/>
          <w:lang w:eastAsia="ru-RU"/>
        </w:rPr>
        <w:t xml:space="preserve"> с момента получения акта и счета.</w:t>
      </w: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4.9. Арендатор осуществляет платежи по Договору в рублях путем безналичного перечисления на счет Арендодателя, открытый в ПАО Сбербанк</w:t>
      </w:r>
      <w:r w:rsidRPr="006A7F89">
        <w:rPr>
          <w:rFonts w:ascii="Times New Roman" w:eastAsia="Times New Roman" w:hAnsi="Times New Roman" w:cs="Times New Roman"/>
          <w:sz w:val="24"/>
          <w:szCs w:val="24"/>
          <w:vertAlign w:val="superscript"/>
          <w:lang w:eastAsia="ru-RU"/>
        </w:rPr>
        <w:footnoteReference w:id="63"/>
      </w:r>
      <w:r w:rsidRPr="006A7F89">
        <w:rPr>
          <w:rFonts w:ascii="Times New Roman" w:eastAsia="Times New Roman" w:hAnsi="Times New Roman" w:cs="Times New Roman"/>
          <w:sz w:val="24"/>
          <w:szCs w:val="24"/>
          <w:lang w:eastAsia="ru-RU"/>
        </w:rPr>
        <w:t>, указанный в разделе 10 Договора.</w:t>
      </w:r>
    </w:p>
    <w:p w:rsidR="00D53CC9" w:rsidRPr="006A7F89" w:rsidRDefault="00D53CC9" w:rsidP="00D53C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lastRenderedPageBreak/>
        <w:t>4.10. Днем исполнения обязательства Арендатора по внесению платежей считается день списания средств со счета Арендатора.</w:t>
      </w:r>
    </w:p>
    <w:p w:rsidR="00D53CC9" w:rsidRPr="006A7F89" w:rsidRDefault="00D53CC9" w:rsidP="00D53C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4.11. Счета-фактуры выставляются в порядке и сроки, установленные законодательством Российской Федерации.</w:t>
      </w:r>
      <w:r w:rsidRPr="006A7F89">
        <w:rPr>
          <w:rFonts w:ascii="Times New Roman" w:eastAsia="Times New Roman" w:hAnsi="Times New Roman" w:cs="Times New Roman"/>
          <w:sz w:val="24"/>
          <w:szCs w:val="24"/>
          <w:vertAlign w:val="superscript"/>
          <w:lang w:eastAsia="ru-RU"/>
        </w:rPr>
        <w:footnoteReference w:id="64"/>
      </w:r>
      <w:r w:rsidRPr="006A7F89">
        <w:rPr>
          <w:rFonts w:ascii="Times New Roman" w:eastAsia="Times New Roman" w:hAnsi="Times New Roman" w:cs="Times New Roman"/>
          <w:sz w:val="24"/>
          <w:szCs w:val="24"/>
          <w:lang w:eastAsia="ru-RU"/>
        </w:rPr>
        <w:t xml:space="preserve"> </w:t>
      </w: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4.12.</w:t>
      </w:r>
      <w:r w:rsidRPr="006A7F89">
        <w:rPr>
          <w:rFonts w:ascii="Times New Roman" w:eastAsia="Times New Roman" w:hAnsi="Times New Roman" w:cs="Times New Roman"/>
          <w:sz w:val="24"/>
          <w:szCs w:val="24"/>
          <w:vertAlign w:val="superscript"/>
          <w:lang w:eastAsia="ru-RU"/>
        </w:rPr>
        <w:footnoteReference w:id="65"/>
      </w:r>
      <w:r w:rsidRPr="006A7F89">
        <w:rPr>
          <w:rFonts w:ascii="Times New Roman" w:eastAsia="Times New Roman" w:hAnsi="Times New Roman" w:cs="Times New Roman"/>
          <w:sz w:val="24"/>
          <w:szCs w:val="24"/>
          <w:lang w:eastAsia="ru-RU"/>
        </w:rPr>
        <w:t xml:space="preserve"> </w:t>
      </w:r>
      <w:r w:rsidRPr="006A7F89">
        <w:rPr>
          <w:rFonts w:ascii="Times New Roman" w:eastAsia="Times New Roman" w:hAnsi="Times New Roman" w:cs="Times New Roman"/>
          <w:sz w:val="24"/>
          <w:szCs w:val="20"/>
          <w:lang w:eastAsia="ru-RU"/>
        </w:rPr>
        <w:t>Положения статьи 317.1 ГК РФ к отношениям Сторон по Договору не применяются</w:t>
      </w:r>
      <w:r w:rsidRPr="006A7F89">
        <w:rPr>
          <w:rFonts w:ascii="Times New Roman" w:eastAsia="Times New Roman" w:hAnsi="Times New Roman" w:cs="Times New Roman"/>
          <w:sz w:val="24"/>
          <w:szCs w:val="24"/>
          <w:lang w:eastAsia="ru-RU"/>
        </w:rPr>
        <w:t>.</w:t>
      </w: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D53CC9" w:rsidRPr="006A7F89" w:rsidRDefault="00D53CC9" w:rsidP="00D53CC9">
      <w:pPr>
        <w:snapToGrid w:val="0"/>
        <w:spacing w:after="0" w:line="240" w:lineRule="auto"/>
        <w:contextualSpacing/>
        <w:jc w:val="center"/>
        <w:rPr>
          <w:rFonts w:ascii="Times New Roman" w:eastAsia="Times New Roman" w:hAnsi="Times New Roman" w:cs="Times New Roman"/>
          <w:b/>
          <w:sz w:val="24"/>
          <w:szCs w:val="24"/>
          <w:lang w:eastAsia="ru-RU"/>
        </w:rPr>
      </w:pPr>
      <w:r w:rsidRPr="006A7F89">
        <w:rPr>
          <w:rFonts w:ascii="Times New Roman" w:eastAsia="Times New Roman" w:hAnsi="Times New Roman" w:cs="Times New Roman"/>
          <w:b/>
          <w:sz w:val="24"/>
          <w:szCs w:val="24"/>
          <w:lang w:eastAsia="ru-RU"/>
        </w:rPr>
        <w:t>5. Ответственность сторон</w:t>
      </w:r>
    </w:p>
    <w:p w:rsidR="00D53CC9" w:rsidRPr="006A7F89" w:rsidRDefault="00D53CC9" w:rsidP="00D53CC9">
      <w:pPr>
        <w:tabs>
          <w:tab w:val="left" w:pos="2835"/>
          <w:tab w:val="left" w:pos="5502"/>
        </w:tabs>
        <w:snapToGrid w:val="0"/>
        <w:spacing w:after="0" w:line="240" w:lineRule="auto"/>
        <w:contextualSpacing/>
        <w:rPr>
          <w:rFonts w:ascii="Times New Roman" w:eastAsia="Times New Roman" w:hAnsi="Times New Roman" w:cs="Times New Roman"/>
          <w:b/>
          <w:sz w:val="24"/>
          <w:szCs w:val="24"/>
          <w:lang w:eastAsia="ru-RU"/>
        </w:rPr>
      </w:pPr>
      <w:r w:rsidRPr="006A7F89">
        <w:rPr>
          <w:rFonts w:ascii="Times New Roman" w:eastAsia="Times New Roman" w:hAnsi="Times New Roman" w:cs="Times New Roman"/>
          <w:b/>
          <w:sz w:val="24"/>
          <w:szCs w:val="24"/>
          <w:lang w:eastAsia="ru-RU"/>
        </w:rPr>
        <w:tab/>
      </w:r>
      <w:r w:rsidRPr="006A7F89">
        <w:rPr>
          <w:rFonts w:ascii="Times New Roman" w:eastAsia="Times New Roman" w:hAnsi="Times New Roman" w:cs="Times New Roman"/>
          <w:b/>
          <w:sz w:val="24"/>
          <w:szCs w:val="24"/>
          <w:lang w:eastAsia="ru-RU"/>
        </w:rPr>
        <w:tab/>
      </w: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настоящего договора.</w:t>
      </w: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5.2. При нарушении Арендатором срока перечисления арендной платы - Арендатор обязан выплатить Арендодателю за каждый день просрочки неустойку в размере</w:t>
      </w:r>
      <w:proofErr w:type="gramStart"/>
      <w:r w:rsidRPr="006A7F89">
        <w:rPr>
          <w:rFonts w:ascii="Times New Roman" w:eastAsia="Times New Roman" w:hAnsi="Times New Roman" w:cs="Times New Roman"/>
          <w:sz w:val="24"/>
          <w:szCs w:val="24"/>
          <w:lang w:eastAsia="ru-RU"/>
        </w:rPr>
        <w:t xml:space="preserve"> ___ (___________)</w:t>
      </w:r>
      <w:r w:rsidRPr="006A7F89">
        <w:rPr>
          <w:rFonts w:ascii="Times New Roman" w:eastAsia="Times New Roman" w:hAnsi="Times New Roman" w:cs="Times New Roman"/>
          <w:sz w:val="24"/>
          <w:szCs w:val="24"/>
          <w:vertAlign w:val="superscript"/>
          <w:lang w:eastAsia="ru-RU"/>
        </w:rPr>
        <w:footnoteReference w:id="66"/>
      </w:r>
      <w:r w:rsidRPr="006A7F89">
        <w:rPr>
          <w:rFonts w:ascii="Times New Roman" w:eastAsia="Times New Roman" w:hAnsi="Times New Roman" w:cs="Times New Roman"/>
          <w:sz w:val="24"/>
          <w:szCs w:val="24"/>
          <w:lang w:eastAsia="ru-RU"/>
        </w:rPr>
        <w:t xml:space="preserve"> %, </w:t>
      </w:r>
      <w:proofErr w:type="gramEnd"/>
      <w:r w:rsidRPr="006A7F89">
        <w:rPr>
          <w:rFonts w:ascii="Times New Roman" w:eastAsia="Times New Roman" w:hAnsi="Times New Roman" w:cs="Times New Roman"/>
          <w:sz w:val="24"/>
          <w:szCs w:val="24"/>
          <w:lang w:eastAsia="ru-RU"/>
        </w:rPr>
        <w:t>включая НДС</w:t>
      </w:r>
      <w:r w:rsidRPr="006A7F89">
        <w:rPr>
          <w:rFonts w:ascii="Times New Roman" w:eastAsia="Times New Roman" w:hAnsi="Times New Roman" w:cs="Times New Roman"/>
          <w:sz w:val="24"/>
          <w:szCs w:val="24"/>
          <w:vertAlign w:val="superscript"/>
          <w:lang w:eastAsia="ru-RU"/>
        </w:rPr>
        <w:footnoteReference w:id="67"/>
      </w:r>
      <w:r w:rsidRPr="006A7F89">
        <w:rPr>
          <w:rFonts w:ascii="Times New Roman" w:eastAsia="Times New Roman" w:hAnsi="Times New Roman" w:cs="Times New Roman"/>
          <w:sz w:val="24"/>
          <w:szCs w:val="24"/>
          <w:lang w:eastAsia="ru-RU"/>
        </w:rPr>
        <w:t xml:space="preserve">, от просроченной суммы арендной платы. </w:t>
      </w: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5.3</w:t>
      </w:r>
      <w:proofErr w:type="gramStart"/>
      <w:r w:rsidRPr="006A7F89">
        <w:rPr>
          <w:rFonts w:ascii="Times New Roman" w:eastAsia="Times New Roman" w:hAnsi="Times New Roman" w:cs="Times New Roman"/>
          <w:sz w:val="24"/>
          <w:szCs w:val="24"/>
          <w:lang w:eastAsia="ru-RU"/>
        </w:rPr>
        <w:t xml:space="preserve"> З</w:t>
      </w:r>
      <w:proofErr w:type="gramEnd"/>
      <w:r w:rsidRPr="006A7F89">
        <w:rPr>
          <w:rFonts w:ascii="Times New Roman" w:eastAsia="Times New Roman" w:hAnsi="Times New Roman" w:cs="Times New Roman"/>
          <w:sz w:val="24"/>
          <w:szCs w:val="24"/>
          <w:lang w:eastAsia="ru-RU"/>
        </w:rPr>
        <w:t>а нарушение сроков передачи Объекта, установленных п. 2.1. настоящего договора, Арендодатель обязан выплатить Арендатору, неустойку в размере ___________ за каждый день просрочки.</w:t>
      </w: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vertAlign w:val="superscript"/>
          <w:lang w:eastAsia="ru-RU"/>
        </w:rPr>
        <w:footnoteReference w:id="68"/>
      </w:r>
      <w:r w:rsidRPr="006A7F89">
        <w:rPr>
          <w:rFonts w:ascii="Times New Roman" w:eastAsia="Times New Roman" w:hAnsi="Times New Roman" w:cs="Times New Roman"/>
          <w:sz w:val="24"/>
          <w:szCs w:val="24"/>
          <w:lang w:eastAsia="ru-RU"/>
        </w:rPr>
        <w:t xml:space="preserve">В случае нарушения Арендодателем обязательств, предусмотренных </w:t>
      </w:r>
      <w:proofErr w:type="spellStart"/>
      <w:r w:rsidRPr="006A7F89">
        <w:rPr>
          <w:rFonts w:ascii="Times New Roman" w:eastAsia="Times New Roman" w:hAnsi="Times New Roman" w:cs="Times New Roman"/>
          <w:sz w:val="24"/>
          <w:szCs w:val="24"/>
          <w:lang w:eastAsia="ru-RU"/>
        </w:rPr>
        <w:t>п.п</w:t>
      </w:r>
      <w:proofErr w:type="spellEnd"/>
      <w:r w:rsidRPr="006A7F89">
        <w:rPr>
          <w:rFonts w:ascii="Times New Roman" w:eastAsia="Times New Roman" w:hAnsi="Times New Roman" w:cs="Times New Roman"/>
          <w:sz w:val="24"/>
          <w:szCs w:val="24"/>
          <w:lang w:eastAsia="ru-RU"/>
        </w:rPr>
        <w:t>. 3.1.2, 3.1.5 Договора, Арендодатель обязан выплатить Арендатору неустойку в размере _________ за каждый случай ненадлежащего исполнения обязательств.</w:t>
      </w:r>
    </w:p>
    <w:p w:rsidR="00D53CC9" w:rsidRPr="006A7F89" w:rsidRDefault="00D53CC9" w:rsidP="00D53CC9">
      <w:pPr>
        <w:tabs>
          <w:tab w:val="left" w:pos="284"/>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5.4. В случае причинения Арендатором имущественного ущерба, повреждения или разрушения Помещения</w:t>
      </w:r>
      <w:r w:rsidRPr="006A7F89">
        <w:rPr>
          <w:rFonts w:ascii="Times New Roman" w:eastAsia="Times New Roman" w:hAnsi="Times New Roman" w:cs="Times New Roman"/>
          <w:sz w:val="24"/>
          <w:szCs w:val="24"/>
          <w:vertAlign w:val="superscript"/>
          <w:lang w:eastAsia="ru-RU"/>
        </w:rPr>
        <w:footnoteReference w:id="69"/>
      </w:r>
      <w:r w:rsidRPr="006A7F89">
        <w:rPr>
          <w:rFonts w:ascii="Times New Roman" w:eastAsia="Times New Roman" w:hAnsi="Times New Roman" w:cs="Times New Roman"/>
          <w:sz w:val="24"/>
          <w:szCs w:val="24"/>
          <w:lang w:eastAsia="ru-RU"/>
        </w:rPr>
        <w:t>,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sidRPr="006A7F89">
        <w:rPr>
          <w:rFonts w:ascii="Times New Roman" w:eastAsia="Times New Roman" w:hAnsi="Times New Roman" w:cs="Times New Roman"/>
          <w:sz w:val="24"/>
          <w:szCs w:val="24"/>
          <w:vertAlign w:val="superscript"/>
          <w:lang w:eastAsia="ru-RU"/>
        </w:rPr>
        <w:t xml:space="preserve"> </w:t>
      </w:r>
      <w:r w:rsidRPr="006A7F89">
        <w:rPr>
          <w:rFonts w:ascii="Times New Roman" w:eastAsia="Times New Roman" w:hAnsi="Times New Roman" w:cs="Times New Roman"/>
          <w:sz w:val="24"/>
          <w:szCs w:val="24"/>
          <w:lang w:eastAsia="ru-RU"/>
        </w:rPr>
        <w:t xml:space="preserve"> в полном объеме. </w:t>
      </w:r>
    </w:p>
    <w:p w:rsidR="00D53CC9" w:rsidRPr="006A7F89" w:rsidRDefault="00D53CC9" w:rsidP="00D53CC9">
      <w:pPr>
        <w:tabs>
          <w:tab w:val="left" w:pos="709"/>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5.5. Арендодатель обязан возместить Арендатору прямой ущерб, причиненный авариями систем энергоснабжения, водопровода, канализации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5.6.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D53CC9" w:rsidRPr="006A7F89" w:rsidRDefault="00D53CC9" w:rsidP="00D53C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5.7. </w:t>
      </w:r>
      <w:proofErr w:type="gramStart"/>
      <w:r w:rsidRPr="006A7F89">
        <w:rPr>
          <w:rFonts w:ascii="Times New Roman" w:eastAsia="Times New Roman" w:hAnsi="Times New Roman" w:cs="Times New Roman"/>
          <w:sz w:val="24"/>
          <w:szCs w:val="24"/>
          <w:lang w:eastAsia="ru-RU"/>
        </w:rPr>
        <w:t>В случае нарушения срока возврата (передачи) Объекта и (или) относящихся к нему документов, принадлежностей Арендатор уплачивает Арендодателю арендную плату (включая НДС)</w:t>
      </w:r>
      <w:r w:rsidRPr="006A7F89">
        <w:rPr>
          <w:rFonts w:ascii="Times New Roman" w:eastAsia="Times New Roman" w:hAnsi="Times New Roman" w:cs="Times New Roman"/>
          <w:sz w:val="24"/>
          <w:szCs w:val="24"/>
          <w:vertAlign w:val="superscript"/>
          <w:lang w:eastAsia="ru-RU"/>
        </w:rPr>
        <w:footnoteReference w:id="70"/>
      </w:r>
      <w:r w:rsidRPr="006A7F89">
        <w:rPr>
          <w:rFonts w:ascii="Times New Roman" w:eastAsia="Times New Roman" w:hAnsi="Times New Roman" w:cs="Times New Roman"/>
          <w:sz w:val="24"/>
          <w:szCs w:val="24"/>
          <w:lang w:eastAsia="ru-RU"/>
        </w:rPr>
        <w:t xml:space="preserve"> за все время просрочки, а также неустойку в размере _____ (_____)% (включая НДС) от суммы арендной платы в  месяц, за каждый день просрочки возврата Здания/Помещения и (или) относящихся к нему документов, принадлежностей.</w:t>
      </w:r>
      <w:proofErr w:type="gramEnd"/>
    </w:p>
    <w:p w:rsidR="00D53CC9" w:rsidRPr="006A7F89" w:rsidRDefault="00D53CC9" w:rsidP="00D53C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lastRenderedPageBreak/>
        <w:t>5.8. Оплата неустойки и возмещение убытков не освобождает Стороны от выполнения обязательств, предусмотренных Договором.</w:t>
      </w: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D53CC9" w:rsidRPr="006A7F89" w:rsidRDefault="00D53CC9" w:rsidP="00A92A77">
      <w:pPr>
        <w:widowControl w:val="0"/>
        <w:numPr>
          <w:ilvl w:val="0"/>
          <w:numId w:val="13"/>
        </w:numPr>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6A7F89">
        <w:rPr>
          <w:rFonts w:ascii="Times New Roman" w:eastAsia="Times New Roman" w:hAnsi="Times New Roman" w:cs="Times New Roman"/>
          <w:b/>
          <w:sz w:val="24"/>
          <w:szCs w:val="24"/>
          <w:lang w:eastAsia="ru-RU"/>
        </w:rPr>
        <w:t>Срок действия договора</w:t>
      </w:r>
    </w:p>
    <w:p w:rsidR="00D53CC9" w:rsidRPr="006A7F89" w:rsidRDefault="00D53CC9" w:rsidP="00D53CC9">
      <w:pPr>
        <w:tabs>
          <w:tab w:val="left" w:pos="2835"/>
        </w:tabs>
        <w:snapToGrid w:val="0"/>
        <w:spacing w:after="0" w:line="240" w:lineRule="auto"/>
        <w:ind w:firstLine="360"/>
        <w:contextualSpacing/>
        <w:jc w:val="center"/>
        <w:rPr>
          <w:rFonts w:ascii="Times New Roman" w:eastAsia="Times New Roman" w:hAnsi="Times New Roman" w:cs="Times New Roman"/>
          <w:b/>
          <w:sz w:val="24"/>
          <w:szCs w:val="24"/>
          <w:lang w:eastAsia="ru-RU"/>
        </w:rPr>
      </w:pPr>
    </w:p>
    <w:p w:rsidR="00D53CC9" w:rsidRPr="006A7F89" w:rsidRDefault="00D53CC9" w:rsidP="00D53CC9">
      <w:pPr>
        <w:tabs>
          <w:tab w:val="left" w:pos="2835"/>
          <w:tab w:val="left" w:pos="4962"/>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6.1. Настоящий Договор вступает в силу </w:t>
      </w:r>
      <w:proofErr w:type="gramStart"/>
      <w:r w:rsidRPr="006A7F89">
        <w:rPr>
          <w:rFonts w:ascii="Times New Roman" w:eastAsia="Times New Roman" w:hAnsi="Times New Roman" w:cs="Times New Roman"/>
          <w:sz w:val="24"/>
          <w:szCs w:val="24"/>
          <w:lang w:eastAsia="ru-RU"/>
        </w:rPr>
        <w:t>с</w:t>
      </w:r>
      <w:proofErr w:type="gramEnd"/>
      <w:r w:rsidRPr="006A7F89">
        <w:rPr>
          <w:rFonts w:ascii="Times New Roman" w:eastAsia="Times New Roman" w:hAnsi="Times New Roman" w:cs="Times New Roman"/>
          <w:sz w:val="24"/>
          <w:szCs w:val="24"/>
          <w:lang w:eastAsia="ru-RU"/>
        </w:rPr>
        <w:t xml:space="preserve"> даты его государственной регистрации и действует до полного исполнения Сторонами своих обязательств по Договору.</w:t>
      </w:r>
      <w:r w:rsidRPr="006A7F89">
        <w:rPr>
          <w:rFonts w:ascii="Times New Roman" w:eastAsia="Times New Roman" w:hAnsi="Times New Roman" w:cs="Times New Roman"/>
          <w:sz w:val="24"/>
          <w:szCs w:val="24"/>
          <w:vertAlign w:val="superscript"/>
          <w:lang w:eastAsia="ru-RU"/>
        </w:rPr>
        <w:footnoteReference w:id="71"/>
      </w:r>
    </w:p>
    <w:p w:rsidR="00D53CC9" w:rsidRPr="006A7F89" w:rsidRDefault="00D53CC9" w:rsidP="00D53CC9">
      <w:pPr>
        <w:widowControl w:val="0"/>
        <w:shd w:val="clear" w:color="auto" w:fill="FFFFFF"/>
        <w:tabs>
          <w:tab w:val="left" w:pos="709"/>
          <w:tab w:val="num" w:pos="1760"/>
        </w:tabs>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6.2. Срок аренды по Договору может быть продлен по соглашению Сторон, что оформляется дополнительным соглашением к настоящему Договору, подписанным уполномоченными представителями Сторон. Дополнительное соглашение вступает в силу </w:t>
      </w:r>
      <w:proofErr w:type="gramStart"/>
      <w:r w:rsidRPr="006A7F89">
        <w:rPr>
          <w:rFonts w:ascii="Times New Roman" w:eastAsia="Times New Roman" w:hAnsi="Times New Roman" w:cs="Times New Roman"/>
          <w:sz w:val="24"/>
          <w:szCs w:val="24"/>
          <w:lang w:eastAsia="ru-RU"/>
        </w:rPr>
        <w:t>с</w:t>
      </w:r>
      <w:proofErr w:type="gramEnd"/>
      <w:r w:rsidRPr="006A7F89">
        <w:rPr>
          <w:rFonts w:ascii="Times New Roman" w:eastAsia="Times New Roman" w:hAnsi="Times New Roman" w:cs="Times New Roman"/>
          <w:sz w:val="24"/>
          <w:szCs w:val="24"/>
          <w:lang w:eastAsia="ru-RU"/>
        </w:rPr>
        <w:t xml:space="preserve"> даты его государственной регистрации.</w:t>
      </w: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6.3. Независимо от основания прекращения действия Договора Арендатор обязан возвратить Арендодателю Объект, в том числе документы и принадлежности, относящиеся к арендованному имуществу, а также произвести предусмотренные Договором выплаты в течение</w:t>
      </w:r>
      <w:proofErr w:type="gramStart"/>
      <w:r w:rsidRPr="006A7F89">
        <w:rPr>
          <w:rFonts w:ascii="Times New Roman" w:eastAsia="Times New Roman" w:hAnsi="Times New Roman" w:cs="Times New Roman"/>
          <w:sz w:val="24"/>
          <w:szCs w:val="24"/>
          <w:lang w:eastAsia="ru-RU"/>
        </w:rPr>
        <w:t xml:space="preserve"> ____ (______) </w:t>
      </w:r>
      <w:proofErr w:type="gramEnd"/>
      <w:r w:rsidRPr="006A7F89">
        <w:rPr>
          <w:rFonts w:ascii="Times New Roman" w:eastAsia="Times New Roman" w:hAnsi="Times New Roman" w:cs="Times New Roman"/>
          <w:sz w:val="24"/>
          <w:szCs w:val="24"/>
          <w:lang w:eastAsia="ru-RU"/>
        </w:rPr>
        <w:t>рабочих дней со дня возврата Объекта Арендодателю по Акту приема-передачи (возврата) Объекта.</w:t>
      </w:r>
    </w:p>
    <w:p w:rsidR="00D53CC9" w:rsidRPr="006A7F89" w:rsidRDefault="00D53CC9" w:rsidP="00D53CC9">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6"/>
          <w:szCs w:val="26"/>
          <w:lang w:eastAsia="ru-RU"/>
        </w:rPr>
      </w:pPr>
    </w:p>
    <w:p w:rsidR="00D53CC9" w:rsidRPr="006A7F89" w:rsidRDefault="00D53CC9" w:rsidP="00D53CC9">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6"/>
          <w:szCs w:val="26"/>
          <w:lang w:eastAsia="ru-RU"/>
        </w:rPr>
      </w:pPr>
      <w:r w:rsidRPr="006A7F89">
        <w:rPr>
          <w:rFonts w:ascii="Times New Roman" w:eastAsia="Times New Roman" w:hAnsi="Times New Roman" w:cs="Times New Roman"/>
          <w:b/>
          <w:sz w:val="26"/>
          <w:szCs w:val="26"/>
          <w:lang w:eastAsia="ru-RU"/>
        </w:rPr>
        <w:t>7. Изменение и досрочное расторжение договора</w:t>
      </w:r>
    </w:p>
    <w:p w:rsidR="00D53CC9" w:rsidRPr="006A7F89" w:rsidRDefault="00D53CC9" w:rsidP="00D53CC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p>
    <w:p w:rsidR="00D53CC9" w:rsidRPr="006A7F89" w:rsidRDefault="00D53CC9" w:rsidP="00D53CC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A7F89">
        <w:rPr>
          <w:rFonts w:ascii="Times New Roman" w:eastAsia="Times New Roman" w:hAnsi="Times New Roman" w:cs="Times New Roman"/>
          <w:sz w:val="26"/>
          <w:szCs w:val="26"/>
          <w:lang w:eastAsia="ru-RU"/>
        </w:rPr>
        <w:t>7.1. Договор может быть изменен по письменному соглашению Сторон.</w:t>
      </w:r>
    </w:p>
    <w:p w:rsidR="00D53CC9" w:rsidRPr="006A7F89" w:rsidRDefault="00D53CC9" w:rsidP="00D53CC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A7F89">
        <w:rPr>
          <w:rFonts w:ascii="Times New Roman" w:eastAsia="Times New Roman" w:hAnsi="Times New Roman" w:cs="Times New Roman"/>
          <w:sz w:val="26"/>
          <w:szCs w:val="26"/>
          <w:lang w:eastAsia="ru-RU"/>
        </w:rPr>
        <w:t>7.2. Арендодатель вправе досрочно расторгнуть Договор в одностороннем порядке в случаях, когда Арендатор:</w:t>
      </w:r>
    </w:p>
    <w:p w:rsidR="00D53CC9" w:rsidRPr="006A7F89" w:rsidRDefault="00D53CC9" w:rsidP="00D53CC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A7F89">
        <w:rPr>
          <w:rFonts w:ascii="Times New Roman" w:eastAsia="Times New Roman" w:hAnsi="Times New Roman" w:cs="Times New Roman"/>
          <w:sz w:val="26"/>
          <w:szCs w:val="26"/>
          <w:lang w:eastAsia="ru-RU"/>
        </w:rPr>
        <w:t>7.2.1. Использует Объект не по назначению, либо с неоднократным существенным нарушением правил пользования Объектом;</w:t>
      </w:r>
    </w:p>
    <w:p w:rsidR="00D53CC9" w:rsidRPr="006A7F89" w:rsidRDefault="00D53CC9" w:rsidP="00D53CC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A7F89">
        <w:rPr>
          <w:rFonts w:ascii="Times New Roman" w:eastAsia="Times New Roman" w:hAnsi="Times New Roman" w:cs="Times New Roman"/>
          <w:sz w:val="26"/>
          <w:szCs w:val="26"/>
          <w:lang w:eastAsia="ru-RU"/>
        </w:rPr>
        <w:t>7.2.2. Более двух раз подряд по истечении установленного Договором срока платежа не вносит арендную плату.</w:t>
      </w:r>
    </w:p>
    <w:p w:rsidR="00D53CC9" w:rsidRPr="006A7F89" w:rsidRDefault="00D53CC9" w:rsidP="00D53CC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A7F89">
        <w:rPr>
          <w:rFonts w:ascii="Times New Roman" w:eastAsia="Times New Roman" w:hAnsi="Times New Roman" w:cs="Times New Roman"/>
          <w:sz w:val="26"/>
          <w:szCs w:val="26"/>
          <w:lang w:eastAsia="ru-RU"/>
        </w:rPr>
        <w:t>7.3. Арендатор вправе досрочно расторгнуть Договор в одностороннем внесудебном порядке в случаях, когда:</w:t>
      </w:r>
    </w:p>
    <w:p w:rsidR="00D53CC9" w:rsidRPr="006A7F89" w:rsidRDefault="00D53CC9" w:rsidP="00D53CC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A7F89">
        <w:rPr>
          <w:rFonts w:ascii="Times New Roman" w:eastAsia="Times New Roman" w:hAnsi="Times New Roman" w:cs="Times New Roman"/>
          <w:sz w:val="26"/>
          <w:szCs w:val="26"/>
          <w:lang w:eastAsia="ru-RU"/>
        </w:rPr>
        <w:t>7.3.1. Арендодатель не предоставляет Объект в пользование Арендатору (просрочил передачу Объекта Арендатору по Акту приема-передачи более</w:t>
      </w:r>
      <w:proofErr w:type="gramStart"/>
      <w:r w:rsidRPr="006A7F89">
        <w:rPr>
          <w:rFonts w:ascii="Times New Roman" w:eastAsia="Times New Roman" w:hAnsi="Times New Roman" w:cs="Times New Roman"/>
          <w:sz w:val="26"/>
          <w:szCs w:val="26"/>
          <w:lang w:eastAsia="ru-RU"/>
        </w:rPr>
        <w:t>,</w:t>
      </w:r>
      <w:proofErr w:type="gramEnd"/>
      <w:r w:rsidRPr="006A7F89">
        <w:rPr>
          <w:rFonts w:ascii="Times New Roman" w:eastAsia="Times New Roman" w:hAnsi="Times New Roman" w:cs="Times New Roman"/>
          <w:sz w:val="26"/>
          <w:szCs w:val="26"/>
          <w:lang w:eastAsia="ru-RU"/>
        </w:rPr>
        <w:t xml:space="preserve"> чем на ___ календарных дней) либо создает препятствия в пользовании Объектом.</w:t>
      </w:r>
    </w:p>
    <w:p w:rsidR="00D53CC9" w:rsidRPr="006A7F89" w:rsidRDefault="00D53CC9" w:rsidP="00D53CC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A7F89">
        <w:rPr>
          <w:rFonts w:ascii="Times New Roman" w:eastAsia="Times New Roman" w:hAnsi="Times New Roman" w:cs="Times New Roman"/>
          <w:sz w:val="26"/>
          <w:szCs w:val="26"/>
          <w:lang w:eastAsia="ru-RU"/>
        </w:rPr>
        <w:t>7.3.2. Объект имеет препятствующие (частично или полностью)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состояния.</w:t>
      </w:r>
    </w:p>
    <w:p w:rsidR="00D53CC9" w:rsidRPr="006A7F89" w:rsidRDefault="00D53CC9" w:rsidP="00D53CC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A7F89">
        <w:rPr>
          <w:rFonts w:ascii="Times New Roman" w:eastAsia="Times New Roman" w:hAnsi="Times New Roman" w:cs="Times New Roman"/>
          <w:sz w:val="26"/>
          <w:szCs w:val="26"/>
          <w:lang w:eastAsia="ru-RU"/>
        </w:rPr>
        <w:t>7.3.3. Объект в силу обстоятельств, за которые Арендатор не отвечает, окажется в состоянии, не пригодном для использования.</w:t>
      </w:r>
    </w:p>
    <w:p w:rsidR="00D53CC9" w:rsidRPr="006A7F89" w:rsidRDefault="00D53CC9" w:rsidP="00D53CC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A7F89">
        <w:rPr>
          <w:rFonts w:ascii="Times New Roman" w:eastAsia="Times New Roman" w:hAnsi="Times New Roman" w:cs="Times New Roman"/>
          <w:sz w:val="26"/>
          <w:szCs w:val="26"/>
          <w:lang w:eastAsia="ru-RU"/>
        </w:rPr>
        <w:t>7.3.4. Арендодатель не производит капитальный ремонт Объект в установленные настоящим договором сроки.</w:t>
      </w:r>
      <w:r w:rsidRPr="006A7F89">
        <w:rPr>
          <w:rFonts w:ascii="Times New Roman" w:eastAsia="Times New Roman" w:hAnsi="Times New Roman" w:cs="Times New Roman"/>
          <w:sz w:val="26"/>
          <w:szCs w:val="26"/>
          <w:vertAlign w:val="superscript"/>
          <w:lang w:eastAsia="ru-RU"/>
        </w:rPr>
        <w:footnoteReference w:id="72"/>
      </w:r>
    </w:p>
    <w:p w:rsidR="00D53CC9" w:rsidRPr="006A7F89" w:rsidRDefault="00D53CC9" w:rsidP="00D53CC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specVanish/>
        </w:rPr>
      </w:pPr>
      <w:r w:rsidRPr="006A7F89">
        <w:rPr>
          <w:rFonts w:ascii="Times New Roman" w:eastAsia="Times New Roman" w:hAnsi="Times New Roman" w:cs="Times New Roman"/>
          <w:sz w:val="26"/>
          <w:szCs w:val="26"/>
          <w:lang w:eastAsia="ru-RU"/>
        </w:rPr>
        <w:t xml:space="preserve">7.3.5.  </w:t>
      </w:r>
      <w:proofErr w:type="gramStart"/>
      <w:r w:rsidRPr="006A7F89">
        <w:rPr>
          <w:rFonts w:ascii="Times New Roman" w:eastAsia="Times New Roman" w:hAnsi="Times New Roman" w:cs="Times New Roman"/>
          <w:sz w:val="24"/>
          <w:szCs w:val="24"/>
          <w:lang w:eastAsia="ru-RU"/>
        </w:rPr>
        <w:t>В случае если Арендатор, в период действия Договора обнаружит</w:t>
      </w:r>
      <w:r w:rsidRPr="006A7F89">
        <w:rPr>
          <w:rFonts w:ascii="Times New Roman" w:eastAsia="Times New Roman" w:hAnsi="Times New Roman" w:cs="Times New Roman"/>
          <w:sz w:val="20"/>
          <w:szCs w:val="20"/>
          <w:vertAlign w:val="superscript"/>
          <w:lang w:eastAsia="ru-RU"/>
        </w:rPr>
        <w:t>,</w:t>
      </w:r>
      <w:r w:rsidRPr="006A7F89">
        <w:rPr>
          <w:rFonts w:ascii="Times New Roman" w:eastAsia="Times New Roman" w:hAnsi="Times New Roman" w:cs="Times New Roman"/>
          <w:sz w:val="24"/>
          <w:szCs w:val="24"/>
          <w:lang w:eastAsia="ru-RU"/>
        </w:rPr>
        <w:t xml:space="preserve"> что Арендодатель в рамках проведённой закупочной процедуры, предоставил Арендатору недостоверную информацию, на основании которой Арендодатель был утверждён победителем закупки  и Стороны заключили Договор, Арендатор вправе в любой момент расторгнуть Договор в одностороннем внесудебном порядке без возмещения Арендодателю каких-либо убытков, непосредственно вызванных  таким прекращением </w:t>
      </w:r>
      <w:r w:rsidRPr="006A7F89">
        <w:rPr>
          <w:rFonts w:ascii="Times New Roman" w:eastAsia="Times New Roman" w:hAnsi="Times New Roman" w:cs="Times New Roman"/>
          <w:sz w:val="24"/>
          <w:szCs w:val="24"/>
          <w:lang w:eastAsia="ru-RU"/>
        </w:rPr>
        <w:lastRenderedPageBreak/>
        <w:t>действия Договора.</w:t>
      </w:r>
      <w:r w:rsidRPr="006A7F89">
        <w:rPr>
          <w:rFonts w:ascii="Times New Roman" w:eastAsia="Times New Roman" w:hAnsi="Times New Roman" w:cs="Times New Roman"/>
          <w:sz w:val="24"/>
          <w:szCs w:val="24"/>
          <w:vertAlign w:val="superscript"/>
          <w:lang w:eastAsia="ru-RU"/>
        </w:rPr>
        <w:footnoteReference w:id="73"/>
      </w:r>
      <w:proofErr w:type="gramEnd"/>
    </w:p>
    <w:p w:rsidR="00D53CC9" w:rsidRPr="006A7F89" w:rsidRDefault="00D53CC9" w:rsidP="00D53CC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6A7F89">
        <w:rPr>
          <w:rFonts w:ascii="Times New Roman" w:eastAsia="Times New Roman" w:hAnsi="Times New Roman" w:cs="Times New Roman"/>
          <w:sz w:val="24"/>
          <w:szCs w:val="24"/>
          <w:lang w:eastAsia="ru-RU"/>
        </w:rPr>
        <w:t>7.3.6._______.</w:t>
      </w:r>
      <w:r w:rsidRPr="006A7F89">
        <w:rPr>
          <w:rFonts w:ascii="Times New Roman" w:eastAsia="Times New Roman" w:hAnsi="Times New Roman" w:cs="Times New Roman"/>
          <w:sz w:val="24"/>
          <w:szCs w:val="24"/>
          <w:vertAlign w:val="superscript"/>
          <w:lang w:eastAsia="ru-RU"/>
        </w:rPr>
        <w:footnoteReference w:id="74"/>
      </w:r>
    </w:p>
    <w:p w:rsidR="00D53CC9" w:rsidRPr="006A7F89" w:rsidRDefault="00D53CC9" w:rsidP="00D53CC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specVanish/>
        </w:rPr>
      </w:pPr>
      <w:r w:rsidRPr="006A7F89">
        <w:rPr>
          <w:rFonts w:ascii="Times New Roman" w:eastAsia="Times New Roman" w:hAnsi="Times New Roman" w:cs="Times New Roman"/>
          <w:sz w:val="24"/>
          <w:szCs w:val="24"/>
          <w:lang w:eastAsia="ru-RU"/>
        </w:rPr>
        <w:t xml:space="preserve">7.4. Арендатор вправе в любое время, в отсутствие каких-либо нарушений со стороны Арендодателя, отказаться от исполнения Договора в одностороннем внесудебном порядке, направив Арендодателю письменное уведомление по адресу, указанному в разделе 10 настоящего договора, не </w:t>
      </w:r>
      <w:proofErr w:type="gramStart"/>
      <w:r w:rsidRPr="006A7F89">
        <w:rPr>
          <w:rFonts w:ascii="Times New Roman" w:eastAsia="Times New Roman" w:hAnsi="Times New Roman" w:cs="Times New Roman"/>
          <w:sz w:val="24"/>
          <w:szCs w:val="24"/>
          <w:lang w:eastAsia="ru-RU"/>
        </w:rPr>
        <w:t>позднее</w:t>
      </w:r>
      <w:proofErr w:type="gramEnd"/>
      <w:r w:rsidRPr="006A7F89">
        <w:rPr>
          <w:rFonts w:ascii="Times New Roman" w:eastAsia="Times New Roman" w:hAnsi="Times New Roman" w:cs="Times New Roman"/>
          <w:sz w:val="24"/>
          <w:szCs w:val="24"/>
          <w:lang w:eastAsia="ru-RU"/>
        </w:rPr>
        <w:t xml:space="preserve"> чем за 60 (шестьдесят) календарных дней</w:t>
      </w:r>
      <w:r w:rsidRPr="006A7F89">
        <w:rPr>
          <w:rFonts w:ascii="Times New Roman" w:eastAsia="Times New Roman" w:hAnsi="Times New Roman" w:cs="Times New Roman"/>
          <w:sz w:val="24"/>
          <w:szCs w:val="24"/>
          <w:vertAlign w:val="superscript"/>
          <w:lang w:eastAsia="ru-RU"/>
        </w:rPr>
        <w:footnoteReference w:id="75"/>
      </w:r>
      <w:r w:rsidRPr="006A7F89">
        <w:rPr>
          <w:rFonts w:ascii="Times New Roman" w:eastAsia="Times New Roman" w:hAnsi="Times New Roman" w:cs="Times New Roman"/>
          <w:sz w:val="24"/>
          <w:szCs w:val="24"/>
          <w:lang w:eastAsia="ru-RU"/>
        </w:rPr>
        <w:t xml:space="preserve"> до предполагаемой даты расторжения.</w:t>
      </w: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specVanish/>
        </w:rPr>
      </w:pPr>
      <w:r w:rsidRPr="006A7F89">
        <w:rPr>
          <w:rFonts w:ascii="Times New Roman" w:eastAsia="Times New Roman" w:hAnsi="Times New Roman" w:cs="Times New Roman"/>
          <w:sz w:val="24"/>
          <w:szCs w:val="24"/>
          <w:lang w:eastAsia="ru-RU"/>
        </w:rPr>
        <w:t>7.5. Переход права собственности на Объе</w:t>
      </w:r>
      <w:proofErr w:type="gramStart"/>
      <w:r w:rsidRPr="006A7F89">
        <w:rPr>
          <w:rFonts w:ascii="Times New Roman" w:eastAsia="Times New Roman" w:hAnsi="Times New Roman" w:cs="Times New Roman"/>
          <w:sz w:val="24"/>
          <w:szCs w:val="24"/>
          <w:lang w:eastAsia="ru-RU"/>
        </w:rPr>
        <w:t>кт к др</w:t>
      </w:r>
      <w:proofErr w:type="gramEnd"/>
      <w:r w:rsidRPr="006A7F89">
        <w:rPr>
          <w:rFonts w:ascii="Times New Roman" w:eastAsia="Times New Roman" w:hAnsi="Times New Roman" w:cs="Times New Roman"/>
          <w:sz w:val="24"/>
          <w:szCs w:val="24"/>
          <w:lang w:eastAsia="ru-RU"/>
        </w:rPr>
        <w:t>угому лицу не является основанием для изменения либо прекращения Договора.</w:t>
      </w: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0"/>
          <w:szCs w:val="20"/>
          <w:lang w:eastAsia="ru-RU"/>
          <w:specVanish/>
        </w:rPr>
      </w:pPr>
    </w:p>
    <w:p w:rsidR="00D53CC9" w:rsidRPr="006A7F89" w:rsidRDefault="00D53CC9" w:rsidP="00D53CC9">
      <w:pPr>
        <w:snapToGrid w:val="0"/>
        <w:spacing w:after="0" w:line="240" w:lineRule="auto"/>
        <w:jc w:val="center"/>
        <w:rPr>
          <w:rFonts w:ascii="Times New Roman" w:eastAsia="Times New Roman" w:hAnsi="Times New Roman" w:cs="Times New Roman"/>
          <w:b/>
          <w:sz w:val="24"/>
          <w:szCs w:val="24"/>
          <w:lang w:eastAsia="ru-RU"/>
        </w:rPr>
      </w:pPr>
      <w:r w:rsidRPr="006A7F89">
        <w:rPr>
          <w:rFonts w:ascii="Times New Roman" w:eastAsia="Times New Roman" w:hAnsi="Times New Roman" w:cs="Times New Roman"/>
          <w:b/>
          <w:sz w:val="24"/>
          <w:szCs w:val="24"/>
          <w:lang w:eastAsia="ru-RU"/>
        </w:rPr>
        <w:t>8. Прочие условия</w:t>
      </w:r>
    </w:p>
    <w:p w:rsidR="00D53CC9" w:rsidRPr="006A7F89" w:rsidRDefault="00D53CC9" w:rsidP="00D53CC9">
      <w:pPr>
        <w:tabs>
          <w:tab w:val="left" w:pos="2835"/>
        </w:tabs>
        <w:snapToGrid w:val="0"/>
        <w:spacing w:after="0" w:line="240" w:lineRule="auto"/>
        <w:ind w:firstLine="360"/>
        <w:contextualSpacing/>
        <w:jc w:val="center"/>
        <w:rPr>
          <w:rFonts w:ascii="Times New Roman" w:eastAsia="Times New Roman" w:hAnsi="Times New Roman" w:cs="Times New Roman"/>
          <w:b/>
          <w:sz w:val="24"/>
          <w:szCs w:val="24"/>
          <w:lang w:eastAsia="ru-RU"/>
        </w:rPr>
      </w:pP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8.1. В дату подписания настоящего Договора Арендатор/Арендодатель</w:t>
      </w:r>
      <w:r w:rsidRPr="006A7F89">
        <w:rPr>
          <w:rFonts w:ascii="Times New Roman" w:eastAsia="Times New Roman" w:hAnsi="Times New Roman" w:cs="Times New Roman"/>
          <w:sz w:val="24"/>
          <w:szCs w:val="24"/>
          <w:vertAlign w:val="superscript"/>
          <w:lang w:eastAsia="ru-RU"/>
        </w:rPr>
        <w:footnoteReference w:id="76"/>
      </w:r>
      <w:r w:rsidRPr="006A7F89">
        <w:rPr>
          <w:rFonts w:ascii="Times New Roman" w:eastAsia="Times New Roman" w:hAnsi="Times New Roman" w:cs="Times New Roman"/>
          <w:sz w:val="24"/>
          <w:szCs w:val="24"/>
          <w:lang w:eastAsia="ru-RU"/>
        </w:rPr>
        <w:t xml:space="preserve"> обязуется предоставить Арендодателю/Арендатору все документы и информацию, необходимые для государственной регистрации настоящего Договора регистрирующим органом.</w:t>
      </w: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Арендатор/Арендодатель настоящим поручает Арендодателю/Арендатору представить настоящий Договор в регистрирующий орган для регистрации в соответствии с требованиями законодательства Российской Федерации в течение</w:t>
      </w:r>
      <w:proofErr w:type="gramStart"/>
      <w:r w:rsidRPr="006A7F89">
        <w:rPr>
          <w:rFonts w:ascii="Times New Roman" w:eastAsia="Times New Roman" w:hAnsi="Times New Roman" w:cs="Times New Roman"/>
          <w:sz w:val="24"/>
          <w:szCs w:val="24"/>
          <w:lang w:eastAsia="ru-RU"/>
        </w:rPr>
        <w:t xml:space="preserve"> ________ (____________)</w:t>
      </w:r>
      <w:r w:rsidRPr="006A7F89">
        <w:rPr>
          <w:rFonts w:ascii="Times New Roman" w:eastAsia="Times New Roman" w:hAnsi="Times New Roman" w:cs="Times New Roman"/>
          <w:sz w:val="24"/>
          <w:szCs w:val="24"/>
          <w:vertAlign w:val="superscript"/>
          <w:lang w:eastAsia="ru-RU"/>
        </w:rPr>
        <w:footnoteReference w:id="77"/>
      </w:r>
      <w:r w:rsidRPr="006A7F89">
        <w:rPr>
          <w:rFonts w:ascii="Times New Roman" w:eastAsia="Times New Roman" w:hAnsi="Times New Roman" w:cs="Times New Roman"/>
          <w:sz w:val="24"/>
          <w:szCs w:val="24"/>
          <w:lang w:eastAsia="ru-RU"/>
        </w:rPr>
        <w:t xml:space="preserve"> </w:t>
      </w:r>
      <w:proofErr w:type="gramEnd"/>
      <w:r w:rsidRPr="006A7F89">
        <w:rPr>
          <w:rFonts w:ascii="Times New Roman" w:eastAsia="Times New Roman" w:hAnsi="Times New Roman" w:cs="Times New Roman"/>
          <w:sz w:val="24"/>
          <w:szCs w:val="24"/>
          <w:lang w:eastAsia="ru-RU"/>
        </w:rPr>
        <w:t>с момента подписания Сторонами настоящего Договора, а Арендодатель/Арендатор принимает на себя выполнение этого поручения. Расходы, связанные с государственной регистрацией настоящего Договора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В случае</w:t>
      </w:r>
      <w:proofErr w:type="gramStart"/>
      <w:r w:rsidRPr="006A7F89">
        <w:rPr>
          <w:rFonts w:ascii="Times New Roman" w:eastAsia="Times New Roman" w:hAnsi="Times New Roman" w:cs="Times New Roman"/>
          <w:sz w:val="24"/>
          <w:szCs w:val="24"/>
          <w:lang w:eastAsia="ru-RU"/>
        </w:rPr>
        <w:t>,</w:t>
      </w:r>
      <w:proofErr w:type="gramEnd"/>
      <w:r w:rsidRPr="006A7F89">
        <w:rPr>
          <w:rFonts w:ascii="Times New Roman" w:eastAsia="Times New Roman" w:hAnsi="Times New Roman" w:cs="Times New Roman"/>
          <w:sz w:val="24"/>
          <w:szCs w:val="24"/>
          <w:lang w:eastAsia="ru-RU"/>
        </w:rPr>
        <w:t xml:space="preserve"> если при осуществлении государственной регистрации настоящего Договора регистрирующим органом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настоящий Договор, то Арендатор/Арендодатель обязуется незамедлительно передать Арендодателю/Арендатору копии и/или подлинники всех затребованных регистрирующим органом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настоящий Договор.</w:t>
      </w: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8.2. На дату подписания настоящего Договора Стороны подтверждают, что предоставляемый во временное владение и пользование Объект находится в нормальном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Арендатор произвел осмотр Объекта, о чем Сторонами составлен Акт осмотра от «_____» _________ года.  Арендатор принимает Объект в состоянии, указанном в данном Акте осмотра.</w:t>
      </w: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8.3. 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6A7F89">
        <w:rPr>
          <w:rFonts w:ascii="Times New Roman" w:eastAsia="Times New Roman" w:hAnsi="Times New Roman" w:cs="Times New Roman"/>
          <w:sz w:val="24"/>
          <w:szCs w:val="24"/>
          <w:lang w:eastAsia="ru-RU"/>
        </w:rPr>
        <w:t>недостижения</w:t>
      </w:r>
      <w:proofErr w:type="spellEnd"/>
      <w:r w:rsidRPr="006A7F89">
        <w:rPr>
          <w:rFonts w:ascii="Times New Roman" w:eastAsia="Times New Roman" w:hAnsi="Times New Roman" w:cs="Times New Roman"/>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lastRenderedPageBreak/>
        <w:t xml:space="preserve">В случае </w:t>
      </w:r>
      <w:proofErr w:type="spellStart"/>
      <w:r w:rsidRPr="006A7F89">
        <w:rPr>
          <w:rFonts w:ascii="Times New Roman" w:eastAsia="Times New Roman" w:hAnsi="Times New Roman" w:cs="Times New Roman"/>
          <w:sz w:val="24"/>
          <w:szCs w:val="24"/>
          <w:lang w:eastAsia="ru-RU"/>
        </w:rPr>
        <w:t>неурегулирования</w:t>
      </w:r>
      <w:proofErr w:type="spellEnd"/>
      <w:r w:rsidRPr="006A7F89">
        <w:rPr>
          <w:rFonts w:ascii="Times New Roman" w:eastAsia="Times New Roman" w:hAnsi="Times New Roman" w:cs="Times New Roman"/>
          <w:sz w:val="24"/>
          <w:szCs w:val="24"/>
          <w:lang w:eastAsia="ru-RU"/>
        </w:rPr>
        <w:t xml:space="preserve"> спора в претензионном порядке, а также в случае неполучения ответа на претензию в течение срока, указанного в настоящем пункте, спор передается в Арбитражный суд __________</w:t>
      </w:r>
      <w:r w:rsidRPr="006A7F89">
        <w:rPr>
          <w:rFonts w:ascii="Times New Roman" w:eastAsia="Times New Roman" w:hAnsi="Times New Roman" w:cs="Times New Roman"/>
          <w:sz w:val="24"/>
          <w:szCs w:val="24"/>
          <w:vertAlign w:val="superscript"/>
          <w:lang w:eastAsia="ru-RU"/>
        </w:rPr>
        <w:footnoteReference w:id="78"/>
      </w:r>
      <w:r w:rsidRPr="006A7F89">
        <w:rPr>
          <w:rFonts w:ascii="Times New Roman" w:eastAsia="Times New Roman" w:hAnsi="Times New Roman" w:cs="Times New Roman"/>
          <w:sz w:val="24"/>
          <w:szCs w:val="24"/>
          <w:lang w:eastAsia="ru-RU"/>
        </w:rPr>
        <w:t>.</w:t>
      </w:r>
    </w:p>
    <w:p w:rsidR="00D53CC9" w:rsidRPr="006A7F89" w:rsidRDefault="00D53CC9" w:rsidP="00D53C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8.4.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w:t>
      </w:r>
      <w:proofErr w:type="gramStart"/>
      <w:r w:rsidRPr="006A7F89">
        <w:rPr>
          <w:rFonts w:ascii="Times New Roman" w:eastAsia="Times New Roman" w:hAnsi="Times New Roman" w:cs="Times New Roman"/>
          <w:sz w:val="24"/>
          <w:szCs w:val="24"/>
          <w:lang w:eastAsia="ru-RU"/>
        </w:rPr>
        <w:t>предоставить документы</w:t>
      </w:r>
      <w:proofErr w:type="gramEnd"/>
      <w:r w:rsidRPr="006A7F89">
        <w:rPr>
          <w:rFonts w:ascii="Times New Roman" w:eastAsia="Times New Roman" w:hAnsi="Times New Roman" w:cs="Times New Roman"/>
          <w:sz w:val="24"/>
          <w:szCs w:val="24"/>
          <w:lang w:eastAsia="ru-RU"/>
        </w:rPr>
        <w:t>, выданные компетентными органами Российской Федерации, подтверждающие наличие таких обстоятельств.</w:t>
      </w: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Если обстоятельства непреодолимой силы действуют свыше</w:t>
      </w:r>
      <w:proofErr w:type="gramStart"/>
      <w:r w:rsidRPr="006A7F89">
        <w:rPr>
          <w:rFonts w:ascii="Times New Roman" w:eastAsia="Times New Roman" w:hAnsi="Times New Roman" w:cs="Times New Roman"/>
          <w:sz w:val="24"/>
          <w:szCs w:val="24"/>
          <w:lang w:eastAsia="ru-RU"/>
        </w:rPr>
        <w:t xml:space="preserve"> ____ (___) </w:t>
      </w:r>
      <w:proofErr w:type="gramEnd"/>
      <w:r w:rsidRPr="006A7F89">
        <w:rPr>
          <w:rFonts w:ascii="Times New Roman" w:eastAsia="Times New Roman" w:hAnsi="Times New Roman" w:cs="Times New Roman"/>
          <w:sz w:val="24"/>
          <w:szCs w:val="24"/>
          <w:lang w:eastAsia="ru-RU"/>
        </w:rPr>
        <w:t>календарных дней</w:t>
      </w:r>
      <w:r w:rsidRPr="006A7F89">
        <w:rPr>
          <w:rFonts w:ascii="Times New Roman" w:eastAsia="Times New Roman" w:hAnsi="Times New Roman" w:cs="Times New Roman"/>
          <w:sz w:val="24"/>
          <w:szCs w:val="24"/>
          <w:vertAlign w:val="superscript"/>
          <w:lang w:eastAsia="ru-RU"/>
        </w:rPr>
        <w:footnoteReference w:id="79"/>
      </w:r>
      <w:r w:rsidRPr="006A7F89">
        <w:rPr>
          <w:rFonts w:ascii="Times New Roman" w:eastAsia="Times New Roman" w:hAnsi="Times New Roman" w:cs="Times New Roman"/>
          <w:sz w:val="24"/>
          <w:szCs w:val="24"/>
          <w:lang w:eastAsia="ru-RU"/>
        </w:rPr>
        <w:t>, каждая из Сторон имеет право в одностороннем внесудебном порядке расторгнуть Договор, письменно уведомив об этом другую Сторону, с обязательным возвратом Здания/Помещения, а также документов и принадлежностей, относящихся к арендованному имуществу, Арендодателю и проведением взаиморасчетов в соответствии с п. 6.3 Договора.</w:t>
      </w:r>
    </w:p>
    <w:p w:rsidR="00D53CC9" w:rsidRPr="006A7F89" w:rsidRDefault="00D53CC9" w:rsidP="00D53CC9">
      <w:pPr>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8.5. Изменения и дополнения к настоящему Договору имеют силу только в том случае, если они оформлены письменно в виде дополнительного соглашения, подписанного уполномоченными представителями обеих Сторон, и зарегистрированы в установленном законодательством порядке.</w:t>
      </w: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D53CC9" w:rsidRPr="006A7F89" w:rsidRDefault="00D53CC9" w:rsidP="00D53CC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8.6. Все юридически значимые сообщения (заявления, уведомления, требования, претензии и т.п.) должны направляться по адресам Сторон, указанным в разделе 10 Договора, и приобретают юридическую силу с момента доставки адресату, за исключением случаев, отдельно оговоренных в настоящем Договоре. </w:t>
      </w:r>
    </w:p>
    <w:p w:rsidR="00D53CC9" w:rsidRPr="006A7F89" w:rsidRDefault="00D53CC9" w:rsidP="00D53CC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При изменении адресов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об адресах, в частности, все юридически значимые сообщения считаются доставленными, а их юридические последствия – возникшими, при условии доставки по </w:t>
      </w:r>
      <w:proofErr w:type="gramStart"/>
      <w:r w:rsidRPr="006A7F89">
        <w:rPr>
          <w:rFonts w:ascii="Times New Roman" w:eastAsia="Times New Roman" w:hAnsi="Times New Roman" w:cs="Times New Roman"/>
          <w:sz w:val="24"/>
          <w:szCs w:val="24"/>
          <w:lang w:eastAsia="ru-RU"/>
        </w:rPr>
        <w:t>предыдущему</w:t>
      </w:r>
      <w:proofErr w:type="gramEnd"/>
      <w:r w:rsidRPr="006A7F89">
        <w:rPr>
          <w:rFonts w:ascii="Times New Roman" w:eastAsia="Times New Roman" w:hAnsi="Times New Roman" w:cs="Times New Roman"/>
          <w:sz w:val="24"/>
          <w:szCs w:val="24"/>
          <w:lang w:eastAsia="ru-RU"/>
        </w:rPr>
        <w:t xml:space="preserve"> доведенному до отправителя адресу получателя.</w:t>
      </w:r>
    </w:p>
    <w:p w:rsidR="00D53CC9" w:rsidRPr="006A7F89" w:rsidRDefault="00D53CC9" w:rsidP="00D53CC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Допустимые способы направления юридически значимых сообщений:</w:t>
      </w:r>
    </w:p>
    <w:p w:rsidR="00D53CC9" w:rsidRPr="006A7F89" w:rsidRDefault="00D53CC9" w:rsidP="00D53CC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а) через собственного курьера под расписку на копии;</w:t>
      </w:r>
    </w:p>
    <w:p w:rsidR="00D53CC9" w:rsidRPr="006A7F89" w:rsidRDefault="00D53CC9" w:rsidP="00D53CC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б) через курьерскую службу с описью вложения;</w:t>
      </w:r>
    </w:p>
    <w:p w:rsidR="00D53CC9" w:rsidRPr="006A7F89" w:rsidRDefault="00D53CC9" w:rsidP="00D53CC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в) по почте с уведомлением о вручении и описью вложения; </w:t>
      </w:r>
    </w:p>
    <w:p w:rsidR="00D53CC9" w:rsidRPr="006A7F89" w:rsidRDefault="00D53CC9" w:rsidP="00D53CC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г) телеграммой с уведомлением о вручении.</w:t>
      </w:r>
    </w:p>
    <w:p w:rsidR="00D53CC9" w:rsidRPr="006A7F89" w:rsidRDefault="00D53CC9" w:rsidP="00D53CC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Подтверждение содержания отправления обязательно. Иные способы направления извещений (в том числе по электронной почте или по факсу) не допускаются и не признаются имеющими юридическую силу, за исключением случаев, специально оговоренных в Договоре. </w:t>
      </w: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При отправке юридически значимого сообщения по почте, телеграфу или через вышеуказанную курьерскую службу,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lastRenderedPageBreak/>
        <w:t>8.7.</w:t>
      </w:r>
      <w:r w:rsidRPr="006A7F89">
        <w:rPr>
          <w:rFonts w:ascii="Times New Roman" w:eastAsia="Times New Roman" w:hAnsi="Times New Roman" w:cs="Times New Roman"/>
          <w:sz w:val="24"/>
          <w:szCs w:val="24"/>
          <w:vertAlign w:val="superscript"/>
          <w:lang w:eastAsia="ru-RU"/>
        </w:rPr>
        <w:footnoteReference w:id="80"/>
      </w:r>
      <w:r w:rsidRPr="006A7F89">
        <w:rPr>
          <w:rFonts w:ascii="Times New Roman" w:eastAsia="Times New Roman" w:hAnsi="Times New Roman" w:cs="Times New Roman"/>
          <w:sz w:val="24"/>
          <w:szCs w:val="24"/>
          <w:lang w:eastAsia="ru-RU"/>
        </w:rPr>
        <w:t xml:space="preserve"> </w:t>
      </w:r>
      <w:r w:rsidRPr="006A7F89">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5 к Договору).</w:t>
      </w: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8.8. Договор составлен на ____ листах (без учета приложений), в</w:t>
      </w:r>
      <w:proofErr w:type="gramStart"/>
      <w:r w:rsidRPr="006A7F89">
        <w:rPr>
          <w:rFonts w:ascii="Times New Roman" w:eastAsia="Times New Roman" w:hAnsi="Times New Roman" w:cs="Times New Roman"/>
          <w:sz w:val="24"/>
          <w:szCs w:val="24"/>
          <w:lang w:eastAsia="ru-RU"/>
        </w:rPr>
        <w:t xml:space="preserve"> ____ (__________) </w:t>
      </w:r>
      <w:proofErr w:type="gramEnd"/>
      <w:r w:rsidRPr="006A7F89">
        <w:rPr>
          <w:rFonts w:ascii="Times New Roman" w:eastAsia="Times New Roman" w:hAnsi="Times New Roman" w:cs="Times New Roman"/>
          <w:sz w:val="24"/>
          <w:szCs w:val="24"/>
          <w:lang w:eastAsia="ru-RU"/>
        </w:rPr>
        <w:t>экземплярах, имеющих одинаковую юридическую силу, по одному экземпляру для каждой из Сторон и _____ (______________) экземпляров для органа, осуществляющего государственную регистрацию прав на недвижимое имущество и сделок с ним.</w:t>
      </w: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D53CC9" w:rsidRPr="006A7F89" w:rsidRDefault="00D53CC9" w:rsidP="00D53CC9">
      <w:pPr>
        <w:snapToGrid w:val="0"/>
        <w:spacing w:after="0" w:line="240" w:lineRule="auto"/>
        <w:contextualSpacing/>
        <w:jc w:val="center"/>
        <w:rPr>
          <w:rFonts w:ascii="Times New Roman" w:eastAsia="Times New Roman" w:hAnsi="Times New Roman" w:cs="Times New Roman"/>
          <w:b/>
          <w:sz w:val="24"/>
          <w:szCs w:val="24"/>
          <w:lang w:eastAsia="ru-RU"/>
        </w:rPr>
      </w:pPr>
      <w:r w:rsidRPr="006A7F89">
        <w:rPr>
          <w:rFonts w:ascii="Times New Roman" w:eastAsia="Times New Roman" w:hAnsi="Times New Roman" w:cs="Times New Roman"/>
          <w:b/>
          <w:sz w:val="24"/>
          <w:szCs w:val="24"/>
          <w:lang w:eastAsia="ru-RU"/>
        </w:rPr>
        <w:t>9. Приложения</w:t>
      </w:r>
    </w:p>
    <w:p w:rsidR="00D53CC9" w:rsidRPr="006A7F89" w:rsidRDefault="00D53CC9" w:rsidP="00D53CC9">
      <w:pPr>
        <w:snapToGrid w:val="0"/>
        <w:spacing w:after="0" w:line="240" w:lineRule="auto"/>
        <w:contextualSpacing/>
        <w:jc w:val="center"/>
        <w:rPr>
          <w:rFonts w:ascii="Times New Roman" w:eastAsia="Times New Roman" w:hAnsi="Times New Roman" w:cs="Times New Roman"/>
          <w:b/>
          <w:sz w:val="24"/>
          <w:szCs w:val="24"/>
          <w:lang w:eastAsia="ru-RU"/>
        </w:rPr>
      </w:pP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bCs/>
          <w:sz w:val="24"/>
          <w:szCs w:val="24"/>
          <w:lang w:eastAsia="ru-RU"/>
        </w:rPr>
      </w:pPr>
      <w:r w:rsidRPr="006A7F89">
        <w:rPr>
          <w:rFonts w:ascii="Times New Roman" w:eastAsia="Times New Roman" w:hAnsi="Times New Roman" w:cs="Times New Roman"/>
          <w:bCs/>
          <w:sz w:val="24"/>
          <w:szCs w:val="24"/>
          <w:lang w:eastAsia="ru-RU"/>
        </w:rPr>
        <w:t xml:space="preserve">9.1. Приложение № 1 – </w:t>
      </w:r>
      <w:r w:rsidRPr="006A7F89">
        <w:rPr>
          <w:rFonts w:ascii="Times New Roman" w:eastAsia="Times New Roman" w:hAnsi="Times New Roman" w:cs="Times New Roman"/>
          <w:sz w:val="24"/>
          <w:szCs w:val="24"/>
          <w:lang w:eastAsia="ru-RU"/>
        </w:rPr>
        <w:t xml:space="preserve">Копия кадастрового паспорта Здания/Копия кадастрового паспорта Объекта, включающая в себя план расположения Объекта на этаже/Копия кадастрового паспорта Здания, включающая в себя план расположения Объекта (заштриховано и выделено цветом) на этаже – </w:t>
      </w:r>
      <w:r w:rsidRPr="006A7F89">
        <w:rPr>
          <w:rFonts w:ascii="Times New Roman" w:eastAsia="Times New Roman" w:hAnsi="Times New Roman" w:cs="Times New Roman"/>
          <w:bCs/>
          <w:sz w:val="24"/>
          <w:szCs w:val="24"/>
          <w:lang w:eastAsia="ru-RU"/>
        </w:rPr>
        <w:t>на __ листах.</w:t>
      </w:r>
    </w:p>
    <w:p w:rsidR="00D53CC9" w:rsidRPr="006A7F89" w:rsidRDefault="00D53CC9" w:rsidP="00D53C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bCs/>
          <w:sz w:val="24"/>
          <w:szCs w:val="24"/>
          <w:lang w:eastAsia="ru-RU"/>
        </w:rPr>
        <w:t xml:space="preserve">9.2. Приложение № 2 – Форма </w:t>
      </w:r>
      <w:r w:rsidRPr="006A7F89">
        <w:rPr>
          <w:rFonts w:ascii="Times New Roman" w:eastAsia="Times New Roman" w:hAnsi="Times New Roman" w:cs="Times New Roman"/>
          <w:sz w:val="24"/>
          <w:szCs w:val="24"/>
          <w:lang w:eastAsia="ru-RU"/>
        </w:rPr>
        <w:t xml:space="preserve">Акта приема-передачи Объекта в  аренду – </w:t>
      </w:r>
      <w:r w:rsidRPr="006A7F89">
        <w:rPr>
          <w:rFonts w:ascii="Times New Roman" w:eastAsia="Times New Roman" w:hAnsi="Times New Roman" w:cs="Times New Roman"/>
          <w:bCs/>
          <w:sz w:val="24"/>
          <w:szCs w:val="24"/>
          <w:lang w:eastAsia="ru-RU"/>
        </w:rPr>
        <w:t xml:space="preserve">на </w:t>
      </w:r>
      <w:r w:rsidRPr="006A7F89">
        <w:rPr>
          <w:rFonts w:ascii="Times New Roman" w:eastAsia="Times New Roman" w:hAnsi="Times New Roman" w:cs="Times New Roman"/>
          <w:sz w:val="24"/>
          <w:szCs w:val="24"/>
          <w:lang w:eastAsia="ru-RU"/>
        </w:rPr>
        <w:t>__ листах.</w:t>
      </w:r>
    </w:p>
    <w:p w:rsidR="00D53CC9" w:rsidRPr="006A7F89" w:rsidRDefault="00D53CC9" w:rsidP="00D53C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9.3. Приложение № 3 – Форма Акта приема-передачи (возврата) Объекта – </w:t>
      </w:r>
      <w:r w:rsidRPr="006A7F89">
        <w:rPr>
          <w:rFonts w:ascii="Times New Roman" w:eastAsia="Times New Roman" w:hAnsi="Times New Roman" w:cs="Times New Roman"/>
          <w:bCs/>
          <w:sz w:val="24"/>
          <w:szCs w:val="24"/>
          <w:lang w:eastAsia="ru-RU"/>
        </w:rPr>
        <w:t xml:space="preserve">на </w:t>
      </w:r>
      <w:r w:rsidRPr="006A7F89">
        <w:rPr>
          <w:rFonts w:ascii="Times New Roman" w:eastAsia="Times New Roman" w:hAnsi="Times New Roman" w:cs="Times New Roman"/>
          <w:sz w:val="24"/>
          <w:szCs w:val="24"/>
          <w:lang w:eastAsia="ru-RU"/>
        </w:rPr>
        <w:t>__ листах.</w:t>
      </w:r>
    </w:p>
    <w:p w:rsidR="00D53CC9" w:rsidRPr="006A7F89" w:rsidRDefault="00D53CC9" w:rsidP="00D53CC9">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      9.3. Приложение № 4 – Перечень и стоимость услуг по эксплуатации Объекта для расчета Переменной арендной платы 1 – </w:t>
      </w:r>
      <w:r w:rsidRPr="006A7F89">
        <w:rPr>
          <w:rFonts w:ascii="Times New Roman" w:eastAsia="Times New Roman" w:hAnsi="Times New Roman" w:cs="Times New Roman"/>
          <w:bCs/>
          <w:sz w:val="24"/>
          <w:szCs w:val="24"/>
          <w:lang w:eastAsia="ru-RU"/>
        </w:rPr>
        <w:t xml:space="preserve">на </w:t>
      </w:r>
      <w:r w:rsidRPr="006A7F89">
        <w:rPr>
          <w:rFonts w:ascii="Times New Roman" w:eastAsia="Times New Roman" w:hAnsi="Times New Roman" w:cs="Times New Roman"/>
          <w:sz w:val="24"/>
          <w:szCs w:val="24"/>
          <w:lang w:eastAsia="ru-RU"/>
        </w:rPr>
        <w:t>__ листах.</w:t>
      </w:r>
      <w:r w:rsidRPr="006A7F89">
        <w:rPr>
          <w:rFonts w:ascii="Times New Roman" w:eastAsia="Times New Roman" w:hAnsi="Times New Roman" w:cs="Times New Roman"/>
          <w:sz w:val="24"/>
          <w:szCs w:val="24"/>
          <w:vertAlign w:val="superscript"/>
          <w:lang w:eastAsia="ru-RU"/>
        </w:rPr>
        <w:footnoteReference w:id="81"/>
      </w:r>
    </w:p>
    <w:p w:rsidR="00D53CC9" w:rsidRPr="006A7F89" w:rsidRDefault="00D53CC9" w:rsidP="00D53C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9.4. Приложение № 5 – </w:t>
      </w:r>
      <w:r w:rsidRPr="006A7F89">
        <w:rPr>
          <w:rFonts w:ascii="Times New Roman" w:eastAsia="Times New Roman" w:hAnsi="Times New Roman" w:cs="Times New Roman"/>
          <w:bCs/>
          <w:sz w:val="24"/>
          <w:szCs w:val="24"/>
          <w:lang w:eastAsia="ru-RU"/>
        </w:rPr>
        <w:t xml:space="preserve">Гарантии по недопущению действий коррупционного характера </w:t>
      </w:r>
      <w:r w:rsidRPr="006A7F89">
        <w:rPr>
          <w:rFonts w:ascii="Times New Roman" w:eastAsia="Times New Roman" w:hAnsi="Times New Roman" w:cs="Times New Roman"/>
          <w:sz w:val="24"/>
          <w:szCs w:val="24"/>
          <w:lang w:eastAsia="ru-RU"/>
        </w:rPr>
        <w:t xml:space="preserve">– </w:t>
      </w:r>
      <w:r w:rsidRPr="006A7F89">
        <w:rPr>
          <w:rFonts w:ascii="Times New Roman" w:eastAsia="Times New Roman" w:hAnsi="Times New Roman" w:cs="Times New Roman"/>
          <w:bCs/>
          <w:sz w:val="24"/>
          <w:szCs w:val="24"/>
          <w:lang w:eastAsia="ru-RU"/>
        </w:rPr>
        <w:t xml:space="preserve">на </w:t>
      </w:r>
      <w:r w:rsidRPr="006A7F89">
        <w:rPr>
          <w:rFonts w:ascii="Times New Roman" w:eastAsia="Times New Roman" w:hAnsi="Times New Roman" w:cs="Times New Roman"/>
          <w:sz w:val="24"/>
          <w:szCs w:val="24"/>
          <w:lang w:eastAsia="ru-RU"/>
        </w:rPr>
        <w:t>3 листах.</w:t>
      </w:r>
    </w:p>
    <w:p w:rsidR="00D53CC9" w:rsidRPr="006A7F89" w:rsidRDefault="00D53CC9" w:rsidP="00D53CC9">
      <w:pPr>
        <w:snapToGrid w:val="0"/>
        <w:spacing w:after="0" w:line="240" w:lineRule="auto"/>
        <w:ind w:firstLine="360"/>
        <w:contextualSpacing/>
        <w:jc w:val="both"/>
        <w:rPr>
          <w:rFonts w:ascii="Times New Roman" w:eastAsia="Times New Roman" w:hAnsi="Times New Roman" w:cs="Times New Roman"/>
          <w:sz w:val="24"/>
          <w:szCs w:val="24"/>
          <w:lang w:eastAsia="ru-RU"/>
        </w:rPr>
      </w:pP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bCs/>
          <w:sz w:val="24"/>
          <w:szCs w:val="24"/>
          <w:lang w:eastAsia="ru-RU"/>
        </w:rPr>
      </w:pPr>
    </w:p>
    <w:p w:rsidR="00D53CC9" w:rsidRPr="006A7F89" w:rsidRDefault="00D53CC9" w:rsidP="00D53CC9">
      <w:pPr>
        <w:snapToGrid w:val="0"/>
        <w:spacing w:after="0" w:line="240" w:lineRule="auto"/>
        <w:contextualSpacing/>
        <w:jc w:val="center"/>
        <w:rPr>
          <w:rFonts w:ascii="Times New Roman" w:eastAsia="Times New Roman" w:hAnsi="Times New Roman" w:cs="Times New Roman"/>
          <w:b/>
          <w:sz w:val="24"/>
          <w:szCs w:val="24"/>
          <w:lang w:eastAsia="ru-RU"/>
        </w:rPr>
      </w:pPr>
      <w:r w:rsidRPr="006A7F89">
        <w:rPr>
          <w:rFonts w:ascii="Times New Roman" w:eastAsia="Times New Roman" w:hAnsi="Times New Roman" w:cs="Times New Roman"/>
          <w:b/>
          <w:sz w:val="24"/>
          <w:szCs w:val="24"/>
          <w:lang w:eastAsia="ru-RU"/>
        </w:rPr>
        <w:t>10. Адреса и реквизиты Сторон</w:t>
      </w:r>
    </w:p>
    <w:p w:rsidR="00D53CC9" w:rsidRPr="006A7F89" w:rsidRDefault="00D53CC9" w:rsidP="00D53CC9">
      <w:pPr>
        <w:tabs>
          <w:tab w:val="left" w:pos="2835"/>
        </w:tabs>
        <w:snapToGrid w:val="0"/>
        <w:spacing w:after="0" w:line="240" w:lineRule="auto"/>
        <w:ind w:firstLine="680"/>
        <w:contextualSpacing/>
        <w:jc w:val="center"/>
        <w:rPr>
          <w:rFonts w:ascii="Times New Roman" w:eastAsia="Times New Roman" w:hAnsi="Times New Roman" w:cs="Times New Roman"/>
          <w:b/>
          <w:sz w:val="24"/>
          <w:szCs w:val="24"/>
          <w:lang w:eastAsia="ru-RU"/>
        </w:rPr>
      </w:pPr>
    </w:p>
    <w:p w:rsidR="00D53CC9" w:rsidRPr="006A7F89" w:rsidRDefault="00D53CC9" w:rsidP="00D53CC9">
      <w:pPr>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6A7F89">
        <w:rPr>
          <w:rFonts w:ascii="Times New Roman" w:eastAsia="Times New Roman" w:hAnsi="Times New Roman" w:cs="Times New Roman"/>
          <w:b/>
          <w:sz w:val="24"/>
          <w:szCs w:val="24"/>
          <w:lang w:eastAsia="ru-RU"/>
        </w:rPr>
        <w:t>Арендодатель</w:t>
      </w:r>
      <w:r w:rsidRPr="006A7F89">
        <w:rPr>
          <w:rFonts w:ascii="Times New Roman" w:eastAsia="Times New Roman" w:hAnsi="Times New Roman" w:cs="Times New Roman"/>
          <w:b/>
          <w:sz w:val="24"/>
          <w:szCs w:val="24"/>
          <w:vertAlign w:val="superscript"/>
          <w:lang w:eastAsia="ru-RU"/>
        </w:rPr>
        <w:footnoteReference w:id="82"/>
      </w:r>
      <w:r w:rsidRPr="006A7F89">
        <w:rPr>
          <w:rFonts w:ascii="Times New Roman" w:eastAsia="Times New Roman" w:hAnsi="Times New Roman" w:cs="Times New Roman"/>
          <w:b/>
          <w:sz w:val="24"/>
          <w:szCs w:val="24"/>
          <w:lang w:eastAsia="ru-RU"/>
        </w:rPr>
        <w:t>:</w:t>
      </w:r>
      <w:r w:rsidRPr="006A7F89">
        <w:rPr>
          <w:rFonts w:ascii="Times New Roman" w:eastAsia="Times New Roman" w:hAnsi="Times New Roman" w:cs="Times New Roman"/>
          <w:sz w:val="24"/>
          <w:szCs w:val="24"/>
          <w:lang w:eastAsia="ru-RU"/>
        </w:rPr>
        <w:t xml:space="preserve"> </w:t>
      </w:r>
    </w:p>
    <w:p w:rsidR="00D53CC9" w:rsidRPr="006A7F89" w:rsidRDefault="00D53CC9" w:rsidP="00D53C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Местонахождение __________</w:t>
      </w:r>
    </w:p>
    <w:p w:rsidR="00D53CC9" w:rsidRPr="006A7F89" w:rsidRDefault="00D53CC9" w:rsidP="00D53C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Почтовый адрес ____________</w:t>
      </w:r>
    </w:p>
    <w:p w:rsidR="00D53CC9" w:rsidRPr="006A7F89" w:rsidRDefault="00D53CC9" w:rsidP="00D53C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ИНН: ___________</w:t>
      </w:r>
    </w:p>
    <w:p w:rsidR="00D53CC9" w:rsidRPr="006A7F89" w:rsidRDefault="00D53CC9" w:rsidP="00D53C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Расчетный счет ___________</w:t>
      </w:r>
    </w:p>
    <w:p w:rsidR="00D53CC9" w:rsidRPr="006A7F89" w:rsidRDefault="00D53CC9" w:rsidP="00D53C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Корр. счет ___________</w:t>
      </w:r>
    </w:p>
    <w:p w:rsidR="00D53CC9" w:rsidRPr="006A7F89" w:rsidRDefault="00D53CC9" w:rsidP="00D53C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БИК ___________</w:t>
      </w:r>
    </w:p>
    <w:p w:rsidR="00D53CC9" w:rsidRPr="006A7F89" w:rsidRDefault="00D53CC9" w:rsidP="00D53C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ОКВЭД  ___________</w:t>
      </w:r>
    </w:p>
    <w:p w:rsidR="00D53CC9" w:rsidRPr="006A7F89" w:rsidRDefault="00D53CC9" w:rsidP="00D53C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ОКПО ___________</w:t>
      </w:r>
    </w:p>
    <w:p w:rsidR="00D53CC9" w:rsidRPr="006A7F89" w:rsidRDefault="00D53CC9" w:rsidP="00D53C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КПП ___________</w:t>
      </w:r>
    </w:p>
    <w:p w:rsidR="00D53CC9" w:rsidRPr="006A7F89" w:rsidRDefault="00D53CC9" w:rsidP="00D53C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ОГРН ___________</w:t>
      </w:r>
    </w:p>
    <w:p w:rsidR="00D53CC9" w:rsidRPr="006A7F89" w:rsidRDefault="00D53CC9" w:rsidP="00D53CC9">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Контактный телефон: ___________</w:t>
      </w:r>
    </w:p>
    <w:p w:rsidR="00D53CC9" w:rsidRPr="006A7F89" w:rsidRDefault="00D53CC9" w:rsidP="00D53CC9">
      <w:pPr>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D53CC9" w:rsidRPr="006A7F89" w:rsidRDefault="00D53CC9" w:rsidP="00D53CC9">
      <w:pPr>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6A7F89">
        <w:rPr>
          <w:rFonts w:ascii="Times New Roman" w:eastAsia="Times New Roman" w:hAnsi="Times New Roman" w:cs="Times New Roman"/>
          <w:b/>
          <w:sz w:val="24"/>
          <w:szCs w:val="24"/>
          <w:lang w:eastAsia="ru-RU"/>
        </w:rPr>
        <w:t>Арендатор:</w:t>
      </w:r>
    </w:p>
    <w:tbl>
      <w:tblPr>
        <w:tblW w:w="9376" w:type="dxa"/>
        <w:tblInd w:w="-4" w:type="dxa"/>
        <w:tblLayout w:type="fixed"/>
        <w:tblLook w:val="01E0" w:firstRow="1" w:lastRow="1" w:firstColumn="1" w:lastColumn="1" w:noHBand="0" w:noVBand="0"/>
      </w:tblPr>
      <w:tblGrid>
        <w:gridCol w:w="9376"/>
      </w:tblGrid>
      <w:tr w:rsidR="006A7F89" w:rsidRPr="006A7F89" w:rsidTr="00D53CC9">
        <w:tc>
          <w:tcPr>
            <w:tcW w:w="4689" w:type="dxa"/>
          </w:tcPr>
          <w:p w:rsidR="00D53CC9" w:rsidRPr="006A7F89" w:rsidRDefault="00D53CC9" w:rsidP="00D53CC9">
            <w:pPr>
              <w:spacing w:after="0" w:line="240" w:lineRule="auto"/>
              <w:rPr>
                <w:rFonts w:ascii="Times New Roman" w:eastAsia="Times New Roman" w:hAnsi="Times New Roman" w:cs="Times New Roman"/>
                <w:b/>
                <w:bCs/>
                <w:sz w:val="24"/>
                <w:szCs w:val="24"/>
                <w:lang w:eastAsia="ru-RU"/>
              </w:rPr>
            </w:pPr>
            <w:r w:rsidRPr="006A7F89">
              <w:rPr>
                <w:rFonts w:ascii="Times New Roman" w:eastAsia="Times New Roman" w:hAnsi="Times New Roman" w:cs="Times New Roman"/>
                <w:b/>
                <w:bCs/>
                <w:sz w:val="24"/>
                <w:szCs w:val="24"/>
                <w:lang w:eastAsia="ru-RU"/>
              </w:rPr>
              <w:t>ПАО Сбербанк</w:t>
            </w:r>
          </w:p>
        </w:tc>
      </w:tr>
      <w:tr w:rsidR="006A7F89" w:rsidRPr="006A7F89" w:rsidTr="00D53CC9">
        <w:tc>
          <w:tcPr>
            <w:tcW w:w="4689" w:type="dxa"/>
          </w:tcPr>
          <w:p w:rsidR="00D53CC9" w:rsidRPr="006A7F89" w:rsidRDefault="00D53CC9" w:rsidP="00D53CC9">
            <w:pPr>
              <w:spacing w:after="0" w:line="240" w:lineRule="auto"/>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Место нахождения: 117997, </w:t>
            </w:r>
            <w:proofErr w:type="spellStart"/>
            <w:r w:rsidRPr="006A7F89">
              <w:rPr>
                <w:rFonts w:ascii="Times New Roman" w:eastAsia="Times New Roman" w:hAnsi="Times New Roman" w:cs="Times New Roman"/>
                <w:sz w:val="24"/>
                <w:szCs w:val="24"/>
                <w:lang w:eastAsia="ru-RU"/>
              </w:rPr>
              <w:t>г</w:t>
            </w:r>
            <w:proofErr w:type="gramStart"/>
            <w:r w:rsidRPr="006A7F89">
              <w:rPr>
                <w:rFonts w:ascii="Times New Roman" w:eastAsia="Times New Roman" w:hAnsi="Times New Roman" w:cs="Times New Roman"/>
                <w:sz w:val="24"/>
                <w:szCs w:val="24"/>
                <w:lang w:eastAsia="ru-RU"/>
              </w:rPr>
              <w:t>.М</w:t>
            </w:r>
            <w:proofErr w:type="gramEnd"/>
            <w:r w:rsidRPr="006A7F89">
              <w:rPr>
                <w:rFonts w:ascii="Times New Roman" w:eastAsia="Times New Roman" w:hAnsi="Times New Roman" w:cs="Times New Roman"/>
                <w:sz w:val="24"/>
                <w:szCs w:val="24"/>
                <w:lang w:eastAsia="ru-RU"/>
              </w:rPr>
              <w:t>осква</w:t>
            </w:r>
            <w:proofErr w:type="spellEnd"/>
            <w:r w:rsidRPr="006A7F89">
              <w:rPr>
                <w:rFonts w:ascii="Times New Roman" w:eastAsia="Times New Roman" w:hAnsi="Times New Roman" w:cs="Times New Roman"/>
                <w:sz w:val="24"/>
                <w:szCs w:val="24"/>
                <w:lang w:eastAsia="ru-RU"/>
              </w:rPr>
              <w:t xml:space="preserve">, </w:t>
            </w:r>
            <w:proofErr w:type="spellStart"/>
            <w:r w:rsidRPr="006A7F89">
              <w:rPr>
                <w:rFonts w:ascii="Times New Roman" w:eastAsia="Times New Roman" w:hAnsi="Times New Roman" w:cs="Times New Roman"/>
                <w:sz w:val="24"/>
                <w:szCs w:val="24"/>
                <w:lang w:eastAsia="ru-RU"/>
              </w:rPr>
              <w:t>ул.Вавилова</w:t>
            </w:r>
            <w:proofErr w:type="spellEnd"/>
            <w:r w:rsidRPr="006A7F89">
              <w:rPr>
                <w:rFonts w:ascii="Times New Roman" w:eastAsia="Times New Roman" w:hAnsi="Times New Roman" w:cs="Times New Roman"/>
                <w:sz w:val="24"/>
                <w:szCs w:val="24"/>
                <w:lang w:eastAsia="ru-RU"/>
              </w:rPr>
              <w:t>, 19</w:t>
            </w:r>
          </w:p>
          <w:p w:rsidR="00D53CC9" w:rsidRPr="006A7F89" w:rsidRDefault="00D53CC9" w:rsidP="00D53CC9">
            <w:pPr>
              <w:spacing w:after="0" w:line="240" w:lineRule="auto"/>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Филиал ПАО Сбербанк - Ивановское отделение № 8639 </w:t>
            </w:r>
          </w:p>
          <w:p w:rsidR="00D53CC9" w:rsidRPr="006A7F89" w:rsidRDefault="00D53CC9" w:rsidP="00D53CC9">
            <w:pPr>
              <w:spacing w:after="0" w:line="240" w:lineRule="auto"/>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Почтовый адрес:  153009, </w:t>
            </w:r>
            <w:proofErr w:type="spellStart"/>
            <w:r w:rsidRPr="006A7F89">
              <w:rPr>
                <w:rFonts w:ascii="Times New Roman" w:eastAsia="Times New Roman" w:hAnsi="Times New Roman" w:cs="Times New Roman"/>
                <w:sz w:val="24"/>
                <w:szCs w:val="24"/>
                <w:lang w:eastAsia="ru-RU"/>
              </w:rPr>
              <w:t>г</w:t>
            </w:r>
            <w:proofErr w:type="gramStart"/>
            <w:r w:rsidRPr="006A7F89">
              <w:rPr>
                <w:rFonts w:ascii="Times New Roman" w:eastAsia="Times New Roman" w:hAnsi="Times New Roman" w:cs="Times New Roman"/>
                <w:sz w:val="24"/>
                <w:szCs w:val="24"/>
                <w:lang w:eastAsia="ru-RU"/>
              </w:rPr>
              <w:t>.И</w:t>
            </w:r>
            <w:proofErr w:type="gramEnd"/>
            <w:r w:rsidRPr="006A7F89">
              <w:rPr>
                <w:rFonts w:ascii="Times New Roman" w:eastAsia="Times New Roman" w:hAnsi="Times New Roman" w:cs="Times New Roman"/>
                <w:sz w:val="24"/>
                <w:szCs w:val="24"/>
                <w:lang w:eastAsia="ru-RU"/>
              </w:rPr>
              <w:t>ваново</w:t>
            </w:r>
            <w:proofErr w:type="spellEnd"/>
            <w:r w:rsidRPr="006A7F89">
              <w:rPr>
                <w:rFonts w:ascii="Times New Roman" w:eastAsia="Times New Roman" w:hAnsi="Times New Roman" w:cs="Times New Roman"/>
                <w:sz w:val="24"/>
                <w:szCs w:val="24"/>
                <w:lang w:eastAsia="ru-RU"/>
              </w:rPr>
              <w:t xml:space="preserve">, </w:t>
            </w:r>
            <w:proofErr w:type="spellStart"/>
            <w:r w:rsidRPr="006A7F89">
              <w:rPr>
                <w:rFonts w:ascii="Times New Roman" w:eastAsia="Times New Roman" w:hAnsi="Times New Roman" w:cs="Times New Roman"/>
                <w:sz w:val="24"/>
                <w:szCs w:val="24"/>
                <w:lang w:eastAsia="ru-RU"/>
              </w:rPr>
              <w:t>ул.Лежневская</w:t>
            </w:r>
            <w:proofErr w:type="spellEnd"/>
            <w:r w:rsidRPr="006A7F89">
              <w:rPr>
                <w:rFonts w:ascii="Times New Roman" w:eastAsia="Times New Roman" w:hAnsi="Times New Roman" w:cs="Times New Roman"/>
                <w:sz w:val="24"/>
                <w:szCs w:val="24"/>
                <w:lang w:eastAsia="ru-RU"/>
              </w:rPr>
              <w:t xml:space="preserve">, д.159 </w:t>
            </w:r>
          </w:p>
          <w:p w:rsidR="00D53CC9" w:rsidRPr="006A7F89" w:rsidRDefault="00D53CC9" w:rsidP="00D53CC9">
            <w:pPr>
              <w:spacing w:after="0" w:line="240" w:lineRule="auto"/>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Получатель: ПАО Сбербанк </w:t>
            </w:r>
          </w:p>
          <w:p w:rsidR="00D53CC9" w:rsidRPr="006A7F89" w:rsidRDefault="00D53CC9" w:rsidP="00D53CC9">
            <w:pPr>
              <w:spacing w:after="0" w:line="240" w:lineRule="auto"/>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Адрес: 117997, </w:t>
            </w:r>
            <w:proofErr w:type="spellStart"/>
            <w:r w:rsidRPr="006A7F89">
              <w:rPr>
                <w:rFonts w:ascii="Times New Roman" w:eastAsia="Times New Roman" w:hAnsi="Times New Roman" w:cs="Times New Roman"/>
                <w:sz w:val="24"/>
                <w:szCs w:val="24"/>
                <w:lang w:eastAsia="ru-RU"/>
              </w:rPr>
              <w:t>г</w:t>
            </w:r>
            <w:proofErr w:type="gramStart"/>
            <w:r w:rsidRPr="006A7F89">
              <w:rPr>
                <w:rFonts w:ascii="Times New Roman" w:eastAsia="Times New Roman" w:hAnsi="Times New Roman" w:cs="Times New Roman"/>
                <w:sz w:val="24"/>
                <w:szCs w:val="24"/>
                <w:lang w:eastAsia="ru-RU"/>
              </w:rPr>
              <w:t>.М</w:t>
            </w:r>
            <w:proofErr w:type="gramEnd"/>
            <w:r w:rsidRPr="006A7F89">
              <w:rPr>
                <w:rFonts w:ascii="Times New Roman" w:eastAsia="Times New Roman" w:hAnsi="Times New Roman" w:cs="Times New Roman"/>
                <w:sz w:val="24"/>
                <w:szCs w:val="24"/>
                <w:lang w:eastAsia="ru-RU"/>
              </w:rPr>
              <w:t>осква</w:t>
            </w:r>
            <w:proofErr w:type="spellEnd"/>
            <w:r w:rsidRPr="006A7F89">
              <w:rPr>
                <w:rFonts w:ascii="Times New Roman" w:eastAsia="Times New Roman" w:hAnsi="Times New Roman" w:cs="Times New Roman"/>
                <w:sz w:val="24"/>
                <w:szCs w:val="24"/>
                <w:lang w:eastAsia="ru-RU"/>
              </w:rPr>
              <w:t xml:space="preserve">, </w:t>
            </w:r>
            <w:proofErr w:type="spellStart"/>
            <w:r w:rsidRPr="006A7F89">
              <w:rPr>
                <w:rFonts w:ascii="Times New Roman" w:eastAsia="Times New Roman" w:hAnsi="Times New Roman" w:cs="Times New Roman"/>
                <w:sz w:val="24"/>
                <w:szCs w:val="24"/>
                <w:lang w:eastAsia="ru-RU"/>
              </w:rPr>
              <w:t>ул.Вавилова</w:t>
            </w:r>
            <w:proofErr w:type="spellEnd"/>
            <w:r w:rsidRPr="006A7F89">
              <w:rPr>
                <w:rFonts w:ascii="Times New Roman" w:eastAsia="Times New Roman" w:hAnsi="Times New Roman" w:cs="Times New Roman"/>
                <w:sz w:val="24"/>
                <w:szCs w:val="24"/>
                <w:lang w:eastAsia="ru-RU"/>
              </w:rPr>
              <w:t>, 19</w:t>
            </w:r>
          </w:p>
          <w:p w:rsidR="00D53CC9" w:rsidRPr="006A7F89" w:rsidRDefault="00D53CC9" w:rsidP="00D53CC9">
            <w:pPr>
              <w:spacing w:after="0" w:line="240" w:lineRule="auto"/>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Филиал ПАО Сбербанк - Северный банк</w:t>
            </w:r>
          </w:p>
          <w:p w:rsidR="00D53CC9" w:rsidRPr="006A7F89" w:rsidRDefault="00D53CC9" w:rsidP="00D53CC9">
            <w:pPr>
              <w:spacing w:after="0" w:line="240" w:lineRule="auto"/>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lastRenderedPageBreak/>
              <w:t xml:space="preserve">Адрес: 150003, г. Ярославль, </w:t>
            </w:r>
            <w:proofErr w:type="spellStart"/>
            <w:r w:rsidRPr="006A7F89">
              <w:rPr>
                <w:rFonts w:ascii="Times New Roman" w:eastAsia="Times New Roman" w:hAnsi="Times New Roman" w:cs="Times New Roman"/>
                <w:sz w:val="24"/>
                <w:szCs w:val="24"/>
                <w:lang w:eastAsia="ru-RU"/>
              </w:rPr>
              <w:t>ул</w:t>
            </w:r>
            <w:proofErr w:type="gramStart"/>
            <w:r w:rsidRPr="006A7F89">
              <w:rPr>
                <w:rFonts w:ascii="Times New Roman" w:eastAsia="Times New Roman" w:hAnsi="Times New Roman" w:cs="Times New Roman"/>
                <w:sz w:val="24"/>
                <w:szCs w:val="24"/>
                <w:lang w:eastAsia="ru-RU"/>
              </w:rPr>
              <w:t>.С</w:t>
            </w:r>
            <w:proofErr w:type="gramEnd"/>
            <w:r w:rsidRPr="006A7F89">
              <w:rPr>
                <w:rFonts w:ascii="Times New Roman" w:eastAsia="Times New Roman" w:hAnsi="Times New Roman" w:cs="Times New Roman"/>
                <w:sz w:val="24"/>
                <w:szCs w:val="24"/>
                <w:lang w:eastAsia="ru-RU"/>
              </w:rPr>
              <w:t>оветская</w:t>
            </w:r>
            <w:proofErr w:type="spellEnd"/>
            <w:r w:rsidRPr="006A7F89">
              <w:rPr>
                <w:rFonts w:ascii="Times New Roman" w:eastAsia="Times New Roman" w:hAnsi="Times New Roman" w:cs="Times New Roman"/>
                <w:sz w:val="24"/>
                <w:szCs w:val="24"/>
                <w:lang w:eastAsia="ru-RU"/>
              </w:rPr>
              <w:t>, 34</w:t>
            </w:r>
          </w:p>
          <w:p w:rsidR="00D53CC9" w:rsidRPr="006A7F89" w:rsidRDefault="00D53CC9" w:rsidP="00D53CC9">
            <w:pPr>
              <w:spacing w:after="0" w:line="240" w:lineRule="auto"/>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БИК: 047888670, Счет получателя: 60311810377000200000, </w:t>
            </w:r>
          </w:p>
          <w:p w:rsidR="00D53CC9" w:rsidRPr="006A7F89" w:rsidRDefault="00D53CC9" w:rsidP="00D53CC9">
            <w:pPr>
              <w:spacing w:after="0" w:line="240" w:lineRule="auto"/>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Кор/счет: 30101810500000000670 в Отделении Ярославль, </w:t>
            </w:r>
            <w:proofErr w:type="spellStart"/>
            <w:r w:rsidRPr="006A7F89">
              <w:rPr>
                <w:rFonts w:ascii="Times New Roman" w:eastAsia="Times New Roman" w:hAnsi="Times New Roman" w:cs="Times New Roman"/>
                <w:sz w:val="24"/>
                <w:szCs w:val="24"/>
                <w:lang w:eastAsia="ru-RU"/>
              </w:rPr>
              <w:t>г</w:t>
            </w:r>
            <w:proofErr w:type="gramStart"/>
            <w:r w:rsidRPr="006A7F89">
              <w:rPr>
                <w:rFonts w:ascii="Times New Roman" w:eastAsia="Times New Roman" w:hAnsi="Times New Roman" w:cs="Times New Roman"/>
                <w:sz w:val="24"/>
                <w:szCs w:val="24"/>
                <w:lang w:eastAsia="ru-RU"/>
              </w:rPr>
              <w:t>.Я</w:t>
            </w:r>
            <w:proofErr w:type="gramEnd"/>
            <w:r w:rsidRPr="006A7F89">
              <w:rPr>
                <w:rFonts w:ascii="Times New Roman" w:eastAsia="Times New Roman" w:hAnsi="Times New Roman" w:cs="Times New Roman"/>
                <w:sz w:val="24"/>
                <w:szCs w:val="24"/>
                <w:lang w:eastAsia="ru-RU"/>
              </w:rPr>
              <w:t>рославль</w:t>
            </w:r>
            <w:proofErr w:type="spellEnd"/>
            <w:r w:rsidRPr="006A7F89">
              <w:rPr>
                <w:rFonts w:ascii="Times New Roman" w:eastAsia="Times New Roman" w:hAnsi="Times New Roman" w:cs="Times New Roman"/>
                <w:sz w:val="24"/>
                <w:szCs w:val="24"/>
                <w:lang w:eastAsia="ru-RU"/>
              </w:rPr>
              <w:t>,</w:t>
            </w:r>
          </w:p>
          <w:p w:rsidR="00D53CC9" w:rsidRPr="006A7F89" w:rsidRDefault="00D53CC9" w:rsidP="00D53CC9">
            <w:pPr>
              <w:spacing w:after="0" w:line="240" w:lineRule="auto"/>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ОКПО: 09288706, ОКВЭД: 65.12,</w:t>
            </w:r>
          </w:p>
          <w:p w:rsidR="00D53CC9" w:rsidRPr="006A7F89" w:rsidRDefault="00D53CC9" w:rsidP="00D53CC9">
            <w:pPr>
              <w:spacing w:after="0" w:line="240" w:lineRule="auto"/>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КПП: 760443001, ИНН: 7707083893,</w:t>
            </w:r>
          </w:p>
          <w:p w:rsidR="00D53CC9" w:rsidRPr="006A7F89" w:rsidRDefault="00D53CC9" w:rsidP="00D53CC9">
            <w:pPr>
              <w:spacing w:after="0" w:line="240" w:lineRule="auto"/>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ОГРН: 1027700132195.</w:t>
            </w:r>
          </w:p>
          <w:p w:rsidR="00D53CC9" w:rsidRPr="006A7F89" w:rsidRDefault="00D53CC9" w:rsidP="00D53CC9">
            <w:pPr>
              <w:spacing w:after="0" w:line="240" w:lineRule="auto"/>
              <w:jc w:val="both"/>
              <w:rPr>
                <w:rFonts w:ascii="Times New Roman" w:eastAsia="Times New Roman" w:hAnsi="Times New Roman" w:cs="Times New Roman"/>
                <w:b/>
                <w:bCs/>
                <w:sz w:val="24"/>
                <w:szCs w:val="24"/>
                <w:lang w:eastAsia="ru-RU"/>
              </w:rPr>
            </w:pPr>
            <w:r w:rsidRPr="006A7F89">
              <w:rPr>
                <w:rFonts w:ascii="Times New Roman" w:eastAsia="Times New Roman" w:hAnsi="Times New Roman" w:cs="Times New Roman"/>
                <w:sz w:val="24"/>
                <w:szCs w:val="24"/>
                <w:lang w:eastAsia="ru-RU"/>
              </w:rPr>
              <w:t>Контактный телефон 84932593984.</w:t>
            </w:r>
          </w:p>
        </w:tc>
      </w:tr>
      <w:tr w:rsidR="006A7F89" w:rsidRPr="006A7F89" w:rsidTr="00D53CC9">
        <w:trPr>
          <w:trHeight w:val="553"/>
        </w:trPr>
        <w:tc>
          <w:tcPr>
            <w:tcW w:w="4689" w:type="dxa"/>
          </w:tcPr>
          <w:p w:rsidR="00D53CC9" w:rsidRPr="006A7F89" w:rsidRDefault="00D53CC9" w:rsidP="00D53CC9">
            <w:pPr>
              <w:spacing w:after="0" w:line="240" w:lineRule="auto"/>
              <w:rPr>
                <w:rFonts w:ascii="Times New Roman" w:eastAsia="Times New Roman" w:hAnsi="Times New Roman" w:cs="Times New Roman"/>
                <w:b/>
                <w:bCs/>
                <w:sz w:val="24"/>
                <w:szCs w:val="24"/>
                <w:lang w:eastAsia="ru-RU"/>
              </w:rPr>
            </w:pPr>
          </w:p>
        </w:tc>
      </w:tr>
    </w:tbl>
    <w:p w:rsidR="00D53CC9" w:rsidRPr="006A7F89" w:rsidRDefault="00D53CC9" w:rsidP="00D53CC9">
      <w:pPr>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6A7F89" w:rsidRPr="006A7F89" w:rsidTr="00D53CC9">
        <w:tc>
          <w:tcPr>
            <w:tcW w:w="4788" w:type="dxa"/>
            <w:shd w:val="clear" w:color="auto" w:fill="auto"/>
          </w:tcPr>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6A7F89">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53CC9" w:rsidRPr="006A7F89" w:rsidRDefault="00D53CC9" w:rsidP="00D53CC9">
            <w:pPr>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6A7F89">
              <w:rPr>
                <w:rFonts w:ascii="Times New Roman" w:eastAsia="Times New Roman" w:hAnsi="Times New Roman" w:cs="Times New Roman"/>
                <w:b/>
                <w:sz w:val="24"/>
                <w:szCs w:val="24"/>
                <w:lang w:eastAsia="ru-RU"/>
              </w:rPr>
              <w:t>От Арендатора:</w:t>
            </w:r>
          </w:p>
        </w:tc>
      </w:tr>
      <w:tr w:rsidR="006A7F89" w:rsidRPr="006A7F89" w:rsidTr="00D53CC9">
        <w:tc>
          <w:tcPr>
            <w:tcW w:w="4788" w:type="dxa"/>
            <w:shd w:val="clear" w:color="auto" w:fill="auto"/>
          </w:tcPr>
          <w:p w:rsidR="00D53CC9" w:rsidRPr="006A7F89" w:rsidRDefault="00D53CC9" w:rsidP="00D53CC9">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Должность</w:t>
            </w:r>
          </w:p>
          <w:p w:rsidR="00D53CC9" w:rsidRPr="006A7F89" w:rsidRDefault="00D53CC9" w:rsidP="00D53CC9">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________________ Ф.И.О.</w:t>
            </w:r>
          </w:p>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6A7F89">
              <w:rPr>
                <w:rFonts w:ascii="Times New Roman" w:eastAsia="Times New Roman" w:hAnsi="Times New Roman" w:cs="Times New Roman"/>
                <w:sz w:val="24"/>
                <w:szCs w:val="24"/>
                <w:lang w:eastAsia="ru-RU"/>
              </w:rPr>
              <w:t>М.п</w:t>
            </w:r>
            <w:proofErr w:type="spellEnd"/>
            <w:r w:rsidRPr="006A7F89">
              <w:rPr>
                <w:rFonts w:ascii="Times New Roman" w:eastAsia="Times New Roman" w:hAnsi="Times New Roman" w:cs="Times New Roman"/>
                <w:sz w:val="24"/>
                <w:szCs w:val="24"/>
                <w:lang w:eastAsia="ru-RU"/>
              </w:rPr>
              <w:t>.</w:t>
            </w:r>
          </w:p>
        </w:tc>
        <w:tc>
          <w:tcPr>
            <w:tcW w:w="360" w:type="dxa"/>
            <w:shd w:val="clear" w:color="auto" w:fill="auto"/>
          </w:tcPr>
          <w:p w:rsidR="00D53CC9" w:rsidRPr="006A7F89" w:rsidRDefault="00D53CC9" w:rsidP="00D53CC9">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D53CC9" w:rsidRPr="006A7F89" w:rsidRDefault="00D53CC9" w:rsidP="00D53CC9">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Заместитель Управляющего – </w:t>
            </w:r>
          </w:p>
          <w:p w:rsidR="00D53CC9" w:rsidRPr="006A7F89" w:rsidRDefault="00D53CC9" w:rsidP="00D53CC9">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руководитель РСЦ                                          </w:t>
            </w:r>
          </w:p>
          <w:p w:rsidR="00D53CC9" w:rsidRPr="006A7F89" w:rsidRDefault="00D53CC9" w:rsidP="00D53CC9">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Ивановского отделения № 8639</w:t>
            </w:r>
          </w:p>
          <w:p w:rsidR="00D53CC9" w:rsidRPr="006A7F89" w:rsidRDefault="00D53CC9" w:rsidP="00D53CC9">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D53CC9" w:rsidRPr="006A7F89" w:rsidRDefault="00D53CC9" w:rsidP="00D53CC9">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D53CC9" w:rsidRPr="006A7F89" w:rsidRDefault="00D53CC9" w:rsidP="00D53CC9">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______________   </w:t>
            </w:r>
            <w:proofErr w:type="spellStart"/>
            <w:r w:rsidRPr="006A7F89">
              <w:rPr>
                <w:rFonts w:ascii="Times New Roman" w:eastAsia="Times New Roman" w:hAnsi="Times New Roman" w:cs="Times New Roman"/>
                <w:sz w:val="24"/>
                <w:szCs w:val="24"/>
                <w:lang w:eastAsia="ru-RU"/>
              </w:rPr>
              <w:t>Д.Л.Щербаков</w:t>
            </w:r>
            <w:proofErr w:type="spellEnd"/>
            <w:r w:rsidRPr="006A7F89">
              <w:rPr>
                <w:rFonts w:ascii="Times New Roman" w:eastAsia="Times New Roman" w:hAnsi="Times New Roman" w:cs="Times New Roman"/>
                <w:sz w:val="24"/>
                <w:szCs w:val="24"/>
                <w:lang w:eastAsia="ru-RU"/>
              </w:rPr>
              <w:t xml:space="preserve"> </w:t>
            </w:r>
            <w:proofErr w:type="spellStart"/>
            <w:r w:rsidRPr="006A7F89">
              <w:rPr>
                <w:rFonts w:ascii="Times New Roman" w:eastAsia="Times New Roman" w:hAnsi="Times New Roman" w:cs="Times New Roman"/>
                <w:sz w:val="24"/>
                <w:szCs w:val="24"/>
                <w:lang w:eastAsia="ru-RU"/>
              </w:rPr>
              <w:t>М.п</w:t>
            </w:r>
            <w:proofErr w:type="spellEnd"/>
            <w:r w:rsidRPr="006A7F89">
              <w:rPr>
                <w:rFonts w:ascii="Times New Roman" w:eastAsia="Times New Roman" w:hAnsi="Times New Roman" w:cs="Times New Roman"/>
                <w:sz w:val="24"/>
                <w:szCs w:val="24"/>
                <w:lang w:eastAsia="ru-RU"/>
              </w:rPr>
              <w:t>.</w:t>
            </w:r>
          </w:p>
          <w:p w:rsidR="00D53CC9" w:rsidRPr="006A7F89" w:rsidRDefault="00D53CC9" w:rsidP="00D53CC9">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bl>
    <w:p w:rsidR="00D53CC9" w:rsidRPr="006A7F89" w:rsidRDefault="00D53CC9" w:rsidP="00D53CC9">
      <w:pPr>
        <w:pageBreakBefore/>
        <w:snapToGrid w:val="0"/>
        <w:spacing w:after="0" w:line="240" w:lineRule="auto"/>
        <w:contextualSpacing/>
        <w:jc w:val="right"/>
        <w:rPr>
          <w:rFonts w:ascii="Times New Roman" w:eastAsia="Times New Roman" w:hAnsi="Times New Roman" w:cs="Times New Roman"/>
          <w:b/>
          <w:sz w:val="24"/>
          <w:szCs w:val="24"/>
          <w:lang w:eastAsia="ru-RU"/>
        </w:rPr>
      </w:pPr>
      <w:r w:rsidRPr="006A7F89">
        <w:rPr>
          <w:rFonts w:ascii="Times New Roman" w:eastAsia="Times New Roman" w:hAnsi="Times New Roman" w:cs="Times New Roman"/>
          <w:b/>
          <w:sz w:val="24"/>
          <w:szCs w:val="24"/>
          <w:lang w:eastAsia="ru-RU"/>
        </w:rPr>
        <w:lastRenderedPageBreak/>
        <w:t>Приложение № 1</w:t>
      </w:r>
    </w:p>
    <w:p w:rsidR="00D53CC9" w:rsidRPr="006A7F89" w:rsidRDefault="00D53CC9" w:rsidP="00D53CC9">
      <w:pPr>
        <w:snapToGrid w:val="0"/>
        <w:spacing w:after="0" w:line="240" w:lineRule="auto"/>
        <w:contextualSpacing/>
        <w:jc w:val="right"/>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к  Договору долгосрочной аренды</w:t>
      </w:r>
    </w:p>
    <w:p w:rsidR="00D53CC9" w:rsidRPr="006A7F89" w:rsidRDefault="00D53CC9" w:rsidP="00D53CC9">
      <w:pPr>
        <w:snapToGrid w:val="0"/>
        <w:spacing w:after="0" w:line="240" w:lineRule="auto"/>
        <w:contextualSpacing/>
        <w:jc w:val="right"/>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нежилого помещения № _________ от ___ _________ 20___ г.</w:t>
      </w:r>
    </w:p>
    <w:p w:rsidR="00D53CC9" w:rsidRPr="006A7F89" w:rsidRDefault="00D53CC9" w:rsidP="00D53CC9">
      <w:pPr>
        <w:snapToGrid w:val="0"/>
        <w:spacing w:after="0" w:line="240" w:lineRule="auto"/>
        <w:contextualSpacing/>
        <w:rPr>
          <w:rFonts w:ascii="Times New Roman" w:eastAsia="Times New Roman" w:hAnsi="Times New Roman" w:cs="Times New Roman"/>
          <w:sz w:val="24"/>
          <w:szCs w:val="24"/>
          <w:lang w:eastAsia="ru-RU"/>
        </w:rPr>
      </w:pPr>
    </w:p>
    <w:p w:rsidR="00D53CC9" w:rsidRPr="006A7F89" w:rsidRDefault="00D53CC9" w:rsidP="00D53CC9">
      <w:pPr>
        <w:snapToGrid w:val="0"/>
        <w:spacing w:after="0" w:line="240" w:lineRule="auto"/>
        <w:contextualSpacing/>
        <w:rPr>
          <w:rFonts w:ascii="Times New Roman" w:eastAsia="Times New Roman" w:hAnsi="Times New Roman" w:cs="Times New Roman"/>
          <w:sz w:val="24"/>
          <w:szCs w:val="24"/>
          <w:lang w:eastAsia="ru-RU"/>
        </w:rPr>
      </w:pPr>
    </w:p>
    <w:p w:rsidR="00D53CC9" w:rsidRPr="006A7F89" w:rsidRDefault="00D53CC9" w:rsidP="00D53CC9">
      <w:pPr>
        <w:snapToGrid w:val="0"/>
        <w:spacing w:after="0" w:line="240" w:lineRule="auto"/>
        <w:contextualSpacing/>
        <w:rPr>
          <w:rFonts w:ascii="Times New Roman" w:eastAsia="Times New Roman" w:hAnsi="Times New Roman" w:cs="Times New Roman"/>
          <w:sz w:val="24"/>
          <w:szCs w:val="24"/>
          <w:lang w:eastAsia="ru-RU"/>
        </w:rPr>
      </w:pPr>
    </w:p>
    <w:p w:rsidR="00D53CC9" w:rsidRPr="006A7F89" w:rsidRDefault="00D53CC9" w:rsidP="00D53CC9">
      <w:pPr>
        <w:snapToGrid w:val="0"/>
        <w:spacing w:after="0" w:line="240" w:lineRule="auto"/>
        <w:ind w:firstLine="426"/>
        <w:contextualSpacing/>
        <w:jc w:val="both"/>
        <w:rPr>
          <w:rFonts w:ascii="Times New Roman" w:eastAsia="Times New Roman" w:hAnsi="Times New Roman" w:cs="Times New Roman"/>
          <w:b/>
          <w:sz w:val="24"/>
          <w:szCs w:val="24"/>
          <w:lang w:eastAsia="ru-RU"/>
        </w:rPr>
      </w:pPr>
      <w:r w:rsidRPr="006A7F89">
        <w:rPr>
          <w:rFonts w:ascii="Times New Roman" w:eastAsia="Times New Roman" w:hAnsi="Times New Roman" w:cs="Times New Roman"/>
          <w:b/>
          <w:sz w:val="24"/>
          <w:szCs w:val="24"/>
          <w:lang w:eastAsia="ru-RU"/>
        </w:rPr>
        <w:t>Копия кадастрового паспорта Объекта/копия кадастрового паспорта Объекта, включающая в себя план расположения Объекта на этаже/Копия кадастрового паспорта Здания, включающая в себя план расположения Объекта (заштриховано и выделено цветом) на этаже</w:t>
      </w:r>
    </w:p>
    <w:p w:rsidR="00D53CC9" w:rsidRPr="006A7F89" w:rsidRDefault="00D53CC9" w:rsidP="00D53CC9">
      <w:pPr>
        <w:snapToGrid w:val="0"/>
        <w:spacing w:after="0" w:line="240" w:lineRule="auto"/>
        <w:contextualSpacing/>
        <w:rPr>
          <w:rFonts w:ascii="Times New Roman" w:eastAsia="Times New Roman" w:hAnsi="Times New Roman" w:cs="Times New Roman"/>
          <w:sz w:val="24"/>
          <w:szCs w:val="24"/>
          <w:lang w:eastAsia="ru-RU"/>
        </w:rPr>
      </w:pPr>
    </w:p>
    <w:p w:rsidR="00D53CC9" w:rsidRPr="006A7F89" w:rsidRDefault="00D53CC9" w:rsidP="00D53CC9">
      <w:pPr>
        <w:snapToGrid w:val="0"/>
        <w:spacing w:after="0" w:line="240" w:lineRule="auto"/>
        <w:contextualSpacing/>
        <w:rPr>
          <w:rFonts w:ascii="Times New Roman" w:eastAsia="Times New Roman" w:hAnsi="Times New Roman" w:cs="Times New Roman"/>
          <w:sz w:val="24"/>
          <w:szCs w:val="24"/>
          <w:lang w:eastAsia="ru-RU"/>
        </w:rPr>
      </w:pPr>
    </w:p>
    <w:p w:rsidR="00D53CC9" w:rsidRPr="006A7F89" w:rsidRDefault="00D53CC9" w:rsidP="00D53CC9">
      <w:pPr>
        <w:snapToGrid w:val="0"/>
        <w:spacing w:after="0" w:line="240" w:lineRule="auto"/>
        <w:contextualSpacing/>
        <w:rPr>
          <w:rFonts w:ascii="Times New Roman" w:eastAsia="Times New Roman" w:hAnsi="Times New Roman" w:cs="Times New Roman"/>
          <w:sz w:val="24"/>
          <w:szCs w:val="24"/>
          <w:lang w:eastAsia="ru-RU"/>
        </w:rPr>
      </w:pPr>
    </w:p>
    <w:p w:rsidR="00D53CC9" w:rsidRPr="006A7F89" w:rsidRDefault="00D53CC9" w:rsidP="00D53CC9">
      <w:pPr>
        <w:snapToGrid w:val="0"/>
        <w:spacing w:after="0" w:line="240" w:lineRule="auto"/>
        <w:contextualSpacing/>
        <w:rPr>
          <w:rFonts w:ascii="Times New Roman" w:eastAsia="Times New Roman" w:hAnsi="Times New Roman" w:cs="Times New Roman"/>
          <w:sz w:val="24"/>
          <w:szCs w:val="24"/>
          <w:lang w:eastAsia="ru-RU"/>
        </w:rPr>
      </w:pPr>
    </w:p>
    <w:p w:rsidR="00D53CC9" w:rsidRPr="006A7F89" w:rsidRDefault="00D53CC9" w:rsidP="00D53CC9">
      <w:pPr>
        <w:snapToGrid w:val="0"/>
        <w:spacing w:after="0" w:line="240" w:lineRule="auto"/>
        <w:contextualSpacing/>
        <w:rPr>
          <w:rFonts w:ascii="Times New Roman" w:eastAsia="Times New Roman" w:hAnsi="Times New Roman" w:cs="Times New Roman"/>
          <w:sz w:val="24"/>
          <w:szCs w:val="24"/>
          <w:lang w:eastAsia="ru-RU"/>
        </w:rPr>
      </w:pPr>
    </w:p>
    <w:p w:rsidR="00D53CC9" w:rsidRPr="006A7F89" w:rsidRDefault="00D53CC9" w:rsidP="00D53CC9">
      <w:pPr>
        <w:snapToGrid w:val="0"/>
        <w:spacing w:after="0" w:line="240" w:lineRule="auto"/>
        <w:contextualSpacing/>
        <w:rPr>
          <w:rFonts w:ascii="Times New Roman" w:eastAsia="Times New Roman" w:hAnsi="Times New Roman" w:cs="Times New Roman"/>
          <w:sz w:val="24"/>
          <w:szCs w:val="24"/>
          <w:lang w:eastAsia="ru-RU"/>
        </w:rPr>
      </w:pPr>
    </w:p>
    <w:p w:rsidR="00D53CC9" w:rsidRPr="006A7F89" w:rsidRDefault="00D53CC9" w:rsidP="00D53CC9">
      <w:pPr>
        <w:snapToGrid w:val="0"/>
        <w:spacing w:after="0" w:line="240" w:lineRule="auto"/>
        <w:contextualSpacing/>
        <w:rPr>
          <w:rFonts w:ascii="Times New Roman" w:eastAsia="Times New Roman" w:hAnsi="Times New Roman" w:cs="Times New Roman"/>
          <w:sz w:val="24"/>
          <w:szCs w:val="24"/>
          <w:lang w:eastAsia="ru-RU"/>
        </w:rPr>
      </w:pPr>
    </w:p>
    <w:p w:rsidR="00D53CC9" w:rsidRPr="006A7F89" w:rsidRDefault="00D53CC9" w:rsidP="00D53CC9">
      <w:pPr>
        <w:snapToGrid w:val="0"/>
        <w:spacing w:after="0" w:line="240" w:lineRule="auto"/>
        <w:contextualSpacing/>
        <w:rPr>
          <w:rFonts w:ascii="Times New Roman" w:eastAsia="Times New Roman" w:hAnsi="Times New Roman" w:cs="Times New Roman"/>
          <w:sz w:val="24"/>
          <w:szCs w:val="24"/>
          <w:lang w:eastAsia="ru-RU"/>
        </w:rPr>
      </w:pPr>
    </w:p>
    <w:p w:rsidR="00D53CC9" w:rsidRPr="006A7F89" w:rsidRDefault="00D53CC9" w:rsidP="00D53CC9">
      <w:pPr>
        <w:snapToGrid w:val="0"/>
        <w:spacing w:after="0" w:line="240" w:lineRule="auto"/>
        <w:contextualSpacing/>
        <w:rPr>
          <w:rFonts w:ascii="Times New Roman" w:eastAsia="Times New Roman" w:hAnsi="Times New Roman" w:cs="Times New Roman"/>
          <w:sz w:val="24"/>
          <w:szCs w:val="24"/>
          <w:lang w:eastAsia="ru-RU"/>
        </w:rPr>
      </w:pPr>
    </w:p>
    <w:p w:rsidR="00D53CC9" w:rsidRPr="006A7F89" w:rsidRDefault="00D53CC9" w:rsidP="00D53CC9">
      <w:pPr>
        <w:snapToGrid w:val="0"/>
        <w:spacing w:after="0" w:line="240" w:lineRule="auto"/>
        <w:contextualSpacing/>
        <w:rPr>
          <w:rFonts w:ascii="Times New Roman" w:eastAsia="Times New Roman" w:hAnsi="Times New Roman" w:cs="Times New Roman"/>
          <w:sz w:val="24"/>
          <w:szCs w:val="24"/>
          <w:lang w:eastAsia="ru-RU"/>
        </w:rPr>
      </w:pPr>
    </w:p>
    <w:p w:rsidR="00D53CC9" w:rsidRPr="006A7F89" w:rsidRDefault="00D53CC9" w:rsidP="00D53CC9">
      <w:pPr>
        <w:snapToGrid w:val="0"/>
        <w:spacing w:after="0" w:line="240" w:lineRule="auto"/>
        <w:contextualSpacing/>
        <w:rPr>
          <w:rFonts w:ascii="Times New Roman" w:eastAsia="Times New Roman" w:hAnsi="Times New Roman" w:cs="Times New Roman"/>
          <w:sz w:val="24"/>
          <w:szCs w:val="24"/>
          <w:lang w:eastAsia="ru-RU"/>
        </w:rPr>
      </w:pPr>
    </w:p>
    <w:p w:rsidR="00D53CC9" w:rsidRPr="006A7F89" w:rsidRDefault="00D53CC9" w:rsidP="00D53CC9">
      <w:pPr>
        <w:snapToGrid w:val="0"/>
        <w:spacing w:after="0" w:line="240" w:lineRule="auto"/>
        <w:contextualSpacing/>
        <w:rPr>
          <w:rFonts w:ascii="Times New Roman" w:eastAsia="Times New Roman" w:hAnsi="Times New Roman" w:cs="Times New Roman"/>
          <w:sz w:val="24"/>
          <w:szCs w:val="24"/>
          <w:lang w:eastAsia="ru-RU"/>
        </w:rPr>
      </w:pPr>
    </w:p>
    <w:p w:rsidR="00D53CC9" w:rsidRPr="006A7F89" w:rsidRDefault="00D53CC9" w:rsidP="00D53CC9">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6A7F89" w:rsidRPr="006A7F89" w:rsidTr="00D53CC9">
        <w:tc>
          <w:tcPr>
            <w:tcW w:w="4248" w:type="dxa"/>
            <w:shd w:val="clear" w:color="auto" w:fill="auto"/>
          </w:tcPr>
          <w:p w:rsidR="00D53CC9" w:rsidRPr="006A7F89" w:rsidRDefault="00D53CC9" w:rsidP="00D53CC9">
            <w:pPr>
              <w:snapToGrid w:val="0"/>
              <w:spacing w:after="0" w:line="240" w:lineRule="auto"/>
              <w:contextualSpacing/>
              <w:rPr>
                <w:rFonts w:ascii="Times New Roman" w:eastAsia="Times New Roman" w:hAnsi="Times New Roman" w:cs="Times New Roman"/>
                <w:b/>
                <w:sz w:val="24"/>
                <w:szCs w:val="24"/>
                <w:lang w:eastAsia="ru-RU"/>
              </w:rPr>
            </w:pPr>
            <w:r w:rsidRPr="006A7F89">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D53CC9" w:rsidRPr="006A7F89" w:rsidRDefault="00D53CC9" w:rsidP="00D53CC9">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D53CC9" w:rsidRPr="006A7F89" w:rsidRDefault="00D53CC9" w:rsidP="00D53CC9">
            <w:pPr>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6A7F89">
              <w:rPr>
                <w:rFonts w:ascii="Times New Roman" w:eastAsia="Times New Roman" w:hAnsi="Times New Roman" w:cs="Times New Roman"/>
                <w:b/>
                <w:sz w:val="24"/>
                <w:szCs w:val="24"/>
                <w:lang w:eastAsia="ru-RU"/>
              </w:rPr>
              <w:t>От Арендатора:</w:t>
            </w:r>
          </w:p>
        </w:tc>
      </w:tr>
      <w:tr w:rsidR="006A7F89" w:rsidRPr="006A7F89" w:rsidTr="00D53CC9">
        <w:tc>
          <w:tcPr>
            <w:tcW w:w="4248" w:type="dxa"/>
            <w:shd w:val="clear" w:color="auto" w:fill="auto"/>
          </w:tcPr>
          <w:p w:rsidR="00D53CC9" w:rsidRPr="006A7F89" w:rsidRDefault="00D53CC9" w:rsidP="00D53CC9">
            <w:pPr>
              <w:snapToGrid w:val="0"/>
              <w:spacing w:after="0" w:line="240" w:lineRule="auto"/>
              <w:contextualSpacing/>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Должность</w:t>
            </w:r>
          </w:p>
          <w:p w:rsidR="00D53CC9" w:rsidRPr="006A7F89" w:rsidRDefault="00D53CC9" w:rsidP="00D53CC9">
            <w:pPr>
              <w:snapToGrid w:val="0"/>
              <w:spacing w:after="0" w:line="240" w:lineRule="auto"/>
              <w:contextualSpacing/>
              <w:rPr>
                <w:rFonts w:ascii="Times New Roman" w:eastAsia="Times New Roman" w:hAnsi="Times New Roman" w:cs="Times New Roman"/>
                <w:sz w:val="24"/>
                <w:szCs w:val="24"/>
                <w:lang w:eastAsia="ru-RU"/>
              </w:rPr>
            </w:pPr>
          </w:p>
          <w:p w:rsidR="00D53CC9" w:rsidRPr="006A7F89" w:rsidRDefault="00D53CC9" w:rsidP="00D53CC9">
            <w:pPr>
              <w:snapToGrid w:val="0"/>
              <w:spacing w:after="0" w:line="240" w:lineRule="auto"/>
              <w:contextualSpacing/>
              <w:rPr>
                <w:rFonts w:ascii="Times New Roman" w:eastAsia="Times New Roman" w:hAnsi="Times New Roman" w:cs="Times New Roman"/>
                <w:sz w:val="24"/>
                <w:szCs w:val="24"/>
                <w:lang w:eastAsia="ru-RU"/>
              </w:rPr>
            </w:pPr>
          </w:p>
          <w:p w:rsidR="00D53CC9" w:rsidRPr="006A7F89" w:rsidRDefault="00D53CC9" w:rsidP="00D53CC9">
            <w:pPr>
              <w:snapToGrid w:val="0"/>
              <w:spacing w:after="0" w:line="240" w:lineRule="auto"/>
              <w:contextualSpacing/>
              <w:rPr>
                <w:rFonts w:ascii="Times New Roman" w:eastAsia="Times New Roman" w:hAnsi="Times New Roman" w:cs="Times New Roman"/>
                <w:sz w:val="24"/>
                <w:szCs w:val="24"/>
                <w:lang w:eastAsia="ru-RU"/>
              </w:rPr>
            </w:pPr>
          </w:p>
          <w:p w:rsidR="00D53CC9" w:rsidRPr="006A7F89" w:rsidRDefault="00D53CC9" w:rsidP="00D53CC9">
            <w:pPr>
              <w:snapToGrid w:val="0"/>
              <w:spacing w:after="0" w:line="240" w:lineRule="auto"/>
              <w:contextualSpacing/>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_______________ Ф.И.О.</w:t>
            </w:r>
          </w:p>
          <w:p w:rsidR="00D53CC9" w:rsidRPr="006A7F89" w:rsidRDefault="00D53CC9" w:rsidP="00D53CC9">
            <w:pPr>
              <w:snapToGrid w:val="0"/>
              <w:spacing w:after="0" w:line="240" w:lineRule="auto"/>
              <w:contextualSpacing/>
              <w:rPr>
                <w:rFonts w:ascii="Times New Roman" w:eastAsia="Times New Roman" w:hAnsi="Times New Roman" w:cs="Times New Roman"/>
                <w:sz w:val="24"/>
                <w:szCs w:val="24"/>
                <w:lang w:eastAsia="ru-RU"/>
              </w:rPr>
            </w:pPr>
            <w:proofErr w:type="spellStart"/>
            <w:r w:rsidRPr="006A7F89">
              <w:rPr>
                <w:rFonts w:ascii="Times New Roman" w:eastAsia="Times New Roman" w:hAnsi="Times New Roman" w:cs="Times New Roman"/>
                <w:sz w:val="24"/>
                <w:szCs w:val="24"/>
                <w:lang w:eastAsia="ru-RU"/>
              </w:rPr>
              <w:t>М.п</w:t>
            </w:r>
            <w:proofErr w:type="spellEnd"/>
            <w:r w:rsidRPr="006A7F89">
              <w:rPr>
                <w:rFonts w:ascii="Times New Roman" w:eastAsia="Times New Roman" w:hAnsi="Times New Roman" w:cs="Times New Roman"/>
                <w:sz w:val="24"/>
                <w:szCs w:val="24"/>
                <w:lang w:eastAsia="ru-RU"/>
              </w:rPr>
              <w:t>.</w:t>
            </w:r>
          </w:p>
        </w:tc>
        <w:tc>
          <w:tcPr>
            <w:tcW w:w="360" w:type="dxa"/>
            <w:shd w:val="clear" w:color="auto" w:fill="auto"/>
          </w:tcPr>
          <w:p w:rsidR="00D53CC9" w:rsidRPr="006A7F89" w:rsidRDefault="00D53CC9" w:rsidP="00D53CC9">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D53CC9" w:rsidRPr="006A7F89" w:rsidRDefault="00D53CC9" w:rsidP="00D53CC9">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Заместитель Управляющего – </w:t>
            </w:r>
          </w:p>
          <w:p w:rsidR="00D53CC9" w:rsidRPr="006A7F89" w:rsidRDefault="00D53CC9" w:rsidP="00D53CC9">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руководитель РСЦ                                          </w:t>
            </w:r>
          </w:p>
          <w:p w:rsidR="00D53CC9" w:rsidRPr="006A7F89" w:rsidRDefault="00D53CC9" w:rsidP="00D53CC9">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Ивановского отделения № 8639</w:t>
            </w:r>
          </w:p>
          <w:p w:rsidR="00D53CC9" w:rsidRPr="006A7F89" w:rsidRDefault="00D53CC9" w:rsidP="00D53CC9">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D53CC9" w:rsidRPr="006A7F89" w:rsidRDefault="00D53CC9" w:rsidP="00D53CC9">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D53CC9" w:rsidRPr="006A7F89" w:rsidRDefault="00D53CC9" w:rsidP="00D53CC9">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______________   </w:t>
            </w:r>
            <w:proofErr w:type="spellStart"/>
            <w:r w:rsidRPr="006A7F89">
              <w:rPr>
                <w:rFonts w:ascii="Times New Roman" w:eastAsia="Times New Roman" w:hAnsi="Times New Roman" w:cs="Times New Roman"/>
                <w:sz w:val="24"/>
                <w:szCs w:val="24"/>
                <w:lang w:eastAsia="ru-RU"/>
              </w:rPr>
              <w:t>Д.Л.Щербаков</w:t>
            </w:r>
            <w:proofErr w:type="spellEnd"/>
            <w:r w:rsidRPr="006A7F89">
              <w:rPr>
                <w:rFonts w:ascii="Times New Roman" w:eastAsia="Times New Roman" w:hAnsi="Times New Roman" w:cs="Times New Roman"/>
                <w:sz w:val="24"/>
                <w:szCs w:val="24"/>
                <w:lang w:eastAsia="ru-RU"/>
              </w:rPr>
              <w:t xml:space="preserve"> </w:t>
            </w:r>
          </w:p>
          <w:p w:rsidR="00D53CC9" w:rsidRPr="006A7F89" w:rsidRDefault="00D53CC9" w:rsidP="00D53CC9">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6A7F89">
              <w:rPr>
                <w:rFonts w:ascii="Times New Roman" w:eastAsia="Times New Roman" w:hAnsi="Times New Roman" w:cs="Times New Roman"/>
                <w:sz w:val="24"/>
                <w:szCs w:val="24"/>
                <w:lang w:eastAsia="ru-RU"/>
              </w:rPr>
              <w:t>М.п</w:t>
            </w:r>
            <w:proofErr w:type="spellEnd"/>
            <w:r w:rsidRPr="006A7F89">
              <w:rPr>
                <w:rFonts w:ascii="Times New Roman" w:eastAsia="Times New Roman" w:hAnsi="Times New Roman" w:cs="Times New Roman"/>
                <w:sz w:val="24"/>
                <w:szCs w:val="24"/>
                <w:lang w:eastAsia="ru-RU"/>
              </w:rPr>
              <w:t>.</w:t>
            </w:r>
          </w:p>
          <w:p w:rsidR="00D53CC9" w:rsidRPr="006A7F89" w:rsidRDefault="00D53CC9" w:rsidP="00D53CC9">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r w:rsidR="00D53CC9" w:rsidRPr="006A7F89" w:rsidTr="00D53CC9">
        <w:tc>
          <w:tcPr>
            <w:tcW w:w="4248" w:type="dxa"/>
            <w:shd w:val="clear" w:color="auto" w:fill="auto"/>
          </w:tcPr>
          <w:p w:rsidR="00D53CC9" w:rsidRPr="006A7F89" w:rsidRDefault="00D53CC9" w:rsidP="00D53CC9">
            <w:pPr>
              <w:snapToGrid w:val="0"/>
              <w:spacing w:after="0" w:line="240" w:lineRule="auto"/>
              <w:contextualSpacing/>
              <w:rPr>
                <w:rFonts w:ascii="Times New Roman" w:eastAsia="Times New Roman" w:hAnsi="Times New Roman" w:cs="Times New Roman"/>
                <w:sz w:val="24"/>
                <w:szCs w:val="24"/>
                <w:lang w:eastAsia="ru-RU"/>
              </w:rPr>
            </w:pPr>
          </w:p>
        </w:tc>
        <w:tc>
          <w:tcPr>
            <w:tcW w:w="360" w:type="dxa"/>
            <w:shd w:val="clear" w:color="auto" w:fill="auto"/>
          </w:tcPr>
          <w:p w:rsidR="00D53CC9" w:rsidRPr="006A7F89" w:rsidRDefault="00D53CC9" w:rsidP="00D53CC9">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D53CC9" w:rsidRPr="006A7F89" w:rsidRDefault="00D53CC9" w:rsidP="00D53CC9">
            <w:pPr>
              <w:snapToGrid w:val="0"/>
              <w:spacing w:after="0" w:line="240" w:lineRule="auto"/>
              <w:contextualSpacing/>
              <w:jc w:val="right"/>
              <w:rPr>
                <w:rFonts w:ascii="Times New Roman" w:eastAsia="Times New Roman" w:hAnsi="Times New Roman" w:cs="Times New Roman"/>
                <w:sz w:val="24"/>
                <w:szCs w:val="24"/>
                <w:lang w:eastAsia="ru-RU"/>
              </w:rPr>
            </w:pPr>
          </w:p>
        </w:tc>
      </w:tr>
    </w:tbl>
    <w:p w:rsidR="00D53CC9" w:rsidRPr="006A7F89" w:rsidRDefault="00D53CC9" w:rsidP="00D53CC9">
      <w:pPr>
        <w:snapToGrid w:val="0"/>
        <w:spacing w:after="0" w:line="240" w:lineRule="auto"/>
        <w:contextualSpacing/>
        <w:jc w:val="right"/>
        <w:rPr>
          <w:rFonts w:ascii="Times New Roman" w:eastAsia="Times New Roman" w:hAnsi="Times New Roman" w:cs="Times New Roman"/>
          <w:sz w:val="24"/>
          <w:szCs w:val="24"/>
          <w:lang w:eastAsia="ru-RU"/>
        </w:rPr>
      </w:pPr>
    </w:p>
    <w:p w:rsidR="00D53CC9" w:rsidRPr="006A7F89" w:rsidRDefault="00D53CC9" w:rsidP="00D53CC9">
      <w:pPr>
        <w:pageBreakBefore/>
        <w:snapToGrid w:val="0"/>
        <w:spacing w:after="0" w:line="240" w:lineRule="auto"/>
        <w:contextualSpacing/>
        <w:jc w:val="right"/>
        <w:rPr>
          <w:rFonts w:ascii="Times New Roman" w:eastAsia="Times New Roman" w:hAnsi="Times New Roman" w:cs="Times New Roman"/>
          <w:b/>
          <w:sz w:val="24"/>
          <w:szCs w:val="24"/>
          <w:lang w:eastAsia="ru-RU"/>
        </w:rPr>
      </w:pPr>
      <w:r w:rsidRPr="006A7F89">
        <w:rPr>
          <w:rFonts w:ascii="Times New Roman" w:eastAsia="Times New Roman" w:hAnsi="Times New Roman" w:cs="Times New Roman"/>
          <w:b/>
          <w:sz w:val="24"/>
          <w:szCs w:val="24"/>
          <w:lang w:eastAsia="ru-RU"/>
        </w:rPr>
        <w:lastRenderedPageBreak/>
        <w:t>Приложение № 2</w:t>
      </w:r>
    </w:p>
    <w:p w:rsidR="00D53CC9" w:rsidRPr="006A7F89" w:rsidRDefault="00D53CC9" w:rsidP="00D53CC9">
      <w:pPr>
        <w:snapToGrid w:val="0"/>
        <w:spacing w:after="0" w:line="240" w:lineRule="auto"/>
        <w:contextualSpacing/>
        <w:jc w:val="right"/>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к  Договору долгосрочной аренды</w:t>
      </w:r>
    </w:p>
    <w:p w:rsidR="00D53CC9" w:rsidRPr="006A7F89" w:rsidRDefault="00D53CC9" w:rsidP="00D53CC9">
      <w:pPr>
        <w:snapToGrid w:val="0"/>
        <w:spacing w:after="0" w:line="240" w:lineRule="auto"/>
        <w:contextualSpacing/>
        <w:jc w:val="right"/>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Здания/нежилого помещения № _________ от ___ _________ 20___ г.</w:t>
      </w:r>
    </w:p>
    <w:p w:rsidR="00D53CC9" w:rsidRPr="006A7F89" w:rsidRDefault="00D53CC9" w:rsidP="00D53CC9">
      <w:pPr>
        <w:snapToGrid w:val="0"/>
        <w:spacing w:after="0" w:line="240" w:lineRule="auto"/>
        <w:contextualSpacing/>
        <w:rPr>
          <w:rFonts w:ascii="Times New Roman" w:eastAsia="Times New Roman" w:hAnsi="Times New Roman" w:cs="Times New Roman"/>
          <w:sz w:val="24"/>
          <w:szCs w:val="24"/>
          <w:lang w:eastAsia="ru-RU"/>
        </w:rPr>
      </w:pPr>
    </w:p>
    <w:p w:rsidR="00D53CC9" w:rsidRPr="006A7F89" w:rsidRDefault="00D53CC9" w:rsidP="00D53CC9">
      <w:pPr>
        <w:snapToGrid w:val="0"/>
        <w:spacing w:after="0" w:line="240" w:lineRule="auto"/>
        <w:contextualSpacing/>
        <w:jc w:val="center"/>
        <w:rPr>
          <w:rFonts w:ascii="Times New Roman" w:eastAsia="Times New Roman" w:hAnsi="Times New Roman" w:cs="Times New Roman"/>
          <w:b/>
          <w:sz w:val="24"/>
          <w:szCs w:val="24"/>
          <w:lang w:eastAsia="ru-RU"/>
        </w:rPr>
      </w:pPr>
    </w:p>
    <w:p w:rsidR="00D53CC9" w:rsidRPr="006A7F89" w:rsidRDefault="00D53CC9" w:rsidP="00D53CC9">
      <w:pPr>
        <w:snapToGrid w:val="0"/>
        <w:spacing w:after="0" w:line="240" w:lineRule="auto"/>
        <w:contextualSpacing/>
        <w:jc w:val="center"/>
        <w:rPr>
          <w:rFonts w:ascii="Times New Roman" w:eastAsia="Times New Roman" w:hAnsi="Times New Roman" w:cs="Times New Roman"/>
          <w:b/>
          <w:sz w:val="24"/>
          <w:szCs w:val="24"/>
          <w:lang w:eastAsia="ru-RU"/>
        </w:rPr>
      </w:pPr>
      <w:r w:rsidRPr="006A7F89">
        <w:rPr>
          <w:rFonts w:ascii="Times New Roman" w:eastAsia="Times New Roman" w:hAnsi="Times New Roman" w:cs="Times New Roman"/>
          <w:b/>
          <w:sz w:val="24"/>
          <w:szCs w:val="24"/>
          <w:lang w:eastAsia="ru-RU"/>
        </w:rPr>
        <w:t>Форма Акта приема-передачи Объекта  в аренду</w:t>
      </w:r>
    </w:p>
    <w:tbl>
      <w:tblPr>
        <w:tblW w:w="0" w:type="auto"/>
        <w:tblLook w:val="00A0" w:firstRow="1" w:lastRow="0" w:firstColumn="1" w:lastColumn="0" w:noHBand="0" w:noVBand="0"/>
      </w:tblPr>
      <w:tblGrid>
        <w:gridCol w:w="7776"/>
        <w:gridCol w:w="262"/>
        <w:gridCol w:w="1533"/>
      </w:tblGrid>
      <w:tr w:rsidR="006A7F89" w:rsidRPr="006A7F89" w:rsidTr="00D53CC9">
        <w:tc>
          <w:tcPr>
            <w:tcW w:w="4428" w:type="dxa"/>
            <w:shd w:val="clear" w:color="auto" w:fill="auto"/>
          </w:tcPr>
          <w:p w:rsidR="00D53CC9" w:rsidRPr="006A7F89" w:rsidRDefault="00D53CC9" w:rsidP="00D53CC9">
            <w:pPr>
              <w:snapToGrid w:val="0"/>
              <w:spacing w:after="0" w:line="240" w:lineRule="auto"/>
              <w:contextualSpacing/>
              <w:rPr>
                <w:rFonts w:ascii="Times New Roman" w:eastAsia="Times New Roman" w:hAnsi="Times New Roman" w:cs="Times New Roman"/>
                <w:sz w:val="24"/>
                <w:szCs w:val="24"/>
                <w:lang w:eastAsia="ru-RU"/>
              </w:rPr>
            </w:pPr>
            <w:r w:rsidRPr="006A7F89">
              <w:rPr>
                <w:rFonts w:ascii="Times New Roman" w:eastAsia="Times New Roman" w:hAnsi="Times New Roman" w:cs="Times New Roman"/>
                <w:b/>
                <w:sz w:val="24"/>
                <w:szCs w:val="24"/>
                <w:lang w:eastAsia="ru-RU"/>
              </w:rPr>
              <w:t>_______________________________________________________________</w:t>
            </w:r>
          </w:p>
        </w:tc>
        <w:tc>
          <w:tcPr>
            <w:tcW w:w="360" w:type="dxa"/>
            <w:shd w:val="clear" w:color="auto" w:fill="auto"/>
          </w:tcPr>
          <w:p w:rsidR="00D53CC9" w:rsidRPr="006A7F89" w:rsidRDefault="00D53CC9" w:rsidP="00D53CC9">
            <w:pPr>
              <w:snapToGrid w:val="0"/>
              <w:spacing w:after="0" w:line="240" w:lineRule="auto"/>
              <w:contextualSpacing/>
              <w:rPr>
                <w:rFonts w:ascii="Times New Roman" w:eastAsia="Times New Roman" w:hAnsi="Times New Roman" w:cs="Times New Roman"/>
                <w:sz w:val="24"/>
                <w:szCs w:val="24"/>
                <w:lang w:eastAsia="ru-RU"/>
              </w:rPr>
            </w:pPr>
          </w:p>
        </w:tc>
        <w:tc>
          <w:tcPr>
            <w:tcW w:w="4783" w:type="dxa"/>
            <w:shd w:val="clear" w:color="auto" w:fill="auto"/>
          </w:tcPr>
          <w:p w:rsidR="00D53CC9" w:rsidRPr="006A7F89" w:rsidRDefault="00D53CC9" w:rsidP="00D53CC9">
            <w:pPr>
              <w:snapToGrid w:val="0"/>
              <w:spacing w:after="0" w:line="240" w:lineRule="auto"/>
              <w:contextualSpacing/>
              <w:jc w:val="center"/>
              <w:rPr>
                <w:rFonts w:ascii="Times New Roman" w:eastAsia="Times New Roman" w:hAnsi="Times New Roman" w:cs="Times New Roman"/>
                <w:sz w:val="24"/>
                <w:szCs w:val="24"/>
                <w:lang w:eastAsia="ru-RU"/>
              </w:rPr>
            </w:pPr>
          </w:p>
        </w:tc>
      </w:tr>
      <w:tr w:rsidR="006A7F89" w:rsidRPr="006A7F89" w:rsidTr="00D53CC9">
        <w:tc>
          <w:tcPr>
            <w:tcW w:w="4428" w:type="dxa"/>
            <w:shd w:val="clear" w:color="auto" w:fill="auto"/>
          </w:tcPr>
          <w:p w:rsidR="00D53CC9" w:rsidRPr="006A7F89" w:rsidRDefault="00D53CC9" w:rsidP="00D53CC9">
            <w:pPr>
              <w:snapToGrid w:val="0"/>
              <w:spacing w:after="0" w:line="240" w:lineRule="auto"/>
              <w:contextualSpacing/>
              <w:rPr>
                <w:rFonts w:ascii="Times New Roman" w:eastAsia="Times New Roman" w:hAnsi="Times New Roman" w:cs="Times New Roman"/>
                <w:sz w:val="24"/>
                <w:szCs w:val="24"/>
                <w:lang w:eastAsia="ru-RU"/>
              </w:rPr>
            </w:pPr>
          </w:p>
        </w:tc>
        <w:tc>
          <w:tcPr>
            <w:tcW w:w="360" w:type="dxa"/>
            <w:shd w:val="clear" w:color="auto" w:fill="auto"/>
          </w:tcPr>
          <w:p w:rsidR="00D53CC9" w:rsidRPr="006A7F89" w:rsidRDefault="00D53CC9" w:rsidP="00D53CC9">
            <w:pPr>
              <w:snapToGrid w:val="0"/>
              <w:spacing w:after="0" w:line="240" w:lineRule="auto"/>
              <w:contextualSpacing/>
              <w:rPr>
                <w:rFonts w:ascii="Times New Roman" w:eastAsia="Times New Roman" w:hAnsi="Times New Roman" w:cs="Times New Roman"/>
                <w:sz w:val="24"/>
                <w:szCs w:val="24"/>
                <w:lang w:eastAsia="ru-RU"/>
              </w:rPr>
            </w:pPr>
          </w:p>
        </w:tc>
        <w:tc>
          <w:tcPr>
            <w:tcW w:w="4783" w:type="dxa"/>
            <w:shd w:val="clear" w:color="auto" w:fill="auto"/>
          </w:tcPr>
          <w:p w:rsidR="00D53CC9" w:rsidRPr="006A7F89" w:rsidRDefault="00D53CC9" w:rsidP="00D53CC9">
            <w:pPr>
              <w:snapToGrid w:val="0"/>
              <w:spacing w:after="0" w:line="240" w:lineRule="auto"/>
              <w:contextualSpacing/>
              <w:rPr>
                <w:rFonts w:ascii="Times New Roman" w:eastAsia="Times New Roman" w:hAnsi="Times New Roman" w:cs="Times New Roman"/>
                <w:sz w:val="24"/>
                <w:szCs w:val="24"/>
                <w:lang w:eastAsia="ru-RU"/>
              </w:rPr>
            </w:pPr>
          </w:p>
        </w:tc>
      </w:tr>
    </w:tbl>
    <w:p w:rsidR="00D53CC9" w:rsidRPr="006A7F89" w:rsidRDefault="00D53CC9" w:rsidP="00D53CC9">
      <w:pPr>
        <w:snapToGrid w:val="0"/>
        <w:spacing w:after="0" w:line="240" w:lineRule="auto"/>
        <w:contextualSpacing/>
        <w:jc w:val="center"/>
        <w:rPr>
          <w:rFonts w:ascii="Times New Roman" w:eastAsia="Times New Roman" w:hAnsi="Times New Roman" w:cs="Times New Roman"/>
          <w:b/>
          <w:sz w:val="24"/>
          <w:szCs w:val="24"/>
          <w:lang w:eastAsia="ru-RU"/>
        </w:rPr>
      </w:pPr>
      <w:r w:rsidRPr="006A7F89">
        <w:rPr>
          <w:rFonts w:ascii="Times New Roman" w:eastAsia="Times New Roman" w:hAnsi="Times New Roman" w:cs="Times New Roman"/>
          <w:b/>
          <w:sz w:val="24"/>
          <w:szCs w:val="24"/>
          <w:lang w:eastAsia="ru-RU"/>
        </w:rPr>
        <w:t>АКТ</w:t>
      </w:r>
    </w:p>
    <w:p w:rsidR="00D53CC9" w:rsidRPr="006A7F89" w:rsidRDefault="00D53CC9" w:rsidP="00D53CC9">
      <w:pPr>
        <w:snapToGrid w:val="0"/>
        <w:spacing w:after="0" w:line="240" w:lineRule="auto"/>
        <w:contextualSpacing/>
        <w:jc w:val="center"/>
        <w:rPr>
          <w:rFonts w:ascii="Times New Roman" w:eastAsia="Times New Roman" w:hAnsi="Times New Roman" w:cs="Times New Roman"/>
          <w:b/>
          <w:sz w:val="24"/>
          <w:szCs w:val="24"/>
          <w:lang w:eastAsia="ru-RU"/>
        </w:rPr>
      </w:pPr>
      <w:r w:rsidRPr="006A7F89">
        <w:rPr>
          <w:rFonts w:ascii="Times New Roman" w:eastAsia="Times New Roman" w:hAnsi="Times New Roman" w:cs="Times New Roman"/>
          <w:b/>
          <w:sz w:val="24"/>
          <w:szCs w:val="24"/>
          <w:lang w:eastAsia="ru-RU"/>
        </w:rPr>
        <w:t>приема-передачи Объекта в аренду</w:t>
      </w:r>
    </w:p>
    <w:p w:rsidR="00D53CC9" w:rsidRPr="006A7F89" w:rsidRDefault="00D53CC9" w:rsidP="00D53CC9">
      <w:pPr>
        <w:snapToGrid w:val="0"/>
        <w:spacing w:after="0" w:line="240" w:lineRule="auto"/>
        <w:contextualSpacing/>
        <w:jc w:val="center"/>
        <w:rPr>
          <w:rFonts w:ascii="Times New Roman" w:eastAsia="Times New Roman" w:hAnsi="Times New Roman" w:cs="Times New Roman"/>
          <w:b/>
          <w:sz w:val="24"/>
          <w:szCs w:val="24"/>
          <w:lang w:eastAsia="ru-RU"/>
        </w:rPr>
      </w:pPr>
    </w:p>
    <w:p w:rsidR="00D53CC9" w:rsidRPr="006A7F89" w:rsidRDefault="00D53CC9" w:rsidP="00D53CC9">
      <w:pPr>
        <w:snapToGrid w:val="0"/>
        <w:spacing w:after="0" w:line="240" w:lineRule="auto"/>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__________</w:t>
      </w:r>
      <w:r w:rsidRPr="006A7F89">
        <w:rPr>
          <w:rFonts w:ascii="Times New Roman" w:eastAsia="Times New Roman" w:hAnsi="Times New Roman" w:cs="Times New Roman"/>
          <w:sz w:val="24"/>
          <w:szCs w:val="24"/>
          <w:lang w:eastAsia="ru-RU"/>
        </w:rPr>
        <w:tab/>
      </w:r>
      <w:r w:rsidRPr="006A7F89">
        <w:rPr>
          <w:rFonts w:ascii="Times New Roman" w:eastAsia="Times New Roman" w:hAnsi="Times New Roman" w:cs="Times New Roman"/>
          <w:sz w:val="24"/>
          <w:szCs w:val="24"/>
          <w:lang w:eastAsia="ru-RU"/>
        </w:rPr>
        <w:tab/>
      </w:r>
      <w:r w:rsidRPr="006A7F89">
        <w:rPr>
          <w:rFonts w:ascii="Times New Roman" w:eastAsia="Times New Roman" w:hAnsi="Times New Roman" w:cs="Times New Roman"/>
          <w:sz w:val="24"/>
          <w:szCs w:val="24"/>
          <w:lang w:eastAsia="ru-RU"/>
        </w:rPr>
        <w:tab/>
      </w:r>
      <w:r w:rsidRPr="006A7F89">
        <w:rPr>
          <w:rFonts w:ascii="Times New Roman" w:eastAsia="Times New Roman" w:hAnsi="Times New Roman" w:cs="Times New Roman"/>
          <w:sz w:val="24"/>
          <w:szCs w:val="24"/>
          <w:lang w:eastAsia="ru-RU"/>
        </w:rPr>
        <w:tab/>
      </w:r>
      <w:r w:rsidRPr="006A7F89">
        <w:rPr>
          <w:rFonts w:ascii="Times New Roman" w:eastAsia="Times New Roman" w:hAnsi="Times New Roman" w:cs="Times New Roman"/>
          <w:sz w:val="24"/>
          <w:szCs w:val="24"/>
          <w:lang w:eastAsia="ru-RU"/>
        </w:rPr>
        <w:tab/>
      </w:r>
      <w:r w:rsidRPr="006A7F89">
        <w:rPr>
          <w:rFonts w:ascii="Times New Roman" w:eastAsia="Times New Roman" w:hAnsi="Times New Roman" w:cs="Times New Roman"/>
          <w:sz w:val="24"/>
          <w:szCs w:val="24"/>
          <w:lang w:eastAsia="ru-RU"/>
        </w:rPr>
        <w:tab/>
      </w:r>
      <w:r w:rsidRPr="006A7F89">
        <w:rPr>
          <w:rFonts w:ascii="Times New Roman" w:eastAsia="Times New Roman" w:hAnsi="Times New Roman" w:cs="Times New Roman"/>
          <w:sz w:val="24"/>
          <w:szCs w:val="24"/>
          <w:lang w:eastAsia="ru-RU"/>
        </w:rPr>
        <w:tab/>
      </w:r>
      <w:r w:rsidRPr="006A7F89">
        <w:rPr>
          <w:rFonts w:ascii="Times New Roman" w:eastAsia="Times New Roman" w:hAnsi="Times New Roman" w:cs="Times New Roman"/>
          <w:sz w:val="24"/>
          <w:szCs w:val="24"/>
          <w:lang w:eastAsia="ru-RU"/>
        </w:rPr>
        <w:tab/>
      </w:r>
      <w:r w:rsidRPr="006A7F89">
        <w:rPr>
          <w:rFonts w:ascii="Times New Roman" w:eastAsia="Times New Roman" w:hAnsi="Times New Roman" w:cs="Times New Roman"/>
          <w:sz w:val="24"/>
          <w:szCs w:val="24"/>
          <w:lang w:eastAsia="ru-RU"/>
        </w:rPr>
        <w:tab/>
        <w:t>___ _________ 20    г.</w:t>
      </w:r>
    </w:p>
    <w:p w:rsidR="00D53CC9" w:rsidRPr="006A7F89" w:rsidRDefault="00D53CC9" w:rsidP="00D53CC9">
      <w:pPr>
        <w:snapToGrid w:val="0"/>
        <w:spacing w:after="0" w:line="240" w:lineRule="auto"/>
        <w:contextualSpacing/>
        <w:jc w:val="both"/>
        <w:rPr>
          <w:rFonts w:ascii="Times New Roman" w:eastAsia="Times New Roman" w:hAnsi="Times New Roman" w:cs="Times New Roman"/>
          <w:sz w:val="24"/>
          <w:szCs w:val="24"/>
          <w:lang w:eastAsia="ru-RU"/>
        </w:rPr>
      </w:pPr>
    </w:p>
    <w:p w:rsidR="00D53CC9" w:rsidRPr="006A7F89" w:rsidRDefault="00D53CC9" w:rsidP="00D53CC9">
      <w:pPr>
        <w:snapToGrid w:val="0"/>
        <w:spacing w:after="0" w:line="240" w:lineRule="auto"/>
        <w:ind w:firstLine="708"/>
        <w:contextualSpacing/>
        <w:jc w:val="both"/>
        <w:rPr>
          <w:rFonts w:ascii="Times New Roman" w:eastAsia="Times New Roman" w:hAnsi="Times New Roman" w:cs="Times New Roman"/>
          <w:sz w:val="24"/>
          <w:szCs w:val="24"/>
          <w:lang w:eastAsia="ru-RU"/>
        </w:rPr>
      </w:pPr>
      <w:proofErr w:type="gramStart"/>
      <w:r w:rsidRPr="006A7F89">
        <w:rPr>
          <w:rFonts w:ascii="Times New Roman" w:eastAsia="Times New Roman" w:hAnsi="Times New Roman" w:cs="Times New Roman"/>
          <w:sz w:val="24"/>
          <w:szCs w:val="24"/>
          <w:lang w:eastAsia="ru-RU"/>
        </w:rPr>
        <w:t>Мы, нижеподписавшиеся, представитель Арендодателя _______________ (должность, ФИО), действующий на основании ___________, с одной стороны, и представитель Арендатора (должность, ФИО), действующий на основании __________, с другой стороны, составили настоящий Акт о нижеследующем:</w:t>
      </w:r>
      <w:proofErr w:type="gramEnd"/>
    </w:p>
    <w:p w:rsidR="00D53CC9" w:rsidRPr="006A7F89" w:rsidRDefault="00D53CC9" w:rsidP="00A92A7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На основании Договора долгосрочной аренды здания/нежилого помещения № ____________ </w:t>
      </w:r>
      <w:proofErr w:type="gramStart"/>
      <w:r w:rsidRPr="006A7F89">
        <w:rPr>
          <w:rFonts w:ascii="Times New Roman" w:eastAsia="Times New Roman" w:hAnsi="Times New Roman" w:cs="Times New Roman"/>
          <w:sz w:val="24"/>
          <w:szCs w:val="24"/>
          <w:lang w:eastAsia="ru-RU"/>
        </w:rPr>
        <w:t>от</w:t>
      </w:r>
      <w:proofErr w:type="gramEnd"/>
      <w:r w:rsidRPr="006A7F89">
        <w:rPr>
          <w:rFonts w:ascii="Times New Roman" w:eastAsia="Times New Roman" w:hAnsi="Times New Roman" w:cs="Times New Roman"/>
          <w:sz w:val="24"/>
          <w:szCs w:val="24"/>
          <w:lang w:eastAsia="ru-RU"/>
        </w:rPr>
        <w:t xml:space="preserve"> ____ ___________ ______, Арендатор принял во временное владение и пользование (в аренду) следующий Объект</w:t>
      </w:r>
      <w:r w:rsidRPr="006A7F89">
        <w:rPr>
          <w:rFonts w:ascii="Times New Roman" w:eastAsia="Times New Roman" w:hAnsi="Times New Roman" w:cs="Times New Roman"/>
          <w:sz w:val="24"/>
          <w:szCs w:val="24"/>
          <w:vertAlign w:val="superscript"/>
          <w:lang w:eastAsia="ru-RU"/>
        </w:rPr>
        <w:footnoteReference w:id="83"/>
      </w:r>
      <w:r w:rsidRPr="006A7F89">
        <w:rPr>
          <w:rFonts w:ascii="Times New Roman" w:eastAsia="Times New Roman" w:hAnsi="Times New Roman" w:cs="Times New Roman"/>
          <w:sz w:val="24"/>
          <w:szCs w:val="24"/>
          <w:lang w:eastAsia="ru-RU"/>
        </w:rPr>
        <w:t xml:space="preserve">: </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 № _____, общей площадью _____________, </w:t>
      </w:r>
      <w:proofErr w:type="gramStart"/>
      <w:r w:rsidRPr="006A7F89">
        <w:rPr>
          <w:rFonts w:ascii="Times New Roman" w:eastAsia="Times New Roman" w:hAnsi="Times New Roman" w:cs="Times New Roman"/>
          <w:sz w:val="24"/>
          <w:szCs w:val="24"/>
          <w:lang w:eastAsia="ru-RU"/>
        </w:rPr>
        <w:t>расположенное</w:t>
      </w:r>
      <w:proofErr w:type="gramEnd"/>
      <w:r w:rsidRPr="006A7F89">
        <w:rPr>
          <w:rFonts w:ascii="Times New Roman" w:eastAsia="Times New Roman" w:hAnsi="Times New Roman" w:cs="Times New Roman"/>
          <w:sz w:val="24"/>
          <w:szCs w:val="24"/>
          <w:lang w:eastAsia="ru-RU"/>
        </w:rPr>
        <w:t xml:space="preserve"> на ______ этаже (-ах);  </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 </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здания (далее – Помещение) по адресу: ______________.</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2.  Объект и оборудование передаются  в следующем техническом состоянии:</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 </w:t>
      </w:r>
      <w:r w:rsidRPr="006A7F89">
        <w:rPr>
          <w:rFonts w:ascii="Times New Roman" w:eastAsia="Times New Roman" w:hAnsi="Times New Roman" w:cs="Times New Roman"/>
          <w:b/>
          <w:sz w:val="24"/>
          <w:szCs w:val="24"/>
          <w:lang w:eastAsia="ru-RU"/>
        </w:rPr>
        <w:t>стены</w:t>
      </w:r>
      <w:r w:rsidRPr="006A7F89">
        <w:rPr>
          <w:rFonts w:ascii="Times New Roman" w:eastAsia="Times New Roman" w:hAnsi="Times New Roman" w:cs="Times New Roman"/>
          <w:sz w:val="24"/>
          <w:szCs w:val="24"/>
          <w:lang w:eastAsia="ru-RU"/>
        </w:rPr>
        <w:t>: _________________________________________</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6A7F89">
        <w:rPr>
          <w:rFonts w:ascii="Times New Roman" w:eastAsia="Times New Roman" w:hAnsi="Times New Roman" w:cs="Times New Roman"/>
          <w:i/>
          <w:sz w:val="24"/>
          <w:szCs w:val="24"/>
          <w:lang w:eastAsia="ru-RU"/>
        </w:rPr>
        <w:tab/>
      </w:r>
      <w:r w:rsidRPr="006A7F89">
        <w:rPr>
          <w:rFonts w:ascii="Times New Roman" w:eastAsia="Times New Roman" w:hAnsi="Times New Roman" w:cs="Times New Roman"/>
          <w:i/>
          <w:sz w:val="24"/>
          <w:szCs w:val="24"/>
          <w:lang w:eastAsia="ru-RU"/>
        </w:rPr>
        <w:tab/>
        <w:t xml:space="preserve">     (указать вид отделки, например – окраска, обои, др. покрытие)</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ab/>
        <w:t>состояние: ______________________________________</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6A7F89">
        <w:rPr>
          <w:rFonts w:ascii="Times New Roman" w:eastAsia="Times New Roman" w:hAnsi="Times New Roman" w:cs="Times New Roman"/>
          <w:i/>
          <w:sz w:val="24"/>
          <w:szCs w:val="24"/>
          <w:lang w:eastAsia="ru-RU"/>
        </w:rPr>
        <w:tab/>
      </w:r>
      <w:r w:rsidRPr="006A7F89">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ab/>
        <w:t>недостатки: _____________________________________________________________</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6A7F89">
        <w:rPr>
          <w:rFonts w:ascii="Times New Roman" w:eastAsia="Times New Roman" w:hAnsi="Times New Roman" w:cs="Times New Roman"/>
          <w:i/>
          <w:sz w:val="24"/>
          <w:szCs w:val="24"/>
          <w:lang w:eastAsia="ru-RU"/>
        </w:rPr>
        <w:tab/>
      </w:r>
      <w:r w:rsidRPr="006A7F89">
        <w:rPr>
          <w:rFonts w:ascii="Times New Roman" w:eastAsia="Times New Roman" w:hAnsi="Times New Roman" w:cs="Times New Roman"/>
          <w:i/>
          <w:sz w:val="24"/>
          <w:szCs w:val="24"/>
          <w:lang w:eastAsia="ru-RU"/>
        </w:rPr>
        <w:tab/>
        <w:t>(при наличии перечислить недостатки, например наличие трещин, выбоин, иные повреждения)</w:t>
      </w:r>
      <w:r w:rsidRPr="006A7F89">
        <w:rPr>
          <w:rFonts w:ascii="Times New Roman" w:eastAsia="Times New Roman" w:hAnsi="Times New Roman" w:cs="Times New Roman"/>
          <w:i/>
          <w:sz w:val="24"/>
          <w:szCs w:val="24"/>
          <w:lang w:eastAsia="ru-RU"/>
        </w:rPr>
        <w:tab/>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ab/>
      </w:r>
      <w:r w:rsidRPr="006A7F89">
        <w:rPr>
          <w:rFonts w:ascii="Times New Roman" w:eastAsia="Times New Roman" w:hAnsi="Times New Roman" w:cs="Times New Roman"/>
          <w:sz w:val="24"/>
          <w:szCs w:val="24"/>
          <w:lang w:eastAsia="ru-RU"/>
        </w:rPr>
        <w:tab/>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ab/>
        <w:t xml:space="preserve">- </w:t>
      </w:r>
      <w:r w:rsidRPr="006A7F89">
        <w:rPr>
          <w:rFonts w:ascii="Times New Roman" w:eastAsia="Times New Roman" w:hAnsi="Times New Roman" w:cs="Times New Roman"/>
          <w:b/>
          <w:sz w:val="24"/>
          <w:szCs w:val="24"/>
          <w:lang w:eastAsia="ru-RU"/>
        </w:rPr>
        <w:t>потолки</w:t>
      </w:r>
      <w:r w:rsidRPr="006A7F89">
        <w:rPr>
          <w:rFonts w:ascii="Times New Roman" w:eastAsia="Times New Roman" w:hAnsi="Times New Roman" w:cs="Times New Roman"/>
          <w:sz w:val="24"/>
          <w:szCs w:val="24"/>
          <w:lang w:eastAsia="ru-RU"/>
        </w:rPr>
        <w:t>: _________________________________________</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6A7F89">
        <w:rPr>
          <w:rFonts w:ascii="Times New Roman" w:eastAsia="Times New Roman" w:hAnsi="Times New Roman" w:cs="Times New Roman"/>
          <w:i/>
          <w:sz w:val="24"/>
          <w:szCs w:val="24"/>
          <w:lang w:eastAsia="ru-RU"/>
        </w:rPr>
        <w:tab/>
      </w:r>
      <w:r w:rsidRPr="006A7F89">
        <w:rPr>
          <w:rFonts w:ascii="Times New Roman" w:eastAsia="Times New Roman" w:hAnsi="Times New Roman" w:cs="Times New Roman"/>
          <w:i/>
          <w:sz w:val="24"/>
          <w:szCs w:val="24"/>
          <w:lang w:eastAsia="ru-RU"/>
        </w:rPr>
        <w:tab/>
        <w:t xml:space="preserve">                (указать вид отделки, например </w:t>
      </w:r>
      <w:proofErr w:type="gramStart"/>
      <w:r w:rsidRPr="006A7F89">
        <w:rPr>
          <w:rFonts w:ascii="Times New Roman" w:eastAsia="Times New Roman" w:hAnsi="Times New Roman" w:cs="Times New Roman"/>
          <w:i/>
          <w:sz w:val="24"/>
          <w:szCs w:val="24"/>
          <w:lang w:eastAsia="ru-RU"/>
        </w:rPr>
        <w:t>:о</w:t>
      </w:r>
      <w:proofErr w:type="gramEnd"/>
      <w:r w:rsidRPr="006A7F89">
        <w:rPr>
          <w:rFonts w:ascii="Times New Roman" w:eastAsia="Times New Roman" w:hAnsi="Times New Roman" w:cs="Times New Roman"/>
          <w:i/>
          <w:sz w:val="24"/>
          <w:szCs w:val="24"/>
          <w:lang w:eastAsia="ru-RU"/>
        </w:rPr>
        <w:t>краска, обои, др. покрытие)</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ab/>
        <w:t>состояние: ______________________________________</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6A7F89">
        <w:rPr>
          <w:rFonts w:ascii="Times New Roman" w:eastAsia="Times New Roman" w:hAnsi="Times New Roman" w:cs="Times New Roman"/>
          <w:i/>
          <w:sz w:val="24"/>
          <w:szCs w:val="24"/>
          <w:lang w:eastAsia="ru-RU"/>
        </w:rPr>
        <w:tab/>
      </w:r>
      <w:r w:rsidRPr="006A7F89">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ab/>
        <w:t>недостатки: ____________________________________________________________</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6A7F89">
        <w:rPr>
          <w:rFonts w:ascii="Times New Roman" w:eastAsia="Times New Roman" w:hAnsi="Times New Roman" w:cs="Times New Roman"/>
          <w:i/>
          <w:sz w:val="24"/>
          <w:szCs w:val="24"/>
          <w:lang w:eastAsia="ru-RU"/>
        </w:rPr>
        <w:tab/>
      </w:r>
      <w:r w:rsidRPr="006A7F89">
        <w:rPr>
          <w:rFonts w:ascii="Times New Roman" w:eastAsia="Times New Roman" w:hAnsi="Times New Roman" w:cs="Times New Roman"/>
          <w:i/>
          <w:sz w:val="24"/>
          <w:szCs w:val="24"/>
          <w:lang w:eastAsia="ru-RU"/>
        </w:rPr>
        <w:tab/>
        <w:t>(при наличии перечислить недостатки, например: наличие трещин, выбоин, иные повреждения)</w:t>
      </w:r>
      <w:r w:rsidRPr="006A7F89">
        <w:rPr>
          <w:rFonts w:ascii="Times New Roman" w:eastAsia="Times New Roman" w:hAnsi="Times New Roman" w:cs="Times New Roman"/>
          <w:i/>
          <w:sz w:val="24"/>
          <w:szCs w:val="24"/>
          <w:lang w:eastAsia="ru-RU"/>
        </w:rPr>
        <w:tab/>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 </w:t>
      </w:r>
      <w:r w:rsidRPr="006A7F89">
        <w:rPr>
          <w:rFonts w:ascii="Times New Roman" w:eastAsia="Times New Roman" w:hAnsi="Times New Roman" w:cs="Times New Roman"/>
          <w:b/>
          <w:sz w:val="24"/>
          <w:szCs w:val="24"/>
          <w:lang w:eastAsia="ru-RU"/>
        </w:rPr>
        <w:t>полы</w:t>
      </w:r>
      <w:r w:rsidRPr="006A7F89">
        <w:rPr>
          <w:rFonts w:ascii="Times New Roman" w:eastAsia="Times New Roman" w:hAnsi="Times New Roman" w:cs="Times New Roman"/>
          <w:sz w:val="24"/>
          <w:szCs w:val="24"/>
          <w:lang w:eastAsia="ru-RU"/>
        </w:rPr>
        <w:t>: _________________________________________</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6A7F89">
        <w:rPr>
          <w:rFonts w:ascii="Times New Roman" w:eastAsia="Times New Roman" w:hAnsi="Times New Roman" w:cs="Times New Roman"/>
          <w:i/>
          <w:sz w:val="24"/>
          <w:szCs w:val="24"/>
          <w:lang w:eastAsia="ru-RU"/>
        </w:rPr>
        <w:tab/>
      </w:r>
      <w:r w:rsidRPr="006A7F89">
        <w:rPr>
          <w:rFonts w:ascii="Times New Roman" w:eastAsia="Times New Roman" w:hAnsi="Times New Roman" w:cs="Times New Roman"/>
          <w:i/>
          <w:sz w:val="24"/>
          <w:szCs w:val="24"/>
          <w:lang w:eastAsia="ru-RU"/>
        </w:rPr>
        <w:tab/>
        <w:t xml:space="preserve">     (указать вид отделки, например: окраска, обои, др. покрытие)</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ab/>
        <w:t>состояние: ______________________________________</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6A7F89">
        <w:rPr>
          <w:rFonts w:ascii="Times New Roman" w:eastAsia="Times New Roman" w:hAnsi="Times New Roman" w:cs="Times New Roman"/>
          <w:i/>
          <w:sz w:val="24"/>
          <w:szCs w:val="24"/>
          <w:lang w:eastAsia="ru-RU"/>
        </w:rPr>
        <w:tab/>
      </w:r>
      <w:r w:rsidRPr="006A7F89">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lastRenderedPageBreak/>
        <w:tab/>
        <w:t>недостатки: _____________________________________________________________</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6A7F89">
        <w:rPr>
          <w:rFonts w:ascii="Times New Roman" w:eastAsia="Times New Roman" w:hAnsi="Times New Roman" w:cs="Times New Roman"/>
          <w:i/>
          <w:sz w:val="24"/>
          <w:szCs w:val="24"/>
          <w:lang w:eastAsia="ru-RU"/>
        </w:rPr>
        <w:tab/>
      </w:r>
      <w:r w:rsidRPr="006A7F89">
        <w:rPr>
          <w:rFonts w:ascii="Times New Roman" w:eastAsia="Times New Roman" w:hAnsi="Times New Roman" w:cs="Times New Roman"/>
          <w:i/>
          <w:sz w:val="24"/>
          <w:szCs w:val="24"/>
          <w:lang w:eastAsia="ru-RU"/>
        </w:rPr>
        <w:tab/>
        <w:t>(при наличии перечислить недостатки, например: наличие трещин, выбоин, иные повреждения)</w:t>
      </w:r>
      <w:r w:rsidRPr="006A7F89">
        <w:rPr>
          <w:rFonts w:ascii="Times New Roman" w:eastAsia="Times New Roman" w:hAnsi="Times New Roman" w:cs="Times New Roman"/>
          <w:i/>
          <w:sz w:val="24"/>
          <w:szCs w:val="24"/>
          <w:lang w:eastAsia="ru-RU"/>
        </w:rPr>
        <w:tab/>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ab/>
      </w:r>
      <w:r w:rsidRPr="006A7F89">
        <w:rPr>
          <w:rFonts w:ascii="Times New Roman" w:eastAsia="Times New Roman" w:hAnsi="Times New Roman" w:cs="Times New Roman"/>
          <w:sz w:val="24"/>
          <w:szCs w:val="24"/>
          <w:lang w:eastAsia="ru-RU"/>
        </w:rPr>
        <w:tab/>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 </w:t>
      </w:r>
      <w:r w:rsidRPr="006A7F89">
        <w:rPr>
          <w:rFonts w:ascii="Times New Roman" w:eastAsia="Times New Roman" w:hAnsi="Times New Roman" w:cs="Times New Roman"/>
          <w:b/>
          <w:sz w:val="24"/>
          <w:szCs w:val="24"/>
          <w:lang w:eastAsia="ru-RU"/>
        </w:rPr>
        <w:t>двери</w:t>
      </w:r>
      <w:r w:rsidRPr="006A7F89">
        <w:rPr>
          <w:rFonts w:ascii="Times New Roman" w:eastAsia="Times New Roman" w:hAnsi="Times New Roman" w:cs="Times New Roman"/>
          <w:sz w:val="24"/>
          <w:szCs w:val="24"/>
          <w:lang w:eastAsia="ru-RU"/>
        </w:rPr>
        <w:t>: _________________________________________</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6A7F89">
        <w:rPr>
          <w:rFonts w:ascii="Times New Roman" w:eastAsia="Times New Roman" w:hAnsi="Times New Roman" w:cs="Times New Roman"/>
          <w:i/>
          <w:sz w:val="24"/>
          <w:szCs w:val="24"/>
          <w:lang w:eastAsia="ru-RU"/>
        </w:rPr>
        <w:tab/>
      </w:r>
      <w:r w:rsidRPr="006A7F89">
        <w:rPr>
          <w:rFonts w:ascii="Times New Roman" w:eastAsia="Times New Roman" w:hAnsi="Times New Roman" w:cs="Times New Roman"/>
          <w:i/>
          <w:sz w:val="24"/>
          <w:szCs w:val="24"/>
          <w:lang w:eastAsia="ru-RU"/>
        </w:rPr>
        <w:tab/>
        <w:t xml:space="preserve">     (указать материал, вид отделки, например: окраска, др. покрытие)</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ab/>
        <w:t>состояние: ______________________________________</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6A7F89">
        <w:rPr>
          <w:rFonts w:ascii="Times New Roman" w:eastAsia="Times New Roman" w:hAnsi="Times New Roman" w:cs="Times New Roman"/>
          <w:i/>
          <w:sz w:val="24"/>
          <w:szCs w:val="24"/>
          <w:lang w:eastAsia="ru-RU"/>
        </w:rPr>
        <w:tab/>
      </w:r>
      <w:r w:rsidRPr="006A7F89">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ab/>
        <w:t>недостатки: _____________________________________________________________</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6A7F89">
        <w:rPr>
          <w:rFonts w:ascii="Times New Roman" w:eastAsia="Times New Roman" w:hAnsi="Times New Roman" w:cs="Times New Roman"/>
          <w:i/>
          <w:sz w:val="24"/>
          <w:szCs w:val="24"/>
          <w:lang w:eastAsia="ru-RU"/>
        </w:rPr>
        <w:tab/>
      </w:r>
      <w:r w:rsidRPr="006A7F89">
        <w:rPr>
          <w:rFonts w:ascii="Times New Roman" w:eastAsia="Times New Roman" w:hAnsi="Times New Roman" w:cs="Times New Roman"/>
          <w:i/>
          <w:sz w:val="24"/>
          <w:szCs w:val="24"/>
          <w:lang w:eastAsia="ru-RU"/>
        </w:rPr>
        <w:tab/>
        <w:t>(при наличии перечислить недостатки, например: наличие трещин, выбоин, иные повреждения)</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ab/>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b/>
          <w:sz w:val="24"/>
          <w:szCs w:val="24"/>
          <w:lang w:eastAsia="ru-RU"/>
        </w:rPr>
        <w:t>- окна</w:t>
      </w:r>
      <w:r w:rsidRPr="006A7F89">
        <w:rPr>
          <w:rFonts w:ascii="Times New Roman" w:eastAsia="Times New Roman" w:hAnsi="Times New Roman" w:cs="Times New Roman"/>
          <w:sz w:val="24"/>
          <w:szCs w:val="24"/>
          <w:lang w:eastAsia="ru-RU"/>
        </w:rPr>
        <w:t>: _________________________________________</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6A7F89">
        <w:rPr>
          <w:rFonts w:ascii="Times New Roman" w:eastAsia="Times New Roman" w:hAnsi="Times New Roman" w:cs="Times New Roman"/>
          <w:i/>
          <w:sz w:val="24"/>
          <w:szCs w:val="24"/>
          <w:lang w:eastAsia="ru-RU"/>
        </w:rPr>
        <w:tab/>
      </w:r>
      <w:r w:rsidRPr="006A7F89">
        <w:rPr>
          <w:rFonts w:ascii="Times New Roman" w:eastAsia="Times New Roman" w:hAnsi="Times New Roman" w:cs="Times New Roman"/>
          <w:i/>
          <w:sz w:val="24"/>
          <w:szCs w:val="24"/>
          <w:lang w:eastAsia="ru-RU"/>
        </w:rPr>
        <w:tab/>
        <w:t xml:space="preserve">     (указать материал, вид отделки, например: окраска, др. покрытие)</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ab/>
        <w:t>состояние: ______________________________________</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6A7F89">
        <w:rPr>
          <w:rFonts w:ascii="Times New Roman" w:eastAsia="Times New Roman" w:hAnsi="Times New Roman" w:cs="Times New Roman"/>
          <w:i/>
          <w:sz w:val="24"/>
          <w:szCs w:val="24"/>
          <w:lang w:eastAsia="ru-RU"/>
        </w:rPr>
        <w:tab/>
      </w:r>
      <w:r w:rsidRPr="006A7F89">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ab/>
        <w:t>недостатки: _________________________________________________________________</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6A7F89">
        <w:rPr>
          <w:rFonts w:ascii="Times New Roman" w:eastAsia="Times New Roman" w:hAnsi="Times New Roman" w:cs="Times New Roman"/>
          <w:i/>
          <w:sz w:val="24"/>
          <w:szCs w:val="24"/>
          <w:lang w:eastAsia="ru-RU"/>
        </w:rPr>
        <w:tab/>
      </w:r>
      <w:r w:rsidRPr="006A7F89">
        <w:rPr>
          <w:rFonts w:ascii="Times New Roman" w:eastAsia="Times New Roman" w:hAnsi="Times New Roman" w:cs="Times New Roman"/>
          <w:i/>
          <w:sz w:val="24"/>
          <w:szCs w:val="24"/>
          <w:lang w:eastAsia="ru-RU"/>
        </w:rPr>
        <w:tab/>
        <w:t>(при наличии перечислить недостатки, например: наличие трещин, выбоин, иные повреждения)</w:t>
      </w:r>
      <w:r w:rsidRPr="006A7F89">
        <w:rPr>
          <w:rFonts w:ascii="Times New Roman" w:eastAsia="Times New Roman" w:hAnsi="Times New Roman" w:cs="Times New Roman"/>
          <w:i/>
          <w:sz w:val="24"/>
          <w:szCs w:val="24"/>
          <w:lang w:eastAsia="ru-RU"/>
        </w:rPr>
        <w:tab/>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 </w:t>
      </w:r>
      <w:r w:rsidRPr="006A7F89">
        <w:rPr>
          <w:rFonts w:ascii="Times New Roman" w:eastAsia="Times New Roman" w:hAnsi="Times New Roman" w:cs="Times New Roman"/>
          <w:b/>
          <w:sz w:val="24"/>
          <w:szCs w:val="24"/>
          <w:lang w:eastAsia="ru-RU"/>
        </w:rPr>
        <w:t>Оборудование</w:t>
      </w:r>
      <w:r w:rsidRPr="006A7F89">
        <w:rPr>
          <w:rFonts w:ascii="Times New Roman" w:eastAsia="Times New Roman" w:hAnsi="Times New Roman" w:cs="Times New Roman"/>
          <w:sz w:val="24"/>
          <w:szCs w:val="24"/>
          <w:lang w:eastAsia="ru-RU"/>
        </w:rPr>
        <w:t>: _________________________________________</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6A7F89">
        <w:rPr>
          <w:rFonts w:ascii="Times New Roman" w:eastAsia="Times New Roman" w:hAnsi="Times New Roman" w:cs="Times New Roman"/>
          <w:i/>
          <w:sz w:val="24"/>
          <w:szCs w:val="24"/>
          <w:lang w:eastAsia="ru-RU"/>
        </w:rPr>
        <w:t xml:space="preserve">(перечислить виды оборудования, например: радиаторы, светильники, кондиционеры, системы сигнализации и пожаротушения, </w:t>
      </w:r>
      <w:proofErr w:type="gramStart"/>
      <w:r w:rsidRPr="006A7F89">
        <w:rPr>
          <w:rFonts w:ascii="Times New Roman" w:eastAsia="Times New Roman" w:hAnsi="Times New Roman" w:cs="Times New Roman"/>
          <w:i/>
          <w:sz w:val="24"/>
          <w:szCs w:val="24"/>
          <w:lang w:eastAsia="ru-RU"/>
        </w:rPr>
        <w:t>другое</w:t>
      </w:r>
      <w:proofErr w:type="gramEnd"/>
      <w:r w:rsidRPr="006A7F89">
        <w:rPr>
          <w:rFonts w:ascii="Times New Roman" w:eastAsia="Times New Roman" w:hAnsi="Times New Roman" w:cs="Times New Roman"/>
          <w:i/>
          <w:sz w:val="24"/>
          <w:szCs w:val="24"/>
          <w:lang w:eastAsia="ru-RU"/>
        </w:rPr>
        <w:t xml:space="preserve">) </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ab/>
        <w:t>состояние: ______________________________________</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6A7F89">
        <w:rPr>
          <w:rFonts w:ascii="Times New Roman" w:eastAsia="Times New Roman" w:hAnsi="Times New Roman" w:cs="Times New Roman"/>
          <w:i/>
          <w:sz w:val="24"/>
          <w:szCs w:val="24"/>
          <w:lang w:eastAsia="ru-RU"/>
        </w:rPr>
        <w:t xml:space="preserve"> (отличное, хорошее, удовлетворительное – указать для каждого вида оборудования)</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ab/>
        <w:t>недостатки: _____________________________________________________________</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6A7F89">
        <w:rPr>
          <w:rFonts w:ascii="Times New Roman" w:eastAsia="Times New Roman" w:hAnsi="Times New Roman" w:cs="Times New Roman"/>
          <w:i/>
          <w:sz w:val="24"/>
          <w:szCs w:val="24"/>
          <w:lang w:eastAsia="ru-RU"/>
        </w:rPr>
        <w:tab/>
      </w:r>
      <w:r w:rsidRPr="006A7F89">
        <w:rPr>
          <w:rFonts w:ascii="Times New Roman" w:eastAsia="Times New Roman" w:hAnsi="Times New Roman" w:cs="Times New Roman"/>
          <w:i/>
          <w:sz w:val="24"/>
          <w:szCs w:val="24"/>
          <w:lang w:eastAsia="ru-RU"/>
        </w:rPr>
        <w:tab/>
        <w:t>(при наличии перечислить недостатки,  повреждения для каждого вида оборудования)</w:t>
      </w:r>
      <w:r w:rsidRPr="006A7F89">
        <w:rPr>
          <w:rFonts w:ascii="Times New Roman" w:eastAsia="Times New Roman" w:hAnsi="Times New Roman" w:cs="Times New Roman"/>
          <w:i/>
          <w:sz w:val="24"/>
          <w:szCs w:val="24"/>
          <w:lang w:eastAsia="ru-RU"/>
        </w:rPr>
        <w:tab/>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ab/>
      </w:r>
      <w:r w:rsidRPr="006A7F89">
        <w:rPr>
          <w:rFonts w:ascii="Times New Roman" w:eastAsia="Times New Roman" w:hAnsi="Times New Roman" w:cs="Times New Roman"/>
          <w:b/>
          <w:sz w:val="24"/>
          <w:szCs w:val="24"/>
          <w:lang w:eastAsia="ru-RU"/>
        </w:rPr>
        <w:t>- Иное</w:t>
      </w:r>
      <w:r w:rsidRPr="006A7F89">
        <w:rPr>
          <w:rFonts w:ascii="Times New Roman" w:eastAsia="Times New Roman" w:hAnsi="Times New Roman" w:cs="Times New Roman"/>
          <w:sz w:val="24"/>
          <w:szCs w:val="24"/>
          <w:lang w:eastAsia="ru-RU"/>
        </w:rPr>
        <w:t xml:space="preserve"> ________________________________________________________________.</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______________________________________________________________________. </w:t>
      </w:r>
      <w:r w:rsidRPr="006A7F89">
        <w:rPr>
          <w:rFonts w:ascii="Times New Roman" w:eastAsia="Times New Roman" w:hAnsi="Times New Roman" w:cs="Times New Roman"/>
          <w:sz w:val="24"/>
          <w:szCs w:val="24"/>
          <w:vertAlign w:val="superscript"/>
          <w:lang w:eastAsia="ru-RU"/>
        </w:rPr>
        <w:footnoteReference w:id="84"/>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3. Арендодатель предоставляет Арендатору право доступа в помещения, Места общего пользования, оговоренные Договором, за исключением_________________</w:t>
      </w:r>
      <w:r w:rsidRPr="006A7F89">
        <w:rPr>
          <w:rFonts w:ascii="Times New Roman" w:eastAsia="Times New Roman" w:hAnsi="Times New Roman" w:cs="Times New Roman"/>
          <w:sz w:val="24"/>
          <w:szCs w:val="24"/>
          <w:vertAlign w:val="superscript"/>
          <w:lang w:eastAsia="ru-RU"/>
        </w:rPr>
        <w:footnoteReference w:id="85"/>
      </w:r>
      <w:r w:rsidRPr="006A7F89">
        <w:rPr>
          <w:rFonts w:ascii="Times New Roman" w:eastAsia="Times New Roman" w:hAnsi="Times New Roman" w:cs="Times New Roman"/>
          <w:sz w:val="24"/>
          <w:szCs w:val="24"/>
          <w:lang w:eastAsia="ru-RU"/>
        </w:rPr>
        <w:t>.</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4. Вместе с Объектом Арендатору во временное владение и пользование передаются следующие объекты движимого имущества:</w:t>
      </w:r>
    </w:p>
    <w:tbl>
      <w:tblPr>
        <w:tblStyle w:val="14"/>
        <w:tblW w:w="0" w:type="auto"/>
        <w:tblLook w:val="04A0" w:firstRow="1" w:lastRow="0" w:firstColumn="1" w:lastColumn="0" w:noHBand="0" w:noVBand="1"/>
      </w:tblPr>
      <w:tblGrid>
        <w:gridCol w:w="575"/>
        <w:gridCol w:w="1465"/>
        <w:gridCol w:w="1984"/>
        <w:gridCol w:w="1151"/>
        <w:gridCol w:w="1741"/>
        <w:gridCol w:w="1371"/>
        <w:gridCol w:w="1284"/>
      </w:tblGrid>
      <w:tr w:rsidR="006A7F89" w:rsidRPr="006A7F89" w:rsidTr="00D53CC9">
        <w:tc>
          <w:tcPr>
            <w:tcW w:w="1448" w:type="dxa"/>
            <w:vAlign w:val="center"/>
          </w:tcPr>
          <w:p w:rsidR="00D53CC9" w:rsidRPr="006A7F89" w:rsidRDefault="00D53CC9" w:rsidP="00D53CC9">
            <w:pPr>
              <w:snapToGrid w:val="0"/>
              <w:contextualSpacing/>
              <w:jc w:val="center"/>
            </w:pPr>
            <w:r w:rsidRPr="006A7F89">
              <w:t xml:space="preserve">№ </w:t>
            </w:r>
            <w:proofErr w:type="gramStart"/>
            <w:r w:rsidRPr="006A7F89">
              <w:t>п</w:t>
            </w:r>
            <w:proofErr w:type="gramEnd"/>
            <w:r w:rsidRPr="006A7F89">
              <w:t>/п</w:t>
            </w:r>
          </w:p>
        </w:tc>
        <w:tc>
          <w:tcPr>
            <w:tcW w:w="1448" w:type="dxa"/>
            <w:vAlign w:val="center"/>
          </w:tcPr>
          <w:p w:rsidR="00D53CC9" w:rsidRPr="006A7F89" w:rsidRDefault="00D53CC9" w:rsidP="00D53CC9">
            <w:pPr>
              <w:snapToGrid w:val="0"/>
              <w:contextualSpacing/>
              <w:jc w:val="center"/>
            </w:pPr>
            <w:r w:rsidRPr="006A7F89">
              <w:t>Наименование</w:t>
            </w:r>
          </w:p>
        </w:tc>
        <w:tc>
          <w:tcPr>
            <w:tcW w:w="1448" w:type="dxa"/>
            <w:vAlign w:val="center"/>
          </w:tcPr>
          <w:p w:rsidR="00D53CC9" w:rsidRPr="006A7F89" w:rsidRDefault="00D53CC9" w:rsidP="00D53CC9">
            <w:pPr>
              <w:snapToGrid w:val="0"/>
              <w:contextualSpacing/>
              <w:jc w:val="center"/>
            </w:pPr>
            <w:r w:rsidRPr="006A7F89">
              <w:t>Серийный/ной идентифицирующий номер</w:t>
            </w:r>
          </w:p>
        </w:tc>
        <w:tc>
          <w:tcPr>
            <w:tcW w:w="1448" w:type="dxa"/>
            <w:vAlign w:val="center"/>
          </w:tcPr>
          <w:p w:rsidR="00D53CC9" w:rsidRPr="006A7F89" w:rsidRDefault="00D53CC9" w:rsidP="00D53CC9">
            <w:pPr>
              <w:snapToGrid w:val="0"/>
              <w:contextualSpacing/>
              <w:jc w:val="center"/>
            </w:pPr>
            <w:r w:rsidRPr="006A7F89">
              <w:t>Состояние</w:t>
            </w:r>
          </w:p>
        </w:tc>
        <w:tc>
          <w:tcPr>
            <w:tcW w:w="1448" w:type="dxa"/>
            <w:vAlign w:val="center"/>
          </w:tcPr>
          <w:p w:rsidR="00D53CC9" w:rsidRPr="006A7F89" w:rsidRDefault="00D53CC9" w:rsidP="00D53CC9">
            <w:pPr>
              <w:snapToGrid w:val="0"/>
              <w:contextualSpacing/>
              <w:jc w:val="center"/>
            </w:pPr>
            <w:r w:rsidRPr="006A7F89">
              <w:t>Ориентировочная стоимость</w:t>
            </w:r>
          </w:p>
        </w:tc>
        <w:tc>
          <w:tcPr>
            <w:tcW w:w="1449" w:type="dxa"/>
            <w:vAlign w:val="center"/>
          </w:tcPr>
          <w:p w:rsidR="00D53CC9" w:rsidRPr="006A7F89" w:rsidRDefault="00D53CC9" w:rsidP="00D53CC9">
            <w:pPr>
              <w:snapToGrid w:val="0"/>
              <w:contextualSpacing/>
              <w:jc w:val="center"/>
            </w:pPr>
            <w:r w:rsidRPr="006A7F89">
              <w:t>Оговоренные недостатки</w:t>
            </w:r>
          </w:p>
        </w:tc>
        <w:tc>
          <w:tcPr>
            <w:tcW w:w="1449" w:type="dxa"/>
            <w:vAlign w:val="center"/>
          </w:tcPr>
          <w:p w:rsidR="00D53CC9" w:rsidRPr="006A7F89" w:rsidRDefault="00D53CC9" w:rsidP="00D53CC9">
            <w:pPr>
              <w:snapToGrid w:val="0"/>
              <w:contextualSpacing/>
              <w:jc w:val="center"/>
            </w:pPr>
            <w:r w:rsidRPr="006A7F89">
              <w:t>Количество, шт.</w:t>
            </w:r>
          </w:p>
        </w:tc>
      </w:tr>
      <w:tr w:rsidR="00D53CC9" w:rsidRPr="006A7F89" w:rsidTr="00D53CC9">
        <w:tc>
          <w:tcPr>
            <w:tcW w:w="1448" w:type="dxa"/>
            <w:vAlign w:val="center"/>
          </w:tcPr>
          <w:p w:rsidR="00D53CC9" w:rsidRPr="006A7F89" w:rsidRDefault="00D53CC9" w:rsidP="00D53CC9">
            <w:pPr>
              <w:snapToGrid w:val="0"/>
              <w:contextualSpacing/>
              <w:jc w:val="center"/>
            </w:pPr>
          </w:p>
        </w:tc>
        <w:tc>
          <w:tcPr>
            <w:tcW w:w="1448" w:type="dxa"/>
            <w:vAlign w:val="center"/>
          </w:tcPr>
          <w:p w:rsidR="00D53CC9" w:rsidRPr="006A7F89" w:rsidRDefault="00D53CC9" w:rsidP="00D53CC9">
            <w:pPr>
              <w:snapToGrid w:val="0"/>
              <w:contextualSpacing/>
              <w:jc w:val="center"/>
            </w:pPr>
          </w:p>
        </w:tc>
        <w:tc>
          <w:tcPr>
            <w:tcW w:w="1448" w:type="dxa"/>
            <w:vAlign w:val="center"/>
          </w:tcPr>
          <w:p w:rsidR="00D53CC9" w:rsidRPr="006A7F89" w:rsidRDefault="00D53CC9" w:rsidP="00D53CC9">
            <w:pPr>
              <w:snapToGrid w:val="0"/>
              <w:contextualSpacing/>
              <w:jc w:val="center"/>
            </w:pPr>
          </w:p>
        </w:tc>
        <w:tc>
          <w:tcPr>
            <w:tcW w:w="1448" w:type="dxa"/>
            <w:vAlign w:val="center"/>
          </w:tcPr>
          <w:p w:rsidR="00D53CC9" w:rsidRPr="006A7F89" w:rsidRDefault="00D53CC9" w:rsidP="00D53CC9">
            <w:pPr>
              <w:snapToGrid w:val="0"/>
              <w:contextualSpacing/>
              <w:jc w:val="center"/>
            </w:pPr>
          </w:p>
        </w:tc>
        <w:tc>
          <w:tcPr>
            <w:tcW w:w="1448" w:type="dxa"/>
            <w:vAlign w:val="center"/>
          </w:tcPr>
          <w:p w:rsidR="00D53CC9" w:rsidRPr="006A7F89" w:rsidRDefault="00D53CC9" w:rsidP="00D53CC9">
            <w:pPr>
              <w:snapToGrid w:val="0"/>
              <w:contextualSpacing/>
              <w:jc w:val="center"/>
            </w:pPr>
          </w:p>
        </w:tc>
        <w:tc>
          <w:tcPr>
            <w:tcW w:w="1449" w:type="dxa"/>
            <w:vAlign w:val="center"/>
          </w:tcPr>
          <w:p w:rsidR="00D53CC9" w:rsidRPr="006A7F89" w:rsidRDefault="00D53CC9" w:rsidP="00D53CC9">
            <w:pPr>
              <w:snapToGrid w:val="0"/>
              <w:contextualSpacing/>
              <w:jc w:val="center"/>
            </w:pPr>
          </w:p>
        </w:tc>
        <w:tc>
          <w:tcPr>
            <w:tcW w:w="1449" w:type="dxa"/>
            <w:vAlign w:val="center"/>
          </w:tcPr>
          <w:p w:rsidR="00D53CC9" w:rsidRPr="006A7F89" w:rsidRDefault="00D53CC9" w:rsidP="00D53CC9">
            <w:pPr>
              <w:snapToGrid w:val="0"/>
              <w:contextualSpacing/>
              <w:jc w:val="center"/>
            </w:pPr>
          </w:p>
        </w:tc>
      </w:tr>
    </w:tbl>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53CC9" w:rsidRPr="006A7F89" w:rsidRDefault="00D53CC9" w:rsidP="00D53CC9">
      <w:pPr>
        <w:snapToGrid w:val="0"/>
        <w:spacing w:after="0" w:line="240" w:lineRule="auto"/>
        <w:contextualSpacing/>
        <w:jc w:val="both"/>
        <w:rPr>
          <w:rFonts w:ascii="Times New Roman" w:eastAsia="Times New Roman" w:hAnsi="Times New Roman" w:cs="Times New Roman"/>
          <w:sz w:val="24"/>
          <w:szCs w:val="24"/>
          <w:lang w:eastAsia="ru-RU"/>
        </w:rPr>
      </w:pPr>
    </w:p>
    <w:p w:rsidR="00D53CC9" w:rsidRPr="006A7F89" w:rsidRDefault="00D53CC9" w:rsidP="00D53CC9">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6A7F89" w:rsidRPr="006A7F89" w:rsidTr="00D53CC9">
        <w:tc>
          <w:tcPr>
            <w:tcW w:w="4248" w:type="dxa"/>
            <w:shd w:val="clear" w:color="auto" w:fill="auto"/>
          </w:tcPr>
          <w:p w:rsidR="00D53CC9" w:rsidRPr="006A7F89" w:rsidRDefault="00D53CC9" w:rsidP="00D53CC9">
            <w:pPr>
              <w:snapToGrid w:val="0"/>
              <w:spacing w:after="0" w:line="240" w:lineRule="auto"/>
              <w:contextualSpacing/>
              <w:rPr>
                <w:rFonts w:ascii="Times New Roman" w:eastAsia="Times New Roman" w:hAnsi="Times New Roman" w:cs="Times New Roman"/>
                <w:b/>
                <w:sz w:val="24"/>
                <w:szCs w:val="24"/>
                <w:lang w:eastAsia="ru-RU"/>
              </w:rPr>
            </w:pPr>
            <w:r w:rsidRPr="006A7F89">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D53CC9" w:rsidRPr="006A7F89" w:rsidRDefault="00D53CC9" w:rsidP="00D53CC9">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D53CC9" w:rsidRPr="006A7F89" w:rsidRDefault="00D53CC9" w:rsidP="00D53CC9">
            <w:pPr>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6A7F89">
              <w:rPr>
                <w:rFonts w:ascii="Times New Roman" w:eastAsia="Times New Roman" w:hAnsi="Times New Roman" w:cs="Times New Roman"/>
                <w:b/>
                <w:sz w:val="24"/>
                <w:szCs w:val="24"/>
                <w:lang w:eastAsia="ru-RU"/>
              </w:rPr>
              <w:t>От Арендатора:</w:t>
            </w:r>
          </w:p>
        </w:tc>
      </w:tr>
      <w:tr w:rsidR="00D53CC9" w:rsidRPr="006A7F89" w:rsidTr="00D53CC9">
        <w:tc>
          <w:tcPr>
            <w:tcW w:w="4248" w:type="dxa"/>
            <w:shd w:val="clear" w:color="auto" w:fill="auto"/>
          </w:tcPr>
          <w:p w:rsidR="00D53CC9" w:rsidRPr="006A7F89" w:rsidRDefault="00D53CC9" w:rsidP="00D53CC9">
            <w:pPr>
              <w:snapToGrid w:val="0"/>
              <w:spacing w:after="0" w:line="240" w:lineRule="auto"/>
              <w:contextualSpacing/>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Должность</w:t>
            </w:r>
          </w:p>
          <w:p w:rsidR="00D53CC9" w:rsidRPr="006A7F89" w:rsidRDefault="00D53CC9" w:rsidP="00D53CC9">
            <w:pPr>
              <w:snapToGrid w:val="0"/>
              <w:spacing w:after="0" w:line="240" w:lineRule="auto"/>
              <w:contextualSpacing/>
              <w:rPr>
                <w:rFonts w:ascii="Times New Roman" w:eastAsia="Times New Roman" w:hAnsi="Times New Roman" w:cs="Times New Roman"/>
                <w:sz w:val="24"/>
                <w:szCs w:val="24"/>
                <w:lang w:eastAsia="ru-RU"/>
              </w:rPr>
            </w:pPr>
          </w:p>
          <w:p w:rsidR="00D53CC9" w:rsidRPr="006A7F89" w:rsidRDefault="00D53CC9" w:rsidP="00D53CC9">
            <w:pPr>
              <w:snapToGrid w:val="0"/>
              <w:spacing w:after="0" w:line="240" w:lineRule="auto"/>
              <w:contextualSpacing/>
              <w:rPr>
                <w:rFonts w:ascii="Times New Roman" w:eastAsia="Times New Roman" w:hAnsi="Times New Roman" w:cs="Times New Roman"/>
                <w:sz w:val="24"/>
                <w:szCs w:val="24"/>
                <w:lang w:eastAsia="ru-RU"/>
              </w:rPr>
            </w:pPr>
          </w:p>
          <w:p w:rsidR="00D53CC9" w:rsidRPr="006A7F89" w:rsidRDefault="00D53CC9" w:rsidP="00D53CC9">
            <w:pPr>
              <w:snapToGrid w:val="0"/>
              <w:spacing w:after="0" w:line="240" w:lineRule="auto"/>
              <w:contextualSpacing/>
              <w:rPr>
                <w:rFonts w:ascii="Times New Roman" w:eastAsia="Times New Roman" w:hAnsi="Times New Roman" w:cs="Times New Roman"/>
                <w:sz w:val="24"/>
                <w:szCs w:val="24"/>
                <w:lang w:eastAsia="ru-RU"/>
              </w:rPr>
            </w:pPr>
          </w:p>
          <w:p w:rsidR="00D53CC9" w:rsidRPr="006A7F89" w:rsidRDefault="00D53CC9" w:rsidP="00D53CC9">
            <w:pPr>
              <w:snapToGrid w:val="0"/>
              <w:spacing w:after="0" w:line="240" w:lineRule="auto"/>
              <w:contextualSpacing/>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_______________ Ф.И.О.</w:t>
            </w:r>
          </w:p>
          <w:p w:rsidR="00D53CC9" w:rsidRPr="006A7F89" w:rsidRDefault="00D53CC9" w:rsidP="00D53CC9">
            <w:pPr>
              <w:snapToGrid w:val="0"/>
              <w:spacing w:after="0" w:line="240" w:lineRule="auto"/>
              <w:contextualSpacing/>
              <w:rPr>
                <w:rFonts w:ascii="Times New Roman" w:eastAsia="Times New Roman" w:hAnsi="Times New Roman" w:cs="Times New Roman"/>
                <w:sz w:val="24"/>
                <w:szCs w:val="24"/>
                <w:lang w:eastAsia="ru-RU"/>
              </w:rPr>
            </w:pPr>
            <w:proofErr w:type="spellStart"/>
            <w:r w:rsidRPr="006A7F89">
              <w:rPr>
                <w:rFonts w:ascii="Times New Roman" w:eastAsia="Times New Roman" w:hAnsi="Times New Roman" w:cs="Times New Roman"/>
                <w:sz w:val="24"/>
                <w:szCs w:val="24"/>
                <w:lang w:eastAsia="ru-RU"/>
              </w:rPr>
              <w:t>М.п</w:t>
            </w:r>
            <w:proofErr w:type="spellEnd"/>
            <w:r w:rsidRPr="006A7F89">
              <w:rPr>
                <w:rFonts w:ascii="Times New Roman" w:eastAsia="Times New Roman" w:hAnsi="Times New Roman" w:cs="Times New Roman"/>
                <w:sz w:val="24"/>
                <w:szCs w:val="24"/>
                <w:lang w:eastAsia="ru-RU"/>
              </w:rPr>
              <w:t>.</w:t>
            </w:r>
          </w:p>
        </w:tc>
        <w:tc>
          <w:tcPr>
            <w:tcW w:w="360" w:type="dxa"/>
            <w:shd w:val="clear" w:color="auto" w:fill="auto"/>
          </w:tcPr>
          <w:p w:rsidR="00D53CC9" w:rsidRPr="006A7F89" w:rsidRDefault="00D53CC9" w:rsidP="00D53CC9">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D53CC9" w:rsidRPr="006A7F89" w:rsidRDefault="00D53CC9" w:rsidP="00D53CC9">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Заместитель Управляющего – </w:t>
            </w:r>
          </w:p>
          <w:p w:rsidR="00D53CC9" w:rsidRPr="006A7F89" w:rsidRDefault="00D53CC9" w:rsidP="00D53CC9">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руководитель РСЦ                                          </w:t>
            </w:r>
          </w:p>
          <w:p w:rsidR="00D53CC9" w:rsidRPr="006A7F89" w:rsidRDefault="00D53CC9" w:rsidP="00D53CC9">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Ивановского отделения № 8639</w:t>
            </w:r>
          </w:p>
          <w:p w:rsidR="00D53CC9" w:rsidRPr="006A7F89" w:rsidRDefault="00D53CC9" w:rsidP="00D53CC9">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D53CC9" w:rsidRPr="006A7F89" w:rsidRDefault="00D53CC9" w:rsidP="00D53CC9">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D53CC9" w:rsidRPr="006A7F89" w:rsidRDefault="00D53CC9" w:rsidP="00D53CC9">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______________   </w:t>
            </w:r>
            <w:proofErr w:type="spellStart"/>
            <w:r w:rsidRPr="006A7F89">
              <w:rPr>
                <w:rFonts w:ascii="Times New Roman" w:eastAsia="Times New Roman" w:hAnsi="Times New Roman" w:cs="Times New Roman"/>
                <w:sz w:val="24"/>
                <w:szCs w:val="24"/>
                <w:lang w:eastAsia="ru-RU"/>
              </w:rPr>
              <w:t>Д.Л.Щербаков</w:t>
            </w:r>
            <w:proofErr w:type="spellEnd"/>
            <w:r w:rsidRPr="006A7F89">
              <w:rPr>
                <w:rFonts w:ascii="Times New Roman" w:eastAsia="Times New Roman" w:hAnsi="Times New Roman" w:cs="Times New Roman"/>
                <w:sz w:val="24"/>
                <w:szCs w:val="24"/>
                <w:lang w:eastAsia="ru-RU"/>
              </w:rPr>
              <w:t xml:space="preserve"> </w:t>
            </w:r>
          </w:p>
          <w:p w:rsidR="00D53CC9" w:rsidRPr="006A7F89" w:rsidRDefault="00D53CC9" w:rsidP="00D53CC9">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6A7F89">
              <w:rPr>
                <w:rFonts w:ascii="Times New Roman" w:eastAsia="Times New Roman" w:hAnsi="Times New Roman" w:cs="Times New Roman"/>
                <w:sz w:val="24"/>
                <w:szCs w:val="24"/>
                <w:lang w:eastAsia="ru-RU"/>
              </w:rPr>
              <w:t>М.п</w:t>
            </w:r>
            <w:proofErr w:type="spellEnd"/>
            <w:r w:rsidRPr="006A7F89">
              <w:rPr>
                <w:rFonts w:ascii="Times New Roman" w:eastAsia="Times New Roman" w:hAnsi="Times New Roman" w:cs="Times New Roman"/>
                <w:sz w:val="24"/>
                <w:szCs w:val="24"/>
                <w:lang w:eastAsia="ru-RU"/>
              </w:rPr>
              <w:t>.</w:t>
            </w:r>
          </w:p>
          <w:p w:rsidR="00D53CC9" w:rsidRPr="006A7F89" w:rsidRDefault="00D53CC9" w:rsidP="00D53CC9">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bl>
    <w:p w:rsidR="00D53CC9" w:rsidRPr="006A7F89" w:rsidRDefault="00D53CC9" w:rsidP="00D53CC9">
      <w:pPr>
        <w:snapToGrid w:val="0"/>
        <w:spacing w:after="0" w:line="240" w:lineRule="auto"/>
        <w:contextualSpacing/>
        <w:jc w:val="both"/>
        <w:rPr>
          <w:rFonts w:ascii="Times New Roman" w:eastAsia="Times New Roman" w:hAnsi="Times New Roman" w:cs="Times New Roman"/>
          <w:sz w:val="24"/>
          <w:szCs w:val="24"/>
          <w:lang w:eastAsia="ru-RU"/>
        </w:rPr>
      </w:pPr>
    </w:p>
    <w:p w:rsidR="00D53CC9" w:rsidRPr="006A7F89" w:rsidRDefault="00D53CC9" w:rsidP="00D53CC9">
      <w:pPr>
        <w:snapToGrid w:val="0"/>
        <w:spacing w:after="0" w:line="240" w:lineRule="auto"/>
        <w:contextualSpacing/>
        <w:jc w:val="both"/>
        <w:rPr>
          <w:rFonts w:ascii="Times New Roman" w:eastAsia="Times New Roman" w:hAnsi="Times New Roman" w:cs="Times New Roman"/>
          <w:sz w:val="24"/>
          <w:szCs w:val="24"/>
          <w:lang w:eastAsia="ru-RU"/>
        </w:rPr>
      </w:pPr>
    </w:p>
    <w:p w:rsidR="00D53CC9" w:rsidRPr="006A7F89" w:rsidRDefault="00D53CC9" w:rsidP="00D53CC9">
      <w:pPr>
        <w:pageBreakBefore/>
        <w:snapToGrid w:val="0"/>
        <w:spacing w:after="0" w:line="240" w:lineRule="auto"/>
        <w:contextualSpacing/>
        <w:jc w:val="right"/>
        <w:rPr>
          <w:rFonts w:ascii="Times New Roman" w:eastAsia="Times New Roman" w:hAnsi="Times New Roman" w:cs="Times New Roman"/>
          <w:b/>
          <w:sz w:val="24"/>
          <w:szCs w:val="24"/>
          <w:lang w:eastAsia="ru-RU"/>
        </w:rPr>
      </w:pPr>
      <w:r w:rsidRPr="006A7F89">
        <w:rPr>
          <w:rFonts w:ascii="Times New Roman" w:eastAsia="Times New Roman" w:hAnsi="Times New Roman" w:cs="Times New Roman"/>
          <w:b/>
          <w:sz w:val="24"/>
          <w:szCs w:val="24"/>
          <w:lang w:eastAsia="ru-RU"/>
        </w:rPr>
        <w:lastRenderedPageBreak/>
        <w:t>Приложение № 3</w:t>
      </w:r>
    </w:p>
    <w:p w:rsidR="00D53CC9" w:rsidRPr="006A7F89" w:rsidRDefault="00D53CC9" w:rsidP="00D53CC9">
      <w:pPr>
        <w:snapToGrid w:val="0"/>
        <w:spacing w:after="0" w:line="240" w:lineRule="auto"/>
        <w:contextualSpacing/>
        <w:jc w:val="right"/>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к  Договору долгосрочной аренды</w:t>
      </w:r>
    </w:p>
    <w:p w:rsidR="00D53CC9" w:rsidRPr="006A7F89" w:rsidRDefault="00D53CC9" w:rsidP="00D53CC9">
      <w:pPr>
        <w:snapToGrid w:val="0"/>
        <w:spacing w:after="0" w:line="240" w:lineRule="auto"/>
        <w:contextualSpacing/>
        <w:jc w:val="right"/>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Здания/нежилого помещения № _________ от ___ _________ 20___ г.</w:t>
      </w:r>
    </w:p>
    <w:p w:rsidR="00D53CC9" w:rsidRPr="006A7F89" w:rsidRDefault="00D53CC9" w:rsidP="00D53CC9">
      <w:pPr>
        <w:snapToGrid w:val="0"/>
        <w:spacing w:after="0" w:line="240" w:lineRule="auto"/>
        <w:contextualSpacing/>
        <w:rPr>
          <w:rFonts w:ascii="Times New Roman" w:eastAsia="Times New Roman" w:hAnsi="Times New Roman" w:cs="Times New Roman"/>
          <w:sz w:val="24"/>
          <w:szCs w:val="24"/>
          <w:lang w:eastAsia="ru-RU"/>
        </w:rPr>
      </w:pPr>
    </w:p>
    <w:p w:rsidR="00D53CC9" w:rsidRPr="006A7F89" w:rsidRDefault="00D53CC9" w:rsidP="00D53CC9">
      <w:pPr>
        <w:snapToGrid w:val="0"/>
        <w:spacing w:after="0" w:line="240" w:lineRule="auto"/>
        <w:contextualSpacing/>
        <w:rPr>
          <w:rFonts w:ascii="Times New Roman" w:eastAsia="Times New Roman" w:hAnsi="Times New Roman" w:cs="Times New Roman"/>
          <w:sz w:val="24"/>
          <w:szCs w:val="24"/>
          <w:lang w:eastAsia="ru-RU"/>
        </w:rPr>
      </w:pPr>
    </w:p>
    <w:p w:rsidR="00D53CC9" w:rsidRPr="006A7F89" w:rsidRDefault="00D53CC9" w:rsidP="00D53CC9">
      <w:pPr>
        <w:snapToGrid w:val="0"/>
        <w:spacing w:after="0" w:line="240" w:lineRule="auto"/>
        <w:contextualSpacing/>
        <w:rPr>
          <w:rFonts w:ascii="Times New Roman" w:eastAsia="Times New Roman" w:hAnsi="Times New Roman" w:cs="Times New Roman"/>
          <w:sz w:val="24"/>
          <w:szCs w:val="24"/>
          <w:lang w:eastAsia="ru-RU"/>
        </w:rPr>
      </w:pPr>
    </w:p>
    <w:p w:rsidR="00D53CC9" w:rsidRPr="006A7F89" w:rsidRDefault="00D53CC9" w:rsidP="00D53CC9">
      <w:pPr>
        <w:snapToGrid w:val="0"/>
        <w:spacing w:after="0" w:line="240" w:lineRule="auto"/>
        <w:contextualSpacing/>
        <w:rPr>
          <w:rFonts w:ascii="Times New Roman" w:eastAsia="Times New Roman" w:hAnsi="Times New Roman" w:cs="Times New Roman"/>
          <w:sz w:val="24"/>
          <w:szCs w:val="24"/>
          <w:lang w:eastAsia="ru-RU"/>
        </w:rPr>
      </w:pPr>
    </w:p>
    <w:p w:rsidR="00D53CC9" w:rsidRPr="006A7F89" w:rsidRDefault="00D53CC9" w:rsidP="00D53CC9">
      <w:pPr>
        <w:snapToGrid w:val="0"/>
        <w:spacing w:after="0" w:line="240" w:lineRule="auto"/>
        <w:contextualSpacing/>
        <w:jc w:val="center"/>
        <w:rPr>
          <w:rFonts w:ascii="Times New Roman" w:eastAsia="Times New Roman" w:hAnsi="Times New Roman" w:cs="Times New Roman"/>
          <w:b/>
          <w:sz w:val="24"/>
          <w:szCs w:val="24"/>
          <w:lang w:eastAsia="ru-RU"/>
        </w:rPr>
      </w:pPr>
      <w:r w:rsidRPr="006A7F89">
        <w:rPr>
          <w:rFonts w:ascii="Times New Roman" w:eastAsia="Times New Roman" w:hAnsi="Times New Roman" w:cs="Times New Roman"/>
          <w:b/>
          <w:sz w:val="24"/>
          <w:szCs w:val="24"/>
          <w:lang w:eastAsia="ru-RU"/>
        </w:rPr>
        <w:t>Форма Акта приема-передачи  (возврата)  Объекта</w:t>
      </w:r>
    </w:p>
    <w:p w:rsidR="00D53CC9" w:rsidRPr="006A7F89" w:rsidRDefault="00D53CC9" w:rsidP="00D53CC9">
      <w:pPr>
        <w:snapToGrid w:val="0"/>
        <w:spacing w:after="0" w:line="240" w:lineRule="auto"/>
        <w:contextualSpacing/>
        <w:jc w:val="center"/>
        <w:rPr>
          <w:rFonts w:ascii="Times New Roman" w:eastAsia="Times New Roman" w:hAnsi="Times New Roman" w:cs="Times New Roman"/>
          <w:sz w:val="24"/>
          <w:szCs w:val="24"/>
          <w:lang w:eastAsia="ru-RU"/>
        </w:rPr>
      </w:pPr>
      <w:r w:rsidRPr="006A7F89">
        <w:rPr>
          <w:rFonts w:ascii="Times New Roman" w:eastAsia="Times New Roman" w:hAnsi="Times New Roman" w:cs="Times New Roman"/>
          <w:b/>
          <w:sz w:val="24"/>
          <w:szCs w:val="24"/>
          <w:lang w:eastAsia="ru-RU"/>
        </w:rPr>
        <w:t>__________________________________________________________________</w:t>
      </w:r>
    </w:p>
    <w:p w:rsidR="00D53CC9" w:rsidRPr="006A7F89" w:rsidRDefault="00D53CC9" w:rsidP="00D53CC9">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428"/>
        <w:gridCol w:w="360"/>
        <w:gridCol w:w="4783"/>
      </w:tblGrid>
      <w:tr w:rsidR="006A7F89" w:rsidRPr="006A7F89" w:rsidTr="00D53CC9">
        <w:tc>
          <w:tcPr>
            <w:tcW w:w="4428" w:type="dxa"/>
            <w:shd w:val="clear" w:color="auto" w:fill="auto"/>
          </w:tcPr>
          <w:p w:rsidR="00D53CC9" w:rsidRPr="006A7F89" w:rsidRDefault="00D53CC9" w:rsidP="00D53CC9">
            <w:pPr>
              <w:snapToGrid w:val="0"/>
              <w:spacing w:after="0" w:line="240" w:lineRule="auto"/>
              <w:contextualSpacing/>
              <w:rPr>
                <w:rFonts w:ascii="Times New Roman" w:eastAsia="Times New Roman" w:hAnsi="Times New Roman" w:cs="Times New Roman"/>
                <w:sz w:val="24"/>
                <w:szCs w:val="24"/>
                <w:lang w:eastAsia="ru-RU"/>
              </w:rPr>
            </w:pPr>
          </w:p>
        </w:tc>
        <w:tc>
          <w:tcPr>
            <w:tcW w:w="360" w:type="dxa"/>
            <w:shd w:val="clear" w:color="auto" w:fill="auto"/>
          </w:tcPr>
          <w:p w:rsidR="00D53CC9" w:rsidRPr="006A7F89" w:rsidRDefault="00D53CC9" w:rsidP="00D53CC9">
            <w:pPr>
              <w:snapToGrid w:val="0"/>
              <w:spacing w:after="0" w:line="240" w:lineRule="auto"/>
              <w:contextualSpacing/>
              <w:rPr>
                <w:rFonts w:ascii="Times New Roman" w:eastAsia="Times New Roman" w:hAnsi="Times New Roman" w:cs="Times New Roman"/>
                <w:sz w:val="24"/>
                <w:szCs w:val="24"/>
                <w:lang w:eastAsia="ru-RU"/>
              </w:rPr>
            </w:pPr>
          </w:p>
        </w:tc>
        <w:tc>
          <w:tcPr>
            <w:tcW w:w="4783" w:type="dxa"/>
            <w:shd w:val="clear" w:color="auto" w:fill="auto"/>
          </w:tcPr>
          <w:p w:rsidR="00D53CC9" w:rsidRPr="006A7F89" w:rsidRDefault="00D53CC9" w:rsidP="00D53CC9">
            <w:pPr>
              <w:snapToGrid w:val="0"/>
              <w:spacing w:after="0" w:line="240" w:lineRule="auto"/>
              <w:contextualSpacing/>
              <w:jc w:val="center"/>
              <w:rPr>
                <w:rFonts w:ascii="Times New Roman" w:eastAsia="Times New Roman" w:hAnsi="Times New Roman" w:cs="Times New Roman"/>
                <w:sz w:val="24"/>
                <w:szCs w:val="24"/>
                <w:lang w:eastAsia="ru-RU"/>
              </w:rPr>
            </w:pPr>
          </w:p>
        </w:tc>
      </w:tr>
      <w:tr w:rsidR="00D53CC9" w:rsidRPr="006A7F89" w:rsidTr="00D53CC9">
        <w:tc>
          <w:tcPr>
            <w:tcW w:w="4428" w:type="dxa"/>
            <w:shd w:val="clear" w:color="auto" w:fill="auto"/>
          </w:tcPr>
          <w:p w:rsidR="00D53CC9" w:rsidRPr="006A7F89" w:rsidRDefault="00D53CC9" w:rsidP="00D53CC9">
            <w:pPr>
              <w:snapToGrid w:val="0"/>
              <w:spacing w:after="0" w:line="240" w:lineRule="auto"/>
              <w:contextualSpacing/>
              <w:rPr>
                <w:rFonts w:ascii="Times New Roman" w:eastAsia="Times New Roman" w:hAnsi="Times New Roman" w:cs="Times New Roman"/>
                <w:sz w:val="24"/>
                <w:szCs w:val="24"/>
                <w:lang w:eastAsia="ru-RU"/>
              </w:rPr>
            </w:pPr>
          </w:p>
        </w:tc>
        <w:tc>
          <w:tcPr>
            <w:tcW w:w="360" w:type="dxa"/>
            <w:shd w:val="clear" w:color="auto" w:fill="auto"/>
          </w:tcPr>
          <w:p w:rsidR="00D53CC9" w:rsidRPr="006A7F89" w:rsidRDefault="00D53CC9" w:rsidP="00D53CC9">
            <w:pPr>
              <w:snapToGrid w:val="0"/>
              <w:spacing w:after="0" w:line="240" w:lineRule="auto"/>
              <w:contextualSpacing/>
              <w:rPr>
                <w:rFonts w:ascii="Times New Roman" w:eastAsia="Times New Roman" w:hAnsi="Times New Roman" w:cs="Times New Roman"/>
                <w:sz w:val="24"/>
                <w:szCs w:val="24"/>
                <w:lang w:eastAsia="ru-RU"/>
              </w:rPr>
            </w:pPr>
          </w:p>
        </w:tc>
        <w:tc>
          <w:tcPr>
            <w:tcW w:w="4783" w:type="dxa"/>
            <w:shd w:val="clear" w:color="auto" w:fill="auto"/>
          </w:tcPr>
          <w:p w:rsidR="00D53CC9" w:rsidRPr="006A7F89" w:rsidRDefault="00D53CC9" w:rsidP="00D53CC9">
            <w:pPr>
              <w:snapToGrid w:val="0"/>
              <w:spacing w:after="0" w:line="240" w:lineRule="auto"/>
              <w:contextualSpacing/>
              <w:rPr>
                <w:rFonts w:ascii="Times New Roman" w:eastAsia="Times New Roman" w:hAnsi="Times New Roman" w:cs="Times New Roman"/>
                <w:sz w:val="24"/>
                <w:szCs w:val="24"/>
                <w:lang w:eastAsia="ru-RU"/>
              </w:rPr>
            </w:pPr>
          </w:p>
        </w:tc>
      </w:tr>
    </w:tbl>
    <w:p w:rsidR="00D53CC9" w:rsidRPr="006A7F89" w:rsidRDefault="00D53CC9" w:rsidP="00D53CC9">
      <w:pPr>
        <w:snapToGrid w:val="0"/>
        <w:spacing w:after="0" w:line="240" w:lineRule="auto"/>
        <w:contextualSpacing/>
        <w:rPr>
          <w:rFonts w:ascii="Times New Roman" w:eastAsia="Times New Roman" w:hAnsi="Times New Roman" w:cs="Times New Roman"/>
          <w:sz w:val="24"/>
          <w:szCs w:val="24"/>
          <w:lang w:eastAsia="ru-RU"/>
        </w:rPr>
      </w:pPr>
    </w:p>
    <w:p w:rsidR="00D53CC9" w:rsidRPr="006A7F89" w:rsidRDefault="00D53CC9" w:rsidP="00D53CC9">
      <w:pPr>
        <w:snapToGrid w:val="0"/>
        <w:spacing w:after="0" w:line="240" w:lineRule="auto"/>
        <w:contextualSpacing/>
        <w:jc w:val="center"/>
        <w:rPr>
          <w:rFonts w:ascii="Times New Roman" w:eastAsia="Times New Roman" w:hAnsi="Times New Roman" w:cs="Times New Roman"/>
          <w:b/>
          <w:sz w:val="24"/>
          <w:szCs w:val="24"/>
          <w:lang w:eastAsia="ru-RU"/>
        </w:rPr>
      </w:pPr>
      <w:r w:rsidRPr="006A7F89">
        <w:rPr>
          <w:rFonts w:ascii="Times New Roman" w:eastAsia="Times New Roman" w:hAnsi="Times New Roman" w:cs="Times New Roman"/>
          <w:b/>
          <w:sz w:val="24"/>
          <w:szCs w:val="24"/>
          <w:lang w:eastAsia="ru-RU"/>
        </w:rPr>
        <w:t>АКТ</w:t>
      </w:r>
    </w:p>
    <w:p w:rsidR="00D53CC9" w:rsidRPr="006A7F89" w:rsidRDefault="00D53CC9" w:rsidP="00D53CC9">
      <w:pPr>
        <w:snapToGrid w:val="0"/>
        <w:spacing w:after="0" w:line="240" w:lineRule="auto"/>
        <w:contextualSpacing/>
        <w:jc w:val="center"/>
        <w:rPr>
          <w:rFonts w:ascii="Times New Roman" w:eastAsia="Times New Roman" w:hAnsi="Times New Roman" w:cs="Times New Roman"/>
          <w:b/>
          <w:sz w:val="24"/>
          <w:szCs w:val="24"/>
          <w:lang w:eastAsia="ru-RU"/>
        </w:rPr>
      </w:pPr>
      <w:r w:rsidRPr="006A7F89">
        <w:rPr>
          <w:rFonts w:ascii="Times New Roman" w:eastAsia="Times New Roman" w:hAnsi="Times New Roman" w:cs="Times New Roman"/>
          <w:b/>
          <w:sz w:val="24"/>
          <w:szCs w:val="24"/>
          <w:lang w:eastAsia="ru-RU"/>
        </w:rPr>
        <w:t>приема-передачи (возврата) Объекта</w:t>
      </w:r>
    </w:p>
    <w:p w:rsidR="00D53CC9" w:rsidRPr="006A7F89" w:rsidRDefault="00D53CC9" w:rsidP="00D53CC9">
      <w:pPr>
        <w:snapToGrid w:val="0"/>
        <w:spacing w:after="0" w:line="240" w:lineRule="auto"/>
        <w:contextualSpacing/>
        <w:jc w:val="center"/>
        <w:rPr>
          <w:rFonts w:ascii="Times New Roman" w:eastAsia="Times New Roman" w:hAnsi="Times New Roman" w:cs="Times New Roman"/>
          <w:b/>
          <w:sz w:val="24"/>
          <w:szCs w:val="24"/>
          <w:lang w:eastAsia="ru-RU"/>
        </w:rPr>
      </w:pPr>
    </w:p>
    <w:p w:rsidR="00D53CC9" w:rsidRPr="006A7F89" w:rsidRDefault="00D53CC9" w:rsidP="00D53CC9">
      <w:pPr>
        <w:snapToGrid w:val="0"/>
        <w:spacing w:after="0" w:line="240" w:lineRule="auto"/>
        <w:contextualSpacing/>
        <w:jc w:val="center"/>
        <w:rPr>
          <w:rFonts w:ascii="Times New Roman" w:eastAsia="Times New Roman" w:hAnsi="Times New Roman" w:cs="Times New Roman"/>
          <w:b/>
          <w:sz w:val="24"/>
          <w:szCs w:val="24"/>
          <w:lang w:eastAsia="ru-RU"/>
        </w:rPr>
      </w:pPr>
    </w:p>
    <w:p w:rsidR="00D53CC9" w:rsidRPr="006A7F89" w:rsidRDefault="00D53CC9" w:rsidP="00D53CC9">
      <w:pPr>
        <w:snapToGrid w:val="0"/>
        <w:spacing w:after="0" w:line="240" w:lineRule="auto"/>
        <w:contextualSpacing/>
        <w:jc w:val="center"/>
        <w:rPr>
          <w:rFonts w:ascii="Times New Roman" w:eastAsia="Times New Roman" w:hAnsi="Times New Roman" w:cs="Times New Roman"/>
          <w:b/>
          <w:sz w:val="24"/>
          <w:szCs w:val="24"/>
          <w:lang w:eastAsia="ru-RU"/>
        </w:rPr>
      </w:pPr>
    </w:p>
    <w:p w:rsidR="00D53CC9" w:rsidRPr="006A7F89" w:rsidRDefault="00D53CC9" w:rsidP="00D53CC9">
      <w:pPr>
        <w:snapToGrid w:val="0"/>
        <w:spacing w:after="0" w:line="240" w:lineRule="auto"/>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 __________</w:t>
      </w:r>
      <w:r w:rsidRPr="006A7F89">
        <w:rPr>
          <w:rFonts w:ascii="Times New Roman" w:eastAsia="Times New Roman" w:hAnsi="Times New Roman" w:cs="Times New Roman"/>
          <w:sz w:val="24"/>
          <w:szCs w:val="24"/>
          <w:lang w:eastAsia="ru-RU"/>
        </w:rPr>
        <w:tab/>
      </w:r>
      <w:r w:rsidRPr="006A7F89">
        <w:rPr>
          <w:rFonts w:ascii="Times New Roman" w:eastAsia="Times New Roman" w:hAnsi="Times New Roman" w:cs="Times New Roman"/>
          <w:sz w:val="24"/>
          <w:szCs w:val="24"/>
          <w:lang w:eastAsia="ru-RU"/>
        </w:rPr>
        <w:tab/>
      </w:r>
      <w:r w:rsidRPr="006A7F89">
        <w:rPr>
          <w:rFonts w:ascii="Times New Roman" w:eastAsia="Times New Roman" w:hAnsi="Times New Roman" w:cs="Times New Roman"/>
          <w:sz w:val="24"/>
          <w:szCs w:val="24"/>
          <w:lang w:eastAsia="ru-RU"/>
        </w:rPr>
        <w:tab/>
      </w:r>
      <w:r w:rsidRPr="006A7F89">
        <w:rPr>
          <w:rFonts w:ascii="Times New Roman" w:eastAsia="Times New Roman" w:hAnsi="Times New Roman" w:cs="Times New Roman"/>
          <w:sz w:val="24"/>
          <w:szCs w:val="24"/>
          <w:lang w:eastAsia="ru-RU"/>
        </w:rPr>
        <w:tab/>
      </w:r>
      <w:r w:rsidRPr="006A7F89">
        <w:rPr>
          <w:rFonts w:ascii="Times New Roman" w:eastAsia="Times New Roman" w:hAnsi="Times New Roman" w:cs="Times New Roman"/>
          <w:sz w:val="24"/>
          <w:szCs w:val="24"/>
          <w:lang w:eastAsia="ru-RU"/>
        </w:rPr>
        <w:tab/>
      </w:r>
      <w:r w:rsidRPr="006A7F89">
        <w:rPr>
          <w:rFonts w:ascii="Times New Roman" w:eastAsia="Times New Roman" w:hAnsi="Times New Roman" w:cs="Times New Roman"/>
          <w:sz w:val="24"/>
          <w:szCs w:val="24"/>
          <w:lang w:eastAsia="ru-RU"/>
        </w:rPr>
        <w:tab/>
      </w:r>
      <w:r w:rsidRPr="006A7F89">
        <w:rPr>
          <w:rFonts w:ascii="Times New Roman" w:eastAsia="Times New Roman" w:hAnsi="Times New Roman" w:cs="Times New Roman"/>
          <w:sz w:val="24"/>
          <w:szCs w:val="24"/>
          <w:lang w:eastAsia="ru-RU"/>
        </w:rPr>
        <w:tab/>
      </w:r>
      <w:r w:rsidRPr="006A7F89">
        <w:rPr>
          <w:rFonts w:ascii="Times New Roman" w:eastAsia="Times New Roman" w:hAnsi="Times New Roman" w:cs="Times New Roman"/>
          <w:sz w:val="24"/>
          <w:szCs w:val="24"/>
          <w:lang w:eastAsia="ru-RU"/>
        </w:rPr>
        <w:tab/>
      </w:r>
      <w:r w:rsidRPr="006A7F89">
        <w:rPr>
          <w:rFonts w:ascii="Times New Roman" w:eastAsia="Times New Roman" w:hAnsi="Times New Roman" w:cs="Times New Roman"/>
          <w:sz w:val="24"/>
          <w:szCs w:val="24"/>
          <w:lang w:eastAsia="ru-RU"/>
        </w:rPr>
        <w:tab/>
        <w:t>___ _________ 20    г.</w:t>
      </w:r>
    </w:p>
    <w:p w:rsidR="00D53CC9" w:rsidRPr="006A7F89" w:rsidRDefault="00D53CC9" w:rsidP="00D53CC9">
      <w:pPr>
        <w:snapToGrid w:val="0"/>
        <w:spacing w:after="0" w:line="240" w:lineRule="auto"/>
        <w:contextualSpacing/>
        <w:jc w:val="both"/>
        <w:rPr>
          <w:rFonts w:ascii="Times New Roman" w:eastAsia="Times New Roman" w:hAnsi="Times New Roman" w:cs="Times New Roman"/>
          <w:sz w:val="24"/>
          <w:szCs w:val="24"/>
          <w:lang w:eastAsia="ru-RU"/>
        </w:rPr>
      </w:pPr>
    </w:p>
    <w:p w:rsidR="00D53CC9" w:rsidRPr="006A7F89" w:rsidRDefault="00D53CC9" w:rsidP="00D53CC9">
      <w:pPr>
        <w:snapToGrid w:val="0"/>
        <w:spacing w:after="0" w:line="240" w:lineRule="auto"/>
        <w:contextualSpacing/>
        <w:jc w:val="both"/>
        <w:rPr>
          <w:rFonts w:ascii="Times New Roman" w:eastAsia="Times New Roman" w:hAnsi="Times New Roman" w:cs="Times New Roman"/>
          <w:sz w:val="24"/>
          <w:szCs w:val="24"/>
          <w:lang w:eastAsia="ru-RU"/>
        </w:rPr>
      </w:pPr>
    </w:p>
    <w:p w:rsidR="00D53CC9" w:rsidRPr="006A7F89" w:rsidRDefault="00D53CC9" w:rsidP="00D53CC9">
      <w:pPr>
        <w:snapToGrid w:val="0"/>
        <w:spacing w:after="0" w:line="240" w:lineRule="auto"/>
        <w:ind w:firstLine="708"/>
        <w:contextualSpacing/>
        <w:jc w:val="both"/>
        <w:rPr>
          <w:rFonts w:ascii="Times New Roman" w:eastAsia="Times New Roman" w:hAnsi="Times New Roman" w:cs="Times New Roman"/>
          <w:sz w:val="24"/>
          <w:szCs w:val="24"/>
          <w:lang w:eastAsia="ru-RU"/>
        </w:rPr>
      </w:pPr>
      <w:proofErr w:type="gramStart"/>
      <w:r w:rsidRPr="006A7F89">
        <w:rPr>
          <w:rFonts w:ascii="Times New Roman" w:eastAsia="Times New Roman" w:hAnsi="Times New Roman" w:cs="Times New Roman"/>
          <w:sz w:val="24"/>
          <w:szCs w:val="24"/>
          <w:lang w:eastAsia="ru-RU"/>
        </w:rPr>
        <w:t>Мы, нижеподписавшиеся, представитель Арендодателя _______________ (должность, ФИО), действующий на основании _____________,с одной стороны, и представитель Арендатора _______________ (должность, ФИО), действующий на основании ___________, с другой стороны, составили настоящий Акт  о нижеследующем:</w:t>
      </w:r>
      <w:proofErr w:type="gramEnd"/>
    </w:p>
    <w:p w:rsidR="00D53CC9" w:rsidRPr="006A7F89" w:rsidRDefault="00D53CC9" w:rsidP="00D53CC9">
      <w:pPr>
        <w:snapToGrid w:val="0"/>
        <w:spacing w:after="0" w:line="240" w:lineRule="auto"/>
        <w:ind w:firstLine="708"/>
        <w:contextualSpacing/>
        <w:jc w:val="both"/>
        <w:rPr>
          <w:rFonts w:ascii="Times New Roman" w:eastAsia="Times New Roman" w:hAnsi="Times New Roman" w:cs="Times New Roman"/>
          <w:sz w:val="24"/>
          <w:szCs w:val="24"/>
          <w:lang w:eastAsia="ru-RU"/>
        </w:rPr>
      </w:pP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1. Во исполнение </w:t>
      </w:r>
      <w:proofErr w:type="gramStart"/>
      <w:r w:rsidRPr="006A7F89">
        <w:rPr>
          <w:rFonts w:ascii="Times New Roman" w:eastAsia="Times New Roman" w:hAnsi="Times New Roman" w:cs="Times New Roman"/>
          <w:sz w:val="24"/>
          <w:szCs w:val="24"/>
          <w:lang w:eastAsia="ru-RU"/>
        </w:rPr>
        <w:t>условий Договора долгосрочной аренды здания/нежилого помещения</w:t>
      </w:r>
      <w:proofErr w:type="gramEnd"/>
      <w:r w:rsidRPr="006A7F89">
        <w:rPr>
          <w:rFonts w:ascii="Times New Roman" w:eastAsia="Times New Roman" w:hAnsi="Times New Roman" w:cs="Times New Roman"/>
          <w:sz w:val="24"/>
          <w:szCs w:val="24"/>
          <w:lang w:eastAsia="ru-RU"/>
        </w:rPr>
        <w:t xml:space="preserve"> № ________ от ________ Арендатор возвратил (передал) Арендодателю, а Арендодатель принял Объект</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 № _____, общей площадью _____________, </w:t>
      </w:r>
      <w:proofErr w:type="gramStart"/>
      <w:r w:rsidRPr="006A7F89">
        <w:rPr>
          <w:rFonts w:ascii="Times New Roman" w:eastAsia="Times New Roman" w:hAnsi="Times New Roman" w:cs="Times New Roman"/>
          <w:sz w:val="24"/>
          <w:szCs w:val="24"/>
          <w:lang w:eastAsia="ru-RU"/>
        </w:rPr>
        <w:t>расположенное</w:t>
      </w:r>
      <w:proofErr w:type="gramEnd"/>
      <w:r w:rsidRPr="006A7F89">
        <w:rPr>
          <w:rFonts w:ascii="Times New Roman" w:eastAsia="Times New Roman" w:hAnsi="Times New Roman" w:cs="Times New Roman"/>
          <w:sz w:val="24"/>
          <w:szCs w:val="24"/>
          <w:lang w:eastAsia="ru-RU"/>
        </w:rPr>
        <w:t xml:space="preserve"> на ______ этаже (ах);</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 </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здания; (далее – Помещение</w:t>
      </w:r>
      <w:r w:rsidRPr="006A7F89">
        <w:rPr>
          <w:rFonts w:ascii="Times New Roman" w:eastAsia="Times New Roman" w:hAnsi="Times New Roman" w:cs="Times New Roman"/>
          <w:sz w:val="24"/>
          <w:szCs w:val="24"/>
          <w:vertAlign w:val="superscript"/>
          <w:lang w:eastAsia="ru-RU"/>
        </w:rPr>
        <w:footnoteReference w:id="86"/>
      </w:r>
      <w:r w:rsidRPr="006A7F89">
        <w:rPr>
          <w:rFonts w:ascii="Times New Roman" w:eastAsia="Times New Roman" w:hAnsi="Times New Roman" w:cs="Times New Roman"/>
          <w:sz w:val="24"/>
          <w:szCs w:val="24"/>
          <w:lang w:eastAsia="ru-RU"/>
        </w:rPr>
        <w:t>), расположенное по адресу: ___________________, в следующем техническом состоянии:</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 </w:t>
      </w:r>
      <w:r w:rsidRPr="006A7F89">
        <w:rPr>
          <w:rFonts w:ascii="Times New Roman" w:eastAsia="Times New Roman" w:hAnsi="Times New Roman" w:cs="Times New Roman"/>
          <w:b/>
          <w:sz w:val="24"/>
          <w:szCs w:val="24"/>
          <w:lang w:eastAsia="ru-RU"/>
        </w:rPr>
        <w:t>стены</w:t>
      </w:r>
      <w:r w:rsidRPr="006A7F89">
        <w:rPr>
          <w:rFonts w:ascii="Times New Roman" w:eastAsia="Times New Roman" w:hAnsi="Times New Roman" w:cs="Times New Roman"/>
          <w:sz w:val="24"/>
          <w:szCs w:val="24"/>
          <w:lang w:eastAsia="ru-RU"/>
        </w:rPr>
        <w:t>: _________________________________________</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6A7F89">
        <w:rPr>
          <w:rFonts w:ascii="Times New Roman" w:eastAsia="Times New Roman" w:hAnsi="Times New Roman" w:cs="Times New Roman"/>
          <w:i/>
          <w:sz w:val="24"/>
          <w:szCs w:val="24"/>
          <w:lang w:eastAsia="ru-RU"/>
        </w:rPr>
        <w:tab/>
      </w:r>
      <w:r w:rsidRPr="006A7F89">
        <w:rPr>
          <w:rFonts w:ascii="Times New Roman" w:eastAsia="Times New Roman" w:hAnsi="Times New Roman" w:cs="Times New Roman"/>
          <w:i/>
          <w:sz w:val="24"/>
          <w:szCs w:val="24"/>
          <w:lang w:eastAsia="ru-RU"/>
        </w:rPr>
        <w:tab/>
        <w:t xml:space="preserve">     (указать вид отделки, например – окраска, обои, др. покрытие)</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ab/>
        <w:t>состояние: ______________________________________</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6A7F89">
        <w:rPr>
          <w:rFonts w:ascii="Times New Roman" w:eastAsia="Times New Roman" w:hAnsi="Times New Roman" w:cs="Times New Roman"/>
          <w:i/>
          <w:sz w:val="24"/>
          <w:szCs w:val="24"/>
          <w:lang w:eastAsia="ru-RU"/>
        </w:rPr>
        <w:tab/>
      </w:r>
      <w:r w:rsidRPr="006A7F89">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ab/>
        <w:t>недостатки: _____________________________________________________________</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6A7F89">
        <w:rPr>
          <w:rFonts w:ascii="Times New Roman" w:eastAsia="Times New Roman" w:hAnsi="Times New Roman" w:cs="Times New Roman"/>
          <w:i/>
          <w:sz w:val="24"/>
          <w:szCs w:val="24"/>
          <w:lang w:eastAsia="ru-RU"/>
        </w:rPr>
        <w:t xml:space="preserve"> (при наличии перечислить недостатки, например наличие трещин, выбоин, иные повреждения)</w:t>
      </w:r>
      <w:r w:rsidRPr="006A7F89">
        <w:rPr>
          <w:rFonts w:ascii="Times New Roman" w:eastAsia="Times New Roman" w:hAnsi="Times New Roman" w:cs="Times New Roman"/>
          <w:i/>
          <w:sz w:val="24"/>
          <w:szCs w:val="24"/>
          <w:lang w:eastAsia="ru-RU"/>
        </w:rPr>
        <w:tab/>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ab/>
      </w:r>
      <w:r w:rsidRPr="006A7F89">
        <w:rPr>
          <w:rFonts w:ascii="Times New Roman" w:eastAsia="Times New Roman" w:hAnsi="Times New Roman" w:cs="Times New Roman"/>
          <w:sz w:val="24"/>
          <w:szCs w:val="24"/>
          <w:lang w:eastAsia="ru-RU"/>
        </w:rPr>
        <w:tab/>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ab/>
        <w:t xml:space="preserve">- </w:t>
      </w:r>
      <w:r w:rsidRPr="006A7F89">
        <w:rPr>
          <w:rFonts w:ascii="Times New Roman" w:eastAsia="Times New Roman" w:hAnsi="Times New Roman" w:cs="Times New Roman"/>
          <w:b/>
          <w:sz w:val="24"/>
          <w:szCs w:val="24"/>
          <w:lang w:eastAsia="ru-RU"/>
        </w:rPr>
        <w:t>потолки</w:t>
      </w:r>
      <w:r w:rsidRPr="006A7F89">
        <w:rPr>
          <w:rFonts w:ascii="Times New Roman" w:eastAsia="Times New Roman" w:hAnsi="Times New Roman" w:cs="Times New Roman"/>
          <w:sz w:val="24"/>
          <w:szCs w:val="24"/>
          <w:lang w:eastAsia="ru-RU"/>
        </w:rPr>
        <w:t>: _________________________________________</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6A7F89">
        <w:rPr>
          <w:rFonts w:ascii="Times New Roman" w:eastAsia="Times New Roman" w:hAnsi="Times New Roman" w:cs="Times New Roman"/>
          <w:i/>
          <w:sz w:val="24"/>
          <w:szCs w:val="24"/>
          <w:lang w:eastAsia="ru-RU"/>
        </w:rPr>
        <w:tab/>
      </w:r>
      <w:r w:rsidRPr="006A7F89">
        <w:rPr>
          <w:rFonts w:ascii="Times New Roman" w:eastAsia="Times New Roman" w:hAnsi="Times New Roman" w:cs="Times New Roman"/>
          <w:i/>
          <w:sz w:val="24"/>
          <w:szCs w:val="24"/>
          <w:lang w:eastAsia="ru-RU"/>
        </w:rPr>
        <w:tab/>
        <w:t xml:space="preserve">                (указать вид отделки, например </w:t>
      </w:r>
      <w:proofErr w:type="gramStart"/>
      <w:r w:rsidRPr="006A7F89">
        <w:rPr>
          <w:rFonts w:ascii="Times New Roman" w:eastAsia="Times New Roman" w:hAnsi="Times New Roman" w:cs="Times New Roman"/>
          <w:i/>
          <w:sz w:val="24"/>
          <w:szCs w:val="24"/>
          <w:lang w:eastAsia="ru-RU"/>
        </w:rPr>
        <w:t>:о</w:t>
      </w:r>
      <w:proofErr w:type="gramEnd"/>
      <w:r w:rsidRPr="006A7F89">
        <w:rPr>
          <w:rFonts w:ascii="Times New Roman" w:eastAsia="Times New Roman" w:hAnsi="Times New Roman" w:cs="Times New Roman"/>
          <w:i/>
          <w:sz w:val="24"/>
          <w:szCs w:val="24"/>
          <w:lang w:eastAsia="ru-RU"/>
        </w:rPr>
        <w:t>краска, обои, др. покрытие)</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ab/>
        <w:t>состояние: ______________________________________</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6A7F89">
        <w:rPr>
          <w:rFonts w:ascii="Times New Roman" w:eastAsia="Times New Roman" w:hAnsi="Times New Roman" w:cs="Times New Roman"/>
          <w:i/>
          <w:sz w:val="24"/>
          <w:szCs w:val="24"/>
          <w:lang w:eastAsia="ru-RU"/>
        </w:rPr>
        <w:tab/>
      </w:r>
      <w:r w:rsidRPr="006A7F89">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lastRenderedPageBreak/>
        <w:tab/>
        <w:t>недостатки: _____________________________________________________________</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6A7F89">
        <w:rPr>
          <w:rFonts w:ascii="Times New Roman" w:eastAsia="Times New Roman" w:hAnsi="Times New Roman" w:cs="Times New Roman"/>
          <w:i/>
          <w:sz w:val="24"/>
          <w:szCs w:val="24"/>
          <w:lang w:eastAsia="ru-RU"/>
        </w:rPr>
        <w:tab/>
        <w:t xml:space="preserve"> (при наличии перечислить недостатки, например: наличие трещин, выбоин, иные повреждения)</w:t>
      </w:r>
      <w:r w:rsidRPr="006A7F89">
        <w:rPr>
          <w:rFonts w:ascii="Times New Roman" w:eastAsia="Times New Roman" w:hAnsi="Times New Roman" w:cs="Times New Roman"/>
          <w:i/>
          <w:sz w:val="24"/>
          <w:szCs w:val="24"/>
          <w:lang w:eastAsia="ru-RU"/>
        </w:rPr>
        <w:tab/>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 </w:t>
      </w:r>
      <w:r w:rsidRPr="006A7F89">
        <w:rPr>
          <w:rFonts w:ascii="Times New Roman" w:eastAsia="Times New Roman" w:hAnsi="Times New Roman" w:cs="Times New Roman"/>
          <w:b/>
          <w:sz w:val="24"/>
          <w:szCs w:val="24"/>
          <w:lang w:eastAsia="ru-RU"/>
        </w:rPr>
        <w:t>полы</w:t>
      </w:r>
      <w:r w:rsidRPr="006A7F89">
        <w:rPr>
          <w:rFonts w:ascii="Times New Roman" w:eastAsia="Times New Roman" w:hAnsi="Times New Roman" w:cs="Times New Roman"/>
          <w:sz w:val="24"/>
          <w:szCs w:val="24"/>
          <w:lang w:eastAsia="ru-RU"/>
        </w:rPr>
        <w:t>: _________________________________________</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6A7F89">
        <w:rPr>
          <w:rFonts w:ascii="Times New Roman" w:eastAsia="Times New Roman" w:hAnsi="Times New Roman" w:cs="Times New Roman"/>
          <w:i/>
          <w:sz w:val="24"/>
          <w:szCs w:val="24"/>
          <w:lang w:eastAsia="ru-RU"/>
        </w:rPr>
        <w:tab/>
      </w:r>
      <w:r w:rsidRPr="006A7F89">
        <w:rPr>
          <w:rFonts w:ascii="Times New Roman" w:eastAsia="Times New Roman" w:hAnsi="Times New Roman" w:cs="Times New Roman"/>
          <w:i/>
          <w:sz w:val="24"/>
          <w:szCs w:val="24"/>
          <w:lang w:eastAsia="ru-RU"/>
        </w:rPr>
        <w:tab/>
        <w:t xml:space="preserve">     (указать вид отделки, например: окраска, обои, др. покрытие)</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ab/>
        <w:t>состояние: ______________________________________</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6A7F89">
        <w:rPr>
          <w:rFonts w:ascii="Times New Roman" w:eastAsia="Times New Roman" w:hAnsi="Times New Roman" w:cs="Times New Roman"/>
          <w:i/>
          <w:sz w:val="24"/>
          <w:szCs w:val="24"/>
          <w:lang w:eastAsia="ru-RU"/>
        </w:rPr>
        <w:tab/>
      </w:r>
      <w:r w:rsidRPr="006A7F89">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ab/>
        <w:t>недостатки: ____________________________________________________________</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6A7F89">
        <w:rPr>
          <w:rFonts w:ascii="Times New Roman" w:eastAsia="Times New Roman" w:hAnsi="Times New Roman" w:cs="Times New Roman"/>
          <w:i/>
          <w:sz w:val="24"/>
          <w:szCs w:val="24"/>
          <w:lang w:eastAsia="ru-RU"/>
        </w:rPr>
        <w:tab/>
        <w:t xml:space="preserve"> (при наличии перечислить недостатки, например: наличие трещин, выбоин, иные повреждения)</w:t>
      </w:r>
      <w:r w:rsidRPr="006A7F89">
        <w:rPr>
          <w:rFonts w:ascii="Times New Roman" w:eastAsia="Times New Roman" w:hAnsi="Times New Roman" w:cs="Times New Roman"/>
          <w:i/>
          <w:sz w:val="24"/>
          <w:szCs w:val="24"/>
          <w:lang w:eastAsia="ru-RU"/>
        </w:rPr>
        <w:tab/>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ab/>
      </w:r>
      <w:r w:rsidRPr="006A7F89">
        <w:rPr>
          <w:rFonts w:ascii="Times New Roman" w:eastAsia="Times New Roman" w:hAnsi="Times New Roman" w:cs="Times New Roman"/>
          <w:sz w:val="24"/>
          <w:szCs w:val="24"/>
          <w:lang w:eastAsia="ru-RU"/>
        </w:rPr>
        <w:tab/>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 </w:t>
      </w:r>
      <w:r w:rsidRPr="006A7F89">
        <w:rPr>
          <w:rFonts w:ascii="Times New Roman" w:eastAsia="Times New Roman" w:hAnsi="Times New Roman" w:cs="Times New Roman"/>
          <w:b/>
          <w:sz w:val="24"/>
          <w:szCs w:val="24"/>
          <w:lang w:eastAsia="ru-RU"/>
        </w:rPr>
        <w:t>двери</w:t>
      </w:r>
      <w:r w:rsidRPr="006A7F89">
        <w:rPr>
          <w:rFonts w:ascii="Times New Roman" w:eastAsia="Times New Roman" w:hAnsi="Times New Roman" w:cs="Times New Roman"/>
          <w:sz w:val="24"/>
          <w:szCs w:val="24"/>
          <w:lang w:eastAsia="ru-RU"/>
        </w:rPr>
        <w:t>: _________________________________________</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6A7F89">
        <w:rPr>
          <w:rFonts w:ascii="Times New Roman" w:eastAsia="Times New Roman" w:hAnsi="Times New Roman" w:cs="Times New Roman"/>
          <w:i/>
          <w:sz w:val="24"/>
          <w:szCs w:val="24"/>
          <w:lang w:eastAsia="ru-RU"/>
        </w:rPr>
        <w:tab/>
      </w:r>
      <w:r w:rsidRPr="006A7F89">
        <w:rPr>
          <w:rFonts w:ascii="Times New Roman" w:eastAsia="Times New Roman" w:hAnsi="Times New Roman" w:cs="Times New Roman"/>
          <w:i/>
          <w:sz w:val="24"/>
          <w:szCs w:val="24"/>
          <w:lang w:eastAsia="ru-RU"/>
        </w:rPr>
        <w:tab/>
        <w:t xml:space="preserve">     (указать материал, вид отделки, например: окраска, др. покрытие)</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ab/>
        <w:t>состояние: ______________________________________</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6A7F89">
        <w:rPr>
          <w:rFonts w:ascii="Times New Roman" w:eastAsia="Times New Roman" w:hAnsi="Times New Roman" w:cs="Times New Roman"/>
          <w:i/>
          <w:sz w:val="24"/>
          <w:szCs w:val="24"/>
          <w:lang w:eastAsia="ru-RU"/>
        </w:rPr>
        <w:tab/>
      </w:r>
      <w:r w:rsidRPr="006A7F89">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ab/>
        <w:t>недостатки: ____________________________________________________________</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6A7F89">
        <w:rPr>
          <w:rFonts w:ascii="Times New Roman" w:eastAsia="Times New Roman" w:hAnsi="Times New Roman" w:cs="Times New Roman"/>
          <w:i/>
          <w:sz w:val="24"/>
          <w:szCs w:val="24"/>
          <w:lang w:eastAsia="ru-RU"/>
        </w:rPr>
        <w:t xml:space="preserve"> (при наличии перечислить недостатки, например: наличие трещин, выбоин, иные повреждения)</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ab/>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b/>
          <w:sz w:val="24"/>
          <w:szCs w:val="24"/>
          <w:lang w:eastAsia="ru-RU"/>
        </w:rPr>
        <w:t>- окна</w:t>
      </w:r>
      <w:r w:rsidRPr="006A7F89">
        <w:rPr>
          <w:rFonts w:ascii="Times New Roman" w:eastAsia="Times New Roman" w:hAnsi="Times New Roman" w:cs="Times New Roman"/>
          <w:sz w:val="24"/>
          <w:szCs w:val="24"/>
          <w:lang w:eastAsia="ru-RU"/>
        </w:rPr>
        <w:t>: _________________________________________</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6A7F89">
        <w:rPr>
          <w:rFonts w:ascii="Times New Roman" w:eastAsia="Times New Roman" w:hAnsi="Times New Roman" w:cs="Times New Roman"/>
          <w:i/>
          <w:sz w:val="24"/>
          <w:szCs w:val="24"/>
          <w:lang w:eastAsia="ru-RU"/>
        </w:rPr>
        <w:tab/>
      </w:r>
      <w:r w:rsidRPr="006A7F89">
        <w:rPr>
          <w:rFonts w:ascii="Times New Roman" w:eastAsia="Times New Roman" w:hAnsi="Times New Roman" w:cs="Times New Roman"/>
          <w:i/>
          <w:sz w:val="24"/>
          <w:szCs w:val="24"/>
          <w:lang w:eastAsia="ru-RU"/>
        </w:rPr>
        <w:tab/>
        <w:t xml:space="preserve">     (указать материал, вид отделки, например: окраска, др. покрытие)</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ab/>
        <w:t>состояние: ______________________________________</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6A7F89">
        <w:rPr>
          <w:rFonts w:ascii="Times New Roman" w:eastAsia="Times New Roman" w:hAnsi="Times New Roman" w:cs="Times New Roman"/>
          <w:i/>
          <w:sz w:val="24"/>
          <w:szCs w:val="24"/>
          <w:lang w:eastAsia="ru-RU"/>
        </w:rPr>
        <w:tab/>
      </w:r>
      <w:r w:rsidRPr="006A7F89">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ab/>
        <w:t>недостатки: ___________________________________________________________</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6A7F89">
        <w:rPr>
          <w:rFonts w:ascii="Times New Roman" w:eastAsia="Times New Roman" w:hAnsi="Times New Roman" w:cs="Times New Roman"/>
          <w:i/>
          <w:sz w:val="24"/>
          <w:szCs w:val="24"/>
          <w:lang w:eastAsia="ru-RU"/>
        </w:rPr>
        <w:t xml:space="preserve"> (при наличии перечислить недостатки, например: наличие трещин, выбоин, иные повреждения)</w:t>
      </w:r>
      <w:r w:rsidRPr="006A7F89">
        <w:rPr>
          <w:rFonts w:ascii="Times New Roman" w:eastAsia="Times New Roman" w:hAnsi="Times New Roman" w:cs="Times New Roman"/>
          <w:i/>
          <w:sz w:val="24"/>
          <w:szCs w:val="24"/>
          <w:lang w:eastAsia="ru-RU"/>
        </w:rPr>
        <w:tab/>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 </w:t>
      </w:r>
      <w:r w:rsidRPr="006A7F89">
        <w:rPr>
          <w:rFonts w:ascii="Times New Roman" w:eastAsia="Times New Roman" w:hAnsi="Times New Roman" w:cs="Times New Roman"/>
          <w:b/>
          <w:sz w:val="24"/>
          <w:szCs w:val="24"/>
          <w:lang w:eastAsia="ru-RU"/>
        </w:rPr>
        <w:t>Оборудование</w:t>
      </w:r>
      <w:r w:rsidRPr="006A7F89">
        <w:rPr>
          <w:rFonts w:ascii="Times New Roman" w:eastAsia="Times New Roman" w:hAnsi="Times New Roman" w:cs="Times New Roman"/>
          <w:sz w:val="24"/>
          <w:szCs w:val="24"/>
          <w:lang w:eastAsia="ru-RU"/>
        </w:rPr>
        <w:t>: _________________________________________</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6A7F89">
        <w:rPr>
          <w:rFonts w:ascii="Times New Roman" w:eastAsia="Times New Roman" w:hAnsi="Times New Roman" w:cs="Times New Roman"/>
          <w:i/>
          <w:sz w:val="24"/>
          <w:szCs w:val="24"/>
          <w:lang w:eastAsia="ru-RU"/>
        </w:rPr>
        <w:t xml:space="preserve">(перечислить виды оборудования, например: радиаторы, светильники, кондиционеры, системы сигнализации и пожаротушения, </w:t>
      </w:r>
      <w:proofErr w:type="gramStart"/>
      <w:r w:rsidRPr="006A7F89">
        <w:rPr>
          <w:rFonts w:ascii="Times New Roman" w:eastAsia="Times New Roman" w:hAnsi="Times New Roman" w:cs="Times New Roman"/>
          <w:i/>
          <w:sz w:val="24"/>
          <w:szCs w:val="24"/>
          <w:lang w:eastAsia="ru-RU"/>
        </w:rPr>
        <w:t>другое</w:t>
      </w:r>
      <w:proofErr w:type="gramEnd"/>
      <w:r w:rsidRPr="006A7F89">
        <w:rPr>
          <w:rFonts w:ascii="Times New Roman" w:eastAsia="Times New Roman" w:hAnsi="Times New Roman" w:cs="Times New Roman"/>
          <w:i/>
          <w:sz w:val="24"/>
          <w:szCs w:val="24"/>
          <w:lang w:eastAsia="ru-RU"/>
        </w:rPr>
        <w:t xml:space="preserve">) </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ab/>
        <w:t>состояние: ______________________________________</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6A7F89">
        <w:rPr>
          <w:rFonts w:ascii="Times New Roman" w:eastAsia="Times New Roman" w:hAnsi="Times New Roman" w:cs="Times New Roman"/>
          <w:i/>
          <w:sz w:val="24"/>
          <w:szCs w:val="24"/>
          <w:lang w:eastAsia="ru-RU"/>
        </w:rPr>
        <w:t xml:space="preserve"> (отличное, хорошее, удовлетворительное – указать для каждого вида оборудования)</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ab/>
        <w:t>недостатки: ____________________________________________________________</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6A7F89">
        <w:rPr>
          <w:rFonts w:ascii="Times New Roman" w:eastAsia="Times New Roman" w:hAnsi="Times New Roman" w:cs="Times New Roman"/>
          <w:i/>
          <w:sz w:val="24"/>
          <w:szCs w:val="24"/>
          <w:lang w:eastAsia="ru-RU"/>
        </w:rPr>
        <w:t xml:space="preserve"> (при наличии перечислить недостатки,  повреждения для каждого вида оборудования)</w:t>
      </w:r>
      <w:r w:rsidRPr="006A7F89">
        <w:rPr>
          <w:rFonts w:ascii="Times New Roman" w:eastAsia="Times New Roman" w:hAnsi="Times New Roman" w:cs="Times New Roman"/>
          <w:i/>
          <w:sz w:val="24"/>
          <w:szCs w:val="24"/>
          <w:lang w:eastAsia="ru-RU"/>
        </w:rPr>
        <w:tab/>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ab/>
      </w:r>
      <w:r w:rsidRPr="006A7F89">
        <w:rPr>
          <w:rFonts w:ascii="Times New Roman" w:eastAsia="Times New Roman" w:hAnsi="Times New Roman" w:cs="Times New Roman"/>
          <w:b/>
          <w:sz w:val="24"/>
          <w:szCs w:val="24"/>
          <w:lang w:eastAsia="ru-RU"/>
        </w:rPr>
        <w:t>- Иное</w:t>
      </w:r>
      <w:r w:rsidRPr="006A7F89">
        <w:rPr>
          <w:rFonts w:ascii="Times New Roman" w:eastAsia="Times New Roman" w:hAnsi="Times New Roman" w:cs="Times New Roman"/>
          <w:sz w:val="24"/>
          <w:szCs w:val="24"/>
          <w:lang w:eastAsia="ru-RU"/>
        </w:rPr>
        <w:t xml:space="preserve"> ______________________________________________________________ </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________________________________________________________________________.</w:t>
      </w: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53CC9" w:rsidRPr="006A7F89" w:rsidRDefault="00D53CC9" w:rsidP="00D53C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lastRenderedPageBreak/>
        <w:t>_______________________________________________________________________.</w:t>
      </w:r>
      <w:r w:rsidRPr="006A7F89">
        <w:rPr>
          <w:rFonts w:ascii="Times New Roman" w:eastAsia="Times New Roman" w:hAnsi="Times New Roman" w:cs="Times New Roman"/>
          <w:sz w:val="24"/>
          <w:szCs w:val="24"/>
          <w:vertAlign w:val="superscript"/>
          <w:lang w:eastAsia="ru-RU"/>
        </w:rPr>
        <w:footnoteReference w:id="87"/>
      </w:r>
    </w:p>
    <w:p w:rsidR="00D53CC9" w:rsidRPr="006A7F89" w:rsidRDefault="00D53CC9" w:rsidP="00D53CC9">
      <w:pPr>
        <w:snapToGrid w:val="0"/>
        <w:spacing w:after="0" w:line="240" w:lineRule="auto"/>
        <w:contextualSpacing/>
        <w:jc w:val="both"/>
        <w:rPr>
          <w:rFonts w:ascii="Times New Roman" w:eastAsia="Times New Roman" w:hAnsi="Times New Roman" w:cs="Times New Roman"/>
          <w:sz w:val="24"/>
          <w:szCs w:val="24"/>
          <w:lang w:eastAsia="ru-RU"/>
        </w:rPr>
      </w:pPr>
    </w:p>
    <w:p w:rsidR="00EB0979" w:rsidRPr="006A7F89" w:rsidRDefault="00EB0979" w:rsidP="00EB0979">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6A7F89" w:rsidRPr="006A7F89" w:rsidTr="00020B32">
        <w:tc>
          <w:tcPr>
            <w:tcW w:w="4248" w:type="dxa"/>
            <w:shd w:val="clear" w:color="auto" w:fill="auto"/>
          </w:tcPr>
          <w:p w:rsidR="00EB0979" w:rsidRPr="006A7F89" w:rsidRDefault="00EB0979" w:rsidP="00020B32">
            <w:pPr>
              <w:snapToGrid w:val="0"/>
              <w:spacing w:after="0" w:line="240" w:lineRule="auto"/>
              <w:contextualSpacing/>
              <w:rPr>
                <w:rFonts w:ascii="Times New Roman" w:eastAsia="Times New Roman" w:hAnsi="Times New Roman" w:cs="Times New Roman"/>
                <w:b/>
                <w:sz w:val="24"/>
                <w:szCs w:val="24"/>
                <w:lang w:eastAsia="ru-RU"/>
              </w:rPr>
            </w:pPr>
            <w:r w:rsidRPr="006A7F89">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EB0979" w:rsidRPr="006A7F89" w:rsidRDefault="00EB0979" w:rsidP="00020B3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EB0979" w:rsidRPr="006A7F89" w:rsidRDefault="00EB0979" w:rsidP="00020B32">
            <w:pPr>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6A7F89">
              <w:rPr>
                <w:rFonts w:ascii="Times New Roman" w:eastAsia="Times New Roman" w:hAnsi="Times New Roman" w:cs="Times New Roman"/>
                <w:b/>
                <w:sz w:val="24"/>
                <w:szCs w:val="24"/>
                <w:lang w:eastAsia="ru-RU"/>
              </w:rPr>
              <w:t>От Арендатора:</w:t>
            </w:r>
          </w:p>
        </w:tc>
      </w:tr>
      <w:tr w:rsidR="006A7F89" w:rsidRPr="006A7F89" w:rsidTr="00020B32">
        <w:tc>
          <w:tcPr>
            <w:tcW w:w="4248" w:type="dxa"/>
            <w:shd w:val="clear" w:color="auto" w:fill="auto"/>
          </w:tcPr>
          <w:p w:rsidR="00EB0979" w:rsidRPr="006A7F89" w:rsidRDefault="00EB0979" w:rsidP="00020B32">
            <w:pPr>
              <w:snapToGrid w:val="0"/>
              <w:spacing w:after="0" w:line="240" w:lineRule="auto"/>
              <w:contextualSpacing/>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Должность</w:t>
            </w:r>
          </w:p>
          <w:p w:rsidR="00EB0979" w:rsidRPr="006A7F89" w:rsidRDefault="00EB0979" w:rsidP="00020B32">
            <w:pPr>
              <w:snapToGrid w:val="0"/>
              <w:spacing w:after="0" w:line="240" w:lineRule="auto"/>
              <w:contextualSpacing/>
              <w:rPr>
                <w:rFonts w:ascii="Times New Roman" w:eastAsia="Times New Roman" w:hAnsi="Times New Roman" w:cs="Times New Roman"/>
                <w:sz w:val="24"/>
                <w:szCs w:val="24"/>
                <w:lang w:eastAsia="ru-RU"/>
              </w:rPr>
            </w:pPr>
          </w:p>
          <w:p w:rsidR="00EB0979" w:rsidRPr="006A7F89" w:rsidRDefault="00EB0979" w:rsidP="00020B32">
            <w:pPr>
              <w:snapToGrid w:val="0"/>
              <w:spacing w:after="0" w:line="240" w:lineRule="auto"/>
              <w:contextualSpacing/>
              <w:rPr>
                <w:rFonts w:ascii="Times New Roman" w:eastAsia="Times New Roman" w:hAnsi="Times New Roman" w:cs="Times New Roman"/>
                <w:sz w:val="24"/>
                <w:szCs w:val="24"/>
                <w:lang w:eastAsia="ru-RU"/>
              </w:rPr>
            </w:pPr>
          </w:p>
          <w:p w:rsidR="00EB0979" w:rsidRPr="006A7F89" w:rsidRDefault="00EB0979" w:rsidP="00020B32">
            <w:pPr>
              <w:snapToGrid w:val="0"/>
              <w:spacing w:after="0" w:line="240" w:lineRule="auto"/>
              <w:contextualSpacing/>
              <w:rPr>
                <w:rFonts w:ascii="Times New Roman" w:eastAsia="Times New Roman" w:hAnsi="Times New Roman" w:cs="Times New Roman"/>
                <w:sz w:val="24"/>
                <w:szCs w:val="24"/>
                <w:lang w:eastAsia="ru-RU"/>
              </w:rPr>
            </w:pPr>
          </w:p>
          <w:p w:rsidR="00EB0979" w:rsidRPr="006A7F89" w:rsidRDefault="00EB0979" w:rsidP="00020B32">
            <w:pPr>
              <w:snapToGrid w:val="0"/>
              <w:spacing w:after="0" w:line="240" w:lineRule="auto"/>
              <w:contextualSpacing/>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_______________ Ф.И.О.</w:t>
            </w:r>
          </w:p>
          <w:p w:rsidR="00EB0979" w:rsidRPr="006A7F89" w:rsidRDefault="00EB0979" w:rsidP="00020B32">
            <w:pPr>
              <w:snapToGrid w:val="0"/>
              <w:spacing w:after="0" w:line="240" w:lineRule="auto"/>
              <w:contextualSpacing/>
              <w:rPr>
                <w:rFonts w:ascii="Times New Roman" w:eastAsia="Times New Roman" w:hAnsi="Times New Roman" w:cs="Times New Roman"/>
                <w:sz w:val="24"/>
                <w:szCs w:val="24"/>
                <w:lang w:eastAsia="ru-RU"/>
              </w:rPr>
            </w:pPr>
            <w:proofErr w:type="spellStart"/>
            <w:r w:rsidRPr="006A7F89">
              <w:rPr>
                <w:rFonts w:ascii="Times New Roman" w:eastAsia="Times New Roman" w:hAnsi="Times New Roman" w:cs="Times New Roman"/>
                <w:sz w:val="24"/>
                <w:szCs w:val="24"/>
                <w:lang w:eastAsia="ru-RU"/>
              </w:rPr>
              <w:t>М.п</w:t>
            </w:r>
            <w:proofErr w:type="spellEnd"/>
            <w:r w:rsidRPr="006A7F89">
              <w:rPr>
                <w:rFonts w:ascii="Times New Roman" w:eastAsia="Times New Roman" w:hAnsi="Times New Roman" w:cs="Times New Roman"/>
                <w:sz w:val="24"/>
                <w:szCs w:val="24"/>
                <w:lang w:eastAsia="ru-RU"/>
              </w:rPr>
              <w:t>.</w:t>
            </w:r>
          </w:p>
        </w:tc>
        <w:tc>
          <w:tcPr>
            <w:tcW w:w="360" w:type="dxa"/>
            <w:shd w:val="clear" w:color="auto" w:fill="auto"/>
          </w:tcPr>
          <w:p w:rsidR="00EB0979" w:rsidRPr="006A7F89" w:rsidRDefault="00EB0979" w:rsidP="00020B3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EB0979" w:rsidRPr="006A7F89" w:rsidRDefault="00EB0979" w:rsidP="00020B3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Заместитель Управляющего – </w:t>
            </w:r>
          </w:p>
          <w:p w:rsidR="00EB0979" w:rsidRPr="006A7F89" w:rsidRDefault="00EB0979" w:rsidP="00020B3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руководитель РСЦ                                          </w:t>
            </w:r>
          </w:p>
          <w:p w:rsidR="00EB0979" w:rsidRPr="006A7F89" w:rsidRDefault="00EB0979" w:rsidP="00020B3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Ивановского отделения № 8639</w:t>
            </w:r>
          </w:p>
          <w:p w:rsidR="00EB0979" w:rsidRPr="006A7F89" w:rsidRDefault="00EB0979" w:rsidP="00020B3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EB0979" w:rsidRPr="006A7F89" w:rsidRDefault="00EB0979" w:rsidP="00020B3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EB0979" w:rsidRPr="006A7F89" w:rsidRDefault="00EB0979" w:rsidP="00020B3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______________   </w:t>
            </w:r>
            <w:proofErr w:type="spellStart"/>
            <w:r w:rsidRPr="006A7F89">
              <w:rPr>
                <w:rFonts w:ascii="Times New Roman" w:eastAsia="Times New Roman" w:hAnsi="Times New Roman" w:cs="Times New Roman"/>
                <w:sz w:val="24"/>
                <w:szCs w:val="24"/>
                <w:lang w:eastAsia="ru-RU"/>
              </w:rPr>
              <w:t>Д.Л.Щербаков</w:t>
            </w:r>
            <w:proofErr w:type="spellEnd"/>
            <w:r w:rsidRPr="006A7F89">
              <w:rPr>
                <w:rFonts w:ascii="Times New Roman" w:eastAsia="Times New Roman" w:hAnsi="Times New Roman" w:cs="Times New Roman"/>
                <w:sz w:val="24"/>
                <w:szCs w:val="24"/>
                <w:lang w:eastAsia="ru-RU"/>
              </w:rPr>
              <w:t xml:space="preserve"> </w:t>
            </w:r>
          </w:p>
          <w:p w:rsidR="00EB0979" w:rsidRPr="006A7F89" w:rsidRDefault="00EB0979" w:rsidP="00020B3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6A7F89">
              <w:rPr>
                <w:rFonts w:ascii="Times New Roman" w:eastAsia="Times New Roman" w:hAnsi="Times New Roman" w:cs="Times New Roman"/>
                <w:sz w:val="24"/>
                <w:szCs w:val="24"/>
                <w:lang w:eastAsia="ru-RU"/>
              </w:rPr>
              <w:t>М.п</w:t>
            </w:r>
            <w:proofErr w:type="spellEnd"/>
            <w:r w:rsidRPr="006A7F89">
              <w:rPr>
                <w:rFonts w:ascii="Times New Roman" w:eastAsia="Times New Roman" w:hAnsi="Times New Roman" w:cs="Times New Roman"/>
                <w:sz w:val="24"/>
                <w:szCs w:val="24"/>
                <w:lang w:eastAsia="ru-RU"/>
              </w:rPr>
              <w:t>.</w:t>
            </w:r>
          </w:p>
          <w:p w:rsidR="00EB0979" w:rsidRPr="006A7F89" w:rsidRDefault="00EB0979" w:rsidP="00020B3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bl>
    <w:p w:rsidR="00D53CC9" w:rsidRPr="006A7F89" w:rsidRDefault="00D53CC9" w:rsidP="00D53CC9">
      <w:pPr>
        <w:pageBreakBefore/>
        <w:widowControl w:val="0"/>
        <w:autoSpaceDE w:val="0"/>
        <w:autoSpaceDN w:val="0"/>
        <w:adjustRightInd w:val="0"/>
        <w:snapToGrid w:val="0"/>
        <w:spacing w:after="0" w:line="240" w:lineRule="auto"/>
        <w:ind w:firstLine="709"/>
        <w:contextualSpacing/>
        <w:jc w:val="right"/>
        <w:rPr>
          <w:rFonts w:ascii="Times New Roman" w:eastAsia="Times New Roman" w:hAnsi="Times New Roman" w:cs="Times New Roman"/>
          <w:b/>
          <w:sz w:val="26"/>
          <w:szCs w:val="26"/>
          <w:lang w:eastAsia="ru-RU"/>
        </w:rPr>
      </w:pPr>
      <w:r w:rsidRPr="006A7F89">
        <w:rPr>
          <w:rFonts w:ascii="Times New Roman" w:eastAsia="Times New Roman" w:hAnsi="Times New Roman" w:cs="Times New Roman"/>
          <w:b/>
          <w:sz w:val="26"/>
          <w:szCs w:val="26"/>
          <w:lang w:eastAsia="ru-RU"/>
        </w:rPr>
        <w:lastRenderedPageBreak/>
        <w:t>Приложение № 4</w:t>
      </w:r>
      <w:r w:rsidRPr="006A7F89">
        <w:rPr>
          <w:rFonts w:ascii="Times New Roman" w:eastAsia="Times New Roman" w:hAnsi="Times New Roman" w:cs="Times New Roman"/>
          <w:b/>
          <w:sz w:val="26"/>
          <w:szCs w:val="26"/>
          <w:vertAlign w:val="superscript"/>
          <w:lang w:eastAsia="ru-RU"/>
        </w:rPr>
        <w:footnoteReference w:id="88"/>
      </w:r>
    </w:p>
    <w:p w:rsidR="00D53CC9" w:rsidRPr="006A7F89" w:rsidRDefault="00D53CC9" w:rsidP="00D53CC9">
      <w:pPr>
        <w:snapToGrid w:val="0"/>
        <w:spacing w:after="0" w:line="240" w:lineRule="auto"/>
        <w:contextualSpacing/>
        <w:jc w:val="right"/>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к  Договору долгосрочной аренды</w:t>
      </w:r>
    </w:p>
    <w:p w:rsidR="00D53CC9" w:rsidRPr="006A7F89" w:rsidRDefault="00D53CC9" w:rsidP="00D53CC9">
      <w:pPr>
        <w:snapToGrid w:val="0"/>
        <w:spacing w:after="0" w:line="240" w:lineRule="auto"/>
        <w:contextualSpacing/>
        <w:jc w:val="right"/>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Здания/нежилого помещения № _________ от ___ _________ 20___ г.</w:t>
      </w:r>
    </w:p>
    <w:p w:rsidR="00D53CC9" w:rsidRPr="006A7F89" w:rsidRDefault="00D53CC9" w:rsidP="00D53CC9">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p w:rsidR="00D53CC9" w:rsidRPr="006A7F89" w:rsidRDefault="00D53CC9" w:rsidP="00D53CC9">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b/>
          <w:sz w:val="26"/>
          <w:szCs w:val="26"/>
          <w:lang w:eastAsia="ru-RU"/>
        </w:rPr>
      </w:pPr>
    </w:p>
    <w:tbl>
      <w:tblPr>
        <w:tblW w:w="0" w:type="auto"/>
        <w:tblLook w:val="00A0" w:firstRow="1" w:lastRow="0" w:firstColumn="1" w:lastColumn="0" w:noHBand="0" w:noVBand="0"/>
      </w:tblPr>
      <w:tblGrid>
        <w:gridCol w:w="4428"/>
        <w:gridCol w:w="360"/>
        <w:gridCol w:w="4783"/>
      </w:tblGrid>
      <w:tr w:rsidR="006A7F89" w:rsidRPr="006A7F89" w:rsidTr="00D53CC9">
        <w:tc>
          <w:tcPr>
            <w:tcW w:w="4428" w:type="dxa"/>
          </w:tcPr>
          <w:p w:rsidR="00D53CC9" w:rsidRPr="006A7F89" w:rsidRDefault="00D53CC9" w:rsidP="00D53CC9">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tc>
        <w:tc>
          <w:tcPr>
            <w:tcW w:w="360" w:type="dxa"/>
          </w:tcPr>
          <w:p w:rsidR="00D53CC9" w:rsidRPr="006A7F89" w:rsidRDefault="00D53CC9" w:rsidP="00D53CC9">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tc>
        <w:tc>
          <w:tcPr>
            <w:tcW w:w="4783" w:type="dxa"/>
          </w:tcPr>
          <w:p w:rsidR="00D53CC9" w:rsidRPr="006A7F89" w:rsidRDefault="00D53CC9" w:rsidP="00D53CC9">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tc>
      </w:tr>
      <w:tr w:rsidR="006A7F89" w:rsidRPr="006A7F89" w:rsidTr="00D53CC9">
        <w:tc>
          <w:tcPr>
            <w:tcW w:w="4428" w:type="dxa"/>
          </w:tcPr>
          <w:p w:rsidR="00D53CC9" w:rsidRPr="006A7F89" w:rsidRDefault="00D53CC9" w:rsidP="00D53CC9">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tc>
        <w:tc>
          <w:tcPr>
            <w:tcW w:w="360" w:type="dxa"/>
          </w:tcPr>
          <w:p w:rsidR="00D53CC9" w:rsidRPr="006A7F89" w:rsidRDefault="00D53CC9" w:rsidP="00D53CC9">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tc>
        <w:tc>
          <w:tcPr>
            <w:tcW w:w="4783" w:type="dxa"/>
          </w:tcPr>
          <w:p w:rsidR="00D53CC9" w:rsidRPr="006A7F89" w:rsidRDefault="00D53CC9" w:rsidP="00D53CC9">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tc>
      </w:tr>
    </w:tbl>
    <w:p w:rsidR="00D53CC9" w:rsidRPr="006A7F89" w:rsidRDefault="00D53CC9" w:rsidP="00D53CC9">
      <w:pPr>
        <w:widowControl w:val="0"/>
        <w:autoSpaceDE w:val="0"/>
        <w:autoSpaceDN w:val="0"/>
        <w:adjustRightInd w:val="0"/>
        <w:snapToGrid w:val="0"/>
        <w:spacing w:after="0" w:line="240" w:lineRule="auto"/>
        <w:ind w:firstLine="709"/>
        <w:contextualSpacing/>
        <w:jc w:val="center"/>
        <w:rPr>
          <w:rFonts w:ascii="Times New Roman" w:eastAsia="Times New Roman" w:hAnsi="Times New Roman" w:cs="Times New Roman"/>
          <w:b/>
          <w:sz w:val="24"/>
          <w:szCs w:val="24"/>
          <w:lang w:eastAsia="ru-RU"/>
        </w:rPr>
      </w:pPr>
      <w:r w:rsidRPr="006A7F89">
        <w:rPr>
          <w:rFonts w:ascii="Times New Roman" w:eastAsia="Times New Roman" w:hAnsi="Times New Roman" w:cs="Times New Roman"/>
          <w:b/>
          <w:sz w:val="24"/>
          <w:szCs w:val="24"/>
          <w:lang w:eastAsia="ru-RU"/>
        </w:rPr>
        <w:t xml:space="preserve">ПЕРЕЧЕНЬ и СТОИМОСТЬ </w:t>
      </w:r>
    </w:p>
    <w:p w:rsidR="00D53CC9" w:rsidRPr="006A7F89" w:rsidRDefault="00D53CC9" w:rsidP="00D53CC9">
      <w:pPr>
        <w:widowControl w:val="0"/>
        <w:autoSpaceDE w:val="0"/>
        <w:autoSpaceDN w:val="0"/>
        <w:adjustRightInd w:val="0"/>
        <w:snapToGrid w:val="0"/>
        <w:spacing w:after="0" w:line="240" w:lineRule="auto"/>
        <w:ind w:firstLine="709"/>
        <w:contextualSpacing/>
        <w:jc w:val="center"/>
        <w:rPr>
          <w:rFonts w:ascii="Times New Roman" w:eastAsia="Times New Roman" w:hAnsi="Times New Roman" w:cs="Times New Roman"/>
          <w:b/>
          <w:sz w:val="26"/>
          <w:szCs w:val="26"/>
          <w:lang w:eastAsia="ru-RU"/>
        </w:rPr>
      </w:pPr>
      <w:r w:rsidRPr="006A7F89">
        <w:rPr>
          <w:rFonts w:ascii="Times New Roman" w:eastAsia="Times New Roman" w:hAnsi="Times New Roman" w:cs="Times New Roman"/>
          <w:b/>
          <w:sz w:val="24"/>
          <w:szCs w:val="24"/>
          <w:lang w:eastAsia="ru-RU"/>
        </w:rPr>
        <w:t>услуг по эксплуатации Объекта для расчета Переменной арендной платы 1</w:t>
      </w:r>
      <w:r w:rsidRPr="006A7F89">
        <w:rPr>
          <w:rFonts w:ascii="Times New Roman" w:eastAsia="Times New Roman" w:hAnsi="Times New Roman" w:cs="Times New Roman"/>
          <w:b/>
          <w:sz w:val="24"/>
          <w:szCs w:val="24"/>
          <w:vertAlign w:val="superscript"/>
          <w:lang w:eastAsia="ru-RU"/>
        </w:rPr>
        <w:footnoteReference w:id="89"/>
      </w:r>
      <w:r w:rsidRPr="006A7F89">
        <w:rPr>
          <w:rFonts w:ascii="Times New Roman" w:eastAsia="Times New Roman" w:hAnsi="Times New Roman" w:cs="Times New Roman"/>
          <w:b/>
          <w:sz w:val="26"/>
          <w:szCs w:val="26"/>
          <w:lang w:eastAsia="ru-RU"/>
        </w:rPr>
        <w:t xml:space="preserve"> </w:t>
      </w:r>
    </w:p>
    <w:p w:rsidR="00D53CC9" w:rsidRPr="006A7F89" w:rsidRDefault="00D53CC9" w:rsidP="00D53CC9">
      <w:pPr>
        <w:widowControl w:val="0"/>
        <w:autoSpaceDE w:val="0"/>
        <w:autoSpaceDN w:val="0"/>
        <w:adjustRightInd w:val="0"/>
        <w:snapToGrid w:val="0"/>
        <w:spacing w:after="0" w:line="240" w:lineRule="auto"/>
        <w:ind w:firstLine="709"/>
        <w:contextualSpacing/>
        <w:jc w:val="center"/>
        <w:rPr>
          <w:rFonts w:ascii="Times New Roman" w:eastAsia="Times New Roman" w:hAnsi="Times New Roman" w:cs="Times New Roman"/>
          <w:b/>
          <w:sz w:val="26"/>
          <w:szCs w:val="26"/>
          <w:lang w:eastAsia="ru-RU"/>
        </w:rPr>
      </w:pPr>
    </w:p>
    <w:tbl>
      <w:tblPr>
        <w:tblStyle w:val="14"/>
        <w:tblW w:w="0" w:type="auto"/>
        <w:tblLook w:val="04A0" w:firstRow="1" w:lastRow="0" w:firstColumn="1" w:lastColumn="0" w:noHBand="0" w:noVBand="1"/>
      </w:tblPr>
      <w:tblGrid>
        <w:gridCol w:w="450"/>
        <w:gridCol w:w="3274"/>
        <w:gridCol w:w="3359"/>
        <w:gridCol w:w="2488"/>
      </w:tblGrid>
      <w:tr w:rsidR="006A7F89" w:rsidRPr="006A7F89" w:rsidTr="00D53CC9">
        <w:tc>
          <w:tcPr>
            <w:tcW w:w="451" w:type="dxa"/>
            <w:vAlign w:val="center"/>
          </w:tcPr>
          <w:p w:rsidR="00D53CC9" w:rsidRPr="006A7F89" w:rsidRDefault="00D53CC9" w:rsidP="00D53CC9">
            <w:pPr>
              <w:snapToGrid w:val="0"/>
              <w:contextualSpacing/>
              <w:jc w:val="center"/>
              <w:rPr>
                <w:sz w:val="24"/>
                <w:szCs w:val="24"/>
              </w:rPr>
            </w:pPr>
            <w:r w:rsidRPr="006A7F89">
              <w:rPr>
                <w:sz w:val="24"/>
                <w:szCs w:val="24"/>
              </w:rPr>
              <w:t>№</w:t>
            </w:r>
          </w:p>
        </w:tc>
        <w:tc>
          <w:tcPr>
            <w:tcW w:w="3343" w:type="dxa"/>
            <w:vAlign w:val="center"/>
          </w:tcPr>
          <w:p w:rsidR="00D53CC9" w:rsidRPr="006A7F89" w:rsidRDefault="00D53CC9" w:rsidP="00D53CC9">
            <w:pPr>
              <w:snapToGrid w:val="0"/>
              <w:contextualSpacing/>
              <w:jc w:val="center"/>
              <w:rPr>
                <w:sz w:val="24"/>
                <w:szCs w:val="24"/>
              </w:rPr>
            </w:pPr>
            <w:r w:rsidRPr="006A7F89">
              <w:rPr>
                <w:sz w:val="24"/>
                <w:szCs w:val="24"/>
              </w:rPr>
              <w:t>Вид услуги по эксплуатации Объекта</w:t>
            </w:r>
          </w:p>
        </w:tc>
        <w:tc>
          <w:tcPr>
            <w:tcW w:w="3690" w:type="dxa"/>
            <w:vAlign w:val="center"/>
          </w:tcPr>
          <w:p w:rsidR="00D53CC9" w:rsidRPr="006A7F89" w:rsidRDefault="00D53CC9" w:rsidP="00D53CC9">
            <w:pPr>
              <w:snapToGrid w:val="0"/>
              <w:contextualSpacing/>
              <w:jc w:val="center"/>
              <w:rPr>
                <w:sz w:val="24"/>
                <w:szCs w:val="24"/>
              </w:rPr>
            </w:pPr>
            <w:r w:rsidRPr="006A7F89">
              <w:rPr>
                <w:sz w:val="24"/>
                <w:szCs w:val="24"/>
              </w:rPr>
              <w:t>Стоимость услуги по эксплуатации 1 кв. м Объекта за 1 месяц без учета НДС/с учетом НДС</w:t>
            </w:r>
            <w:r w:rsidRPr="006A7F89">
              <w:rPr>
                <w:sz w:val="24"/>
                <w:szCs w:val="24"/>
                <w:vertAlign w:val="superscript"/>
              </w:rPr>
              <w:footnoteReference w:id="90"/>
            </w:r>
          </w:p>
        </w:tc>
        <w:tc>
          <w:tcPr>
            <w:tcW w:w="2654" w:type="dxa"/>
            <w:vAlign w:val="center"/>
          </w:tcPr>
          <w:p w:rsidR="00D53CC9" w:rsidRPr="006A7F89" w:rsidRDefault="00D53CC9" w:rsidP="00D53CC9">
            <w:pPr>
              <w:snapToGrid w:val="0"/>
              <w:contextualSpacing/>
              <w:jc w:val="center"/>
              <w:rPr>
                <w:sz w:val="24"/>
                <w:szCs w:val="24"/>
              </w:rPr>
            </w:pPr>
            <w:r w:rsidRPr="006A7F89">
              <w:rPr>
                <w:sz w:val="24"/>
                <w:szCs w:val="24"/>
              </w:rPr>
              <w:t>Общая стоимость услуги по эксплуатации всего Объекта за 1 месяц без учета НДС/с учетом НДС</w:t>
            </w:r>
            <w:r w:rsidRPr="006A7F89">
              <w:rPr>
                <w:sz w:val="24"/>
                <w:szCs w:val="24"/>
                <w:vertAlign w:val="superscript"/>
              </w:rPr>
              <w:footnoteReference w:id="91"/>
            </w:r>
          </w:p>
        </w:tc>
      </w:tr>
      <w:tr w:rsidR="006A7F89" w:rsidRPr="006A7F89" w:rsidTr="00D53CC9">
        <w:tc>
          <w:tcPr>
            <w:tcW w:w="451" w:type="dxa"/>
            <w:vAlign w:val="center"/>
          </w:tcPr>
          <w:p w:rsidR="00D53CC9" w:rsidRPr="006A7F89" w:rsidRDefault="00D53CC9" w:rsidP="00D53CC9">
            <w:pPr>
              <w:snapToGrid w:val="0"/>
              <w:contextualSpacing/>
              <w:jc w:val="center"/>
              <w:rPr>
                <w:sz w:val="24"/>
                <w:szCs w:val="24"/>
                <w:lang w:val="en-US"/>
              </w:rPr>
            </w:pPr>
            <w:r w:rsidRPr="006A7F89">
              <w:rPr>
                <w:sz w:val="24"/>
                <w:szCs w:val="24"/>
                <w:lang w:val="en-US"/>
              </w:rPr>
              <w:t>1</w:t>
            </w:r>
          </w:p>
        </w:tc>
        <w:tc>
          <w:tcPr>
            <w:tcW w:w="3343" w:type="dxa"/>
            <w:vAlign w:val="center"/>
          </w:tcPr>
          <w:p w:rsidR="00D53CC9" w:rsidRPr="006A7F89" w:rsidRDefault="00D53CC9" w:rsidP="00D53CC9">
            <w:pPr>
              <w:ind w:left="-30"/>
              <w:jc w:val="center"/>
              <w:rPr>
                <w:sz w:val="24"/>
                <w:szCs w:val="24"/>
              </w:rPr>
            </w:pPr>
            <w:r w:rsidRPr="006A7F89">
              <w:rPr>
                <w:sz w:val="24"/>
                <w:szCs w:val="24"/>
              </w:rPr>
              <w:t>Уборка помещений и прилегающих территорий</w:t>
            </w:r>
          </w:p>
        </w:tc>
        <w:tc>
          <w:tcPr>
            <w:tcW w:w="3690" w:type="dxa"/>
            <w:vAlign w:val="center"/>
          </w:tcPr>
          <w:p w:rsidR="00D53CC9" w:rsidRPr="006A7F89" w:rsidRDefault="00D53CC9" w:rsidP="00D53CC9">
            <w:pPr>
              <w:snapToGrid w:val="0"/>
              <w:contextualSpacing/>
              <w:jc w:val="center"/>
              <w:rPr>
                <w:sz w:val="24"/>
                <w:szCs w:val="24"/>
              </w:rPr>
            </w:pPr>
          </w:p>
        </w:tc>
        <w:tc>
          <w:tcPr>
            <w:tcW w:w="2654" w:type="dxa"/>
            <w:vAlign w:val="center"/>
          </w:tcPr>
          <w:p w:rsidR="00D53CC9" w:rsidRPr="006A7F89" w:rsidRDefault="00D53CC9" w:rsidP="00D53CC9">
            <w:pPr>
              <w:snapToGrid w:val="0"/>
              <w:contextualSpacing/>
              <w:jc w:val="center"/>
              <w:rPr>
                <w:sz w:val="24"/>
                <w:szCs w:val="24"/>
              </w:rPr>
            </w:pPr>
          </w:p>
        </w:tc>
      </w:tr>
      <w:tr w:rsidR="006A7F89" w:rsidRPr="006A7F89" w:rsidTr="00D53CC9">
        <w:tc>
          <w:tcPr>
            <w:tcW w:w="451" w:type="dxa"/>
            <w:vAlign w:val="center"/>
          </w:tcPr>
          <w:p w:rsidR="00D53CC9" w:rsidRPr="006A7F89" w:rsidRDefault="00D53CC9" w:rsidP="00D53CC9">
            <w:pPr>
              <w:snapToGrid w:val="0"/>
              <w:contextualSpacing/>
              <w:jc w:val="center"/>
              <w:rPr>
                <w:sz w:val="24"/>
                <w:szCs w:val="24"/>
                <w:lang w:val="en-US"/>
              </w:rPr>
            </w:pPr>
            <w:r w:rsidRPr="006A7F89">
              <w:rPr>
                <w:sz w:val="24"/>
                <w:szCs w:val="24"/>
                <w:lang w:val="en-US"/>
              </w:rPr>
              <w:t>2</w:t>
            </w:r>
          </w:p>
        </w:tc>
        <w:tc>
          <w:tcPr>
            <w:tcW w:w="3343" w:type="dxa"/>
            <w:vAlign w:val="center"/>
          </w:tcPr>
          <w:p w:rsidR="00D53CC9" w:rsidRPr="006A7F89" w:rsidRDefault="00D53CC9" w:rsidP="00D53CC9">
            <w:pPr>
              <w:snapToGrid w:val="0"/>
              <w:contextualSpacing/>
              <w:jc w:val="center"/>
              <w:rPr>
                <w:sz w:val="24"/>
                <w:szCs w:val="24"/>
              </w:rPr>
            </w:pPr>
            <w:r w:rsidRPr="006A7F89">
              <w:rPr>
                <w:sz w:val="24"/>
                <w:szCs w:val="24"/>
              </w:rPr>
              <w:t>Вывоз ТБО, КГМ</w:t>
            </w:r>
          </w:p>
        </w:tc>
        <w:tc>
          <w:tcPr>
            <w:tcW w:w="3690" w:type="dxa"/>
            <w:vAlign w:val="center"/>
          </w:tcPr>
          <w:p w:rsidR="00D53CC9" w:rsidRPr="006A7F89" w:rsidRDefault="00D53CC9" w:rsidP="00D53CC9">
            <w:pPr>
              <w:snapToGrid w:val="0"/>
              <w:contextualSpacing/>
              <w:jc w:val="center"/>
              <w:rPr>
                <w:sz w:val="24"/>
                <w:szCs w:val="24"/>
              </w:rPr>
            </w:pPr>
          </w:p>
        </w:tc>
        <w:tc>
          <w:tcPr>
            <w:tcW w:w="2654" w:type="dxa"/>
            <w:vAlign w:val="center"/>
          </w:tcPr>
          <w:p w:rsidR="00D53CC9" w:rsidRPr="006A7F89" w:rsidRDefault="00D53CC9" w:rsidP="00D53CC9">
            <w:pPr>
              <w:snapToGrid w:val="0"/>
              <w:contextualSpacing/>
              <w:jc w:val="center"/>
              <w:rPr>
                <w:sz w:val="24"/>
                <w:szCs w:val="24"/>
              </w:rPr>
            </w:pPr>
          </w:p>
        </w:tc>
      </w:tr>
      <w:tr w:rsidR="006A7F89" w:rsidRPr="006A7F89" w:rsidTr="00D53CC9">
        <w:tc>
          <w:tcPr>
            <w:tcW w:w="451" w:type="dxa"/>
            <w:vAlign w:val="center"/>
          </w:tcPr>
          <w:p w:rsidR="00D53CC9" w:rsidRPr="006A7F89" w:rsidRDefault="00D53CC9" w:rsidP="00D53CC9">
            <w:pPr>
              <w:snapToGrid w:val="0"/>
              <w:contextualSpacing/>
              <w:jc w:val="center"/>
              <w:rPr>
                <w:sz w:val="24"/>
                <w:szCs w:val="24"/>
                <w:lang w:val="en-US"/>
              </w:rPr>
            </w:pPr>
            <w:r w:rsidRPr="006A7F89">
              <w:rPr>
                <w:sz w:val="24"/>
                <w:szCs w:val="24"/>
                <w:lang w:val="en-US"/>
              </w:rPr>
              <w:t>3</w:t>
            </w:r>
          </w:p>
        </w:tc>
        <w:tc>
          <w:tcPr>
            <w:tcW w:w="3343" w:type="dxa"/>
            <w:vAlign w:val="center"/>
          </w:tcPr>
          <w:p w:rsidR="00D53CC9" w:rsidRPr="006A7F89" w:rsidRDefault="00D53CC9" w:rsidP="00D53CC9">
            <w:pPr>
              <w:snapToGrid w:val="0"/>
              <w:contextualSpacing/>
              <w:jc w:val="center"/>
              <w:rPr>
                <w:sz w:val="24"/>
                <w:szCs w:val="24"/>
              </w:rPr>
            </w:pPr>
            <w:r w:rsidRPr="006A7F89">
              <w:rPr>
                <w:sz w:val="24"/>
                <w:szCs w:val="24"/>
              </w:rPr>
              <w:t>Вывоз снега</w:t>
            </w:r>
          </w:p>
        </w:tc>
        <w:tc>
          <w:tcPr>
            <w:tcW w:w="3690" w:type="dxa"/>
            <w:vAlign w:val="center"/>
          </w:tcPr>
          <w:p w:rsidR="00D53CC9" w:rsidRPr="006A7F89" w:rsidRDefault="00D53CC9" w:rsidP="00D53CC9">
            <w:pPr>
              <w:snapToGrid w:val="0"/>
              <w:contextualSpacing/>
              <w:jc w:val="center"/>
              <w:rPr>
                <w:sz w:val="24"/>
                <w:szCs w:val="24"/>
              </w:rPr>
            </w:pPr>
          </w:p>
        </w:tc>
        <w:tc>
          <w:tcPr>
            <w:tcW w:w="2654" w:type="dxa"/>
            <w:vAlign w:val="center"/>
          </w:tcPr>
          <w:p w:rsidR="00D53CC9" w:rsidRPr="006A7F89" w:rsidRDefault="00D53CC9" w:rsidP="00D53CC9">
            <w:pPr>
              <w:snapToGrid w:val="0"/>
              <w:contextualSpacing/>
              <w:jc w:val="center"/>
              <w:rPr>
                <w:sz w:val="24"/>
                <w:szCs w:val="24"/>
              </w:rPr>
            </w:pPr>
          </w:p>
        </w:tc>
      </w:tr>
      <w:tr w:rsidR="006A7F89" w:rsidRPr="006A7F89" w:rsidTr="00D53CC9">
        <w:tc>
          <w:tcPr>
            <w:tcW w:w="451" w:type="dxa"/>
            <w:vAlign w:val="center"/>
          </w:tcPr>
          <w:p w:rsidR="00D53CC9" w:rsidRPr="006A7F89" w:rsidRDefault="00D53CC9" w:rsidP="00D53CC9">
            <w:pPr>
              <w:snapToGrid w:val="0"/>
              <w:contextualSpacing/>
              <w:jc w:val="center"/>
              <w:rPr>
                <w:sz w:val="24"/>
                <w:szCs w:val="24"/>
                <w:lang w:val="en-US"/>
              </w:rPr>
            </w:pPr>
            <w:r w:rsidRPr="006A7F89">
              <w:rPr>
                <w:sz w:val="24"/>
                <w:szCs w:val="24"/>
                <w:lang w:val="en-US"/>
              </w:rPr>
              <w:t>4</w:t>
            </w:r>
          </w:p>
        </w:tc>
        <w:tc>
          <w:tcPr>
            <w:tcW w:w="3343" w:type="dxa"/>
            <w:vAlign w:val="center"/>
          </w:tcPr>
          <w:p w:rsidR="00D53CC9" w:rsidRPr="006A7F89" w:rsidRDefault="00D53CC9" w:rsidP="00D53CC9">
            <w:pPr>
              <w:snapToGrid w:val="0"/>
              <w:contextualSpacing/>
              <w:jc w:val="center"/>
              <w:rPr>
                <w:sz w:val="24"/>
                <w:szCs w:val="24"/>
              </w:rPr>
            </w:pPr>
            <w:r w:rsidRPr="006A7F89">
              <w:rPr>
                <w:sz w:val="24"/>
                <w:szCs w:val="24"/>
              </w:rPr>
              <w:t>Дезинфекция/дератизация</w:t>
            </w:r>
          </w:p>
        </w:tc>
        <w:tc>
          <w:tcPr>
            <w:tcW w:w="3690" w:type="dxa"/>
            <w:vAlign w:val="center"/>
          </w:tcPr>
          <w:p w:rsidR="00D53CC9" w:rsidRPr="006A7F89" w:rsidRDefault="00D53CC9" w:rsidP="00D53CC9">
            <w:pPr>
              <w:snapToGrid w:val="0"/>
              <w:contextualSpacing/>
              <w:jc w:val="center"/>
              <w:rPr>
                <w:sz w:val="24"/>
                <w:szCs w:val="24"/>
              </w:rPr>
            </w:pPr>
          </w:p>
        </w:tc>
        <w:tc>
          <w:tcPr>
            <w:tcW w:w="2654" w:type="dxa"/>
            <w:vAlign w:val="center"/>
          </w:tcPr>
          <w:p w:rsidR="00D53CC9" w:rsidRPr="006A7F89" w:rsidRDefault="00D53CC9" w:rsidP="00D53CC9">
            <w:pPr>
              <w:snapToGrid w:val="0"/>
              <w:contextualSpacing/>
              <w:jc w:val="center"/>
              <w:rPr>
                <w:sz w:val="24"/>
                <w:szCs w:val="24"/>
              </w:rPr>
            </w:pPr>
          </w:p>
        </w:tc>
      </w:tr>
      <w:tr w:rsidR="006A7F89" w:rsidRPr="006A7F89" w:rsidTr="00D53CC9">
        <w:tc>
          <w:tcPr>
            <w:tcW w:w="451" w:type="dxa"/>
            <w:vAlign w:val="center"/>
          </w:tcPr>
          <w:p w:rsidR="00D53CC9" w:rsidRPr="006A7F89" w:rsidRDefault="00D53CC9" w:rsidP="00D53CC9">
            <w:pPr>
              <w:snapToGrid w:val="0"/>
              <w:contextualSpacing/>
              <w:jc w:val="center"/>
              <w:rPr>
                <w:sz w:val="24"/>
                <w:szCs w:val="24"/>
                <w:lang w:val="en-US"/>
              </w:rPr>
            </w:pPr>
            <w:r w:rsidRPr="006A7F89">
              <w:rPr>
                <w:sz w:val="24"/>
                <w:szCs w:val="24"/>
                <w:lang w:val="en-US"/>
              </w:rPr>
              <w:t>5</w:t>
            </w:r>
          </w:p>
        </w:tc>
        <w:tc>
          <w:tcPr>
            <w:tcW w:w="3343" w:type="dxa"/>
            <w:vAlign w:val="center"/>
          </w:tcPr>
          <w:p w:rsidR="00D53CC9" w:rsidRPr="006A7F89" w:rsidRDefault="00D53CC9" w:rsidP="00D53CC9">
            <w:pPr>
              <w:snapToGrid w:val="0"/>
              <w:contextualSpacing/>
              <w:jc w:val="center"/>
              <w:rPr>
                <w:sz w:val="24"/>
                <w:szCs w:val="24"/>
              </w:rPr>
            </w:pPr>
            <w:r w:rsidRPr="006A7F89">
              <w:rPr>
                <w:sz w:val="24"/>
                <w:szCs w:val="24"/>
              </w:rPr>
              <w:t>Мойка окон и фасадов (внешняя)</w:t>
            </w:r>
          </w:p>
        </w:tc>
        <w:tc>
          <w:tcPr>
            <w:tcW w:w="3690" w:type="dxa"/>
            <w:vAlign w:val="center"/>
          </w:tcPr>
          <w:p w:rsidR="00D53CC9" w:rsidRPr="006A7F89" w:rsidRDefault="00D53CC9" w:rsidP="00D53CC9">
            <w:pPr>
              <w:snapToGrid w:val="0"/>
              <w:contextualSpacing/>
              <w:jc w:val="center"/>
              <w:rPr>
                <w:sz w:val="24"/>
                <w:szCs w:val="24"/>
              </w:rPr>
            </w:pPr>
          </w:p>
        </w:tc>
        <w:tc>
          <w:tcPr>
            <w:tcW w:w="2654" w:type="dxa"/>
            <w:vAlign w:val="center"/>
          </w:tcPr>
          <w:p w:rsidR="00D53CC9" w:rsidRPr="006A7F89" w:rsidRDefault="00D53CC9" w:rsidP="00D53CC9">
            <w:pPr>
              <w:snapToGrid w:val="0"/>
              <w:contextualSpacing/>
              <w:jc w:val="center"/>
              <w:rPr>
                <w:sz w:val="24"/>
                <w:szCs w:val="24"/>
              </w:rPr>
            </w:pPr>
          </w:p>
        </w:tc>
      </w:tr>
      <w:tr w:rsidR="006A7F89" w:rsidRPr="006A7F89" w:rsidTr="00D53CC9">
        <w:tc>
          <w:tcPr>
            <w:tcW w:w="451" w:type="dxa"/>
            <w:vAlign w:val="center"/>
          </w:tcPr>
          <w:p w:rsidR="00D53CC9" w:rsidRPr="006A7F89" w:rsidRDefault="00D53CC9" w:rsidP="00D53CC9">
            <w:pPr>
              <w:snapToGrid w:val="0"/>
              <w:contextualSpacing/>
              <w:jc w:val="center"/>
              <w:rPr>
                <w:sz w:val="24"/>
                <w:szCs w:val="24"/>
                <w:lang w:val="en-US"/>
              </w:rPr>
            </w:pPr>
            <w:r w:rsidRPr="006A7F89">
              <w:rPr>
                <w:sz w:val="24"/>
                <w:szCs w:val="24"/>
                <w:lang w:val="en-US"/>
              </w:rPr>
              <w:t>6</w:t>
            </w:r>
          </w:p>
        </w:tc>
        <w:tc>
          <w:tcPr>
            <w:tcW w:w="3343" w:type="dxa"/>
            <w:vAlign w:val="center"/>
          </w:tcPr>
          <w:p w:rsidR="00D53CC9" w:rsidRPr="006A7F89" w:rsidRDefault="00D53CC9" w:rsidP="00D53CC9">
            <w:pPr>
              <w:snapToGrid w:val="0"/>
              <w:contextualSpacing/>
              <w:jc w:val="center"/>
              <w:rPr>
                <w:sz w:val="24"/>
                <w:szCs w:val="24"/>
              </w:rPr>
            </w:pPr>
            <w:r w:rsidRPr="006A7F89">
              <w:rPr>
                <w:sz w:val="24"/>
                <w:szCs w:val="24"/>
              </w:rPr>
              <w:t>Техническое обслуживание и ремонт инженерных систем жизнеобеспечения</w:t>
            </w:r>
          </w:p>
        </w:tc>
        <w:tc>
          <w:tcPr>
            <w:tcW w:w="3690" w:type="dxa"/>
            <w:vAlign w:val="center"/>
          </w:tcPr>
          <w:p w:rsidR="00D53CC9" w:rsidRPr="006A7F89" w:rsidRDefault="00D53CC9" w:rsidP="00D53CC9">
            <w:pPr>
              <w:snapToGrid w:val="0"/>
              <w:contextualSpacing/>
              <w:jc w:val="center"/>
              <w:rPr>
                <w:sz w:val="24"/>
                <w:szCs w:val="24"/>
              </w:rPr>
            </w:pPr>
          </w:p>
        </w:tc>
        <w:tc>
          <w:tcPr>
            <w:tcW w:w="2654" w:type="dxa"/>
            <w:vAlign w:val="center"/>
          </w:tcPr>
          <w:p w:rsidR="00D53CC9" w:rsidRPr="006A7F89" w:rsidRDefault="00D53CC9" w:rsidP="00D53CC9">
            <w:pPr>
              <w:snapToGrid w:val="0"/>
              <w:contextualSpacing/>
              <w:jc w:val="center"/>
              <w:rPr>
                <w:sz w:val="24"/>
                <w:szCs w:val="24"/>
              </w:rPr>
            </w:pPr>
          </w:p>
        </w:tc>
      </w:tr>
      <w:tr w:rsidR="00D53CC9" w:rsidRPr="006A7F89" w:rsidTr="00D53CC9">
        <w:tc>
          <w:tcPr>
            <w:tcW w:w="451" w:type="dxa"/>
            <w:vAlign w:val="center"/>
          </w:tcPr>
          <w:p w:rsidR="00D53CC9" w:rsidRPr="006A7F89" w:rsidRDefault="00D53CC9" w:rsidP="00D53CC9">
            <w:pPr>
              <w:snapToGrid w:val="0"/>
              <w:contextualSpacing/>
              <w:jc w:val="center"/>
              <w:rPr>
                <w:sz w:val="24"/>
                <w:szCs w:val="24"/>
                <w:lang w:val="en-US"/>
              </w:rPr>
            </w:pPr>
            <w:r w:rsidRPr="006A7F89">
              <w:rPr>
                <w:sz w:val="24"/>
                <w:szCs w:val="24"/>
                <w:lang w:val="en-US"/>
              </w:rPr>
              <w:t>7</w:t>
            </w:r>
          </w:p>
        </w:tc>
        <w:tc>
          <w:tcPr>
            <w:tcW w:w="3343" w:type="dxa"/>
            <w:vAlign w:val="center"/>
          </w:tcPr>
          <w:p w:rsidR="00D53CC9" w:rsidRPr="006A7F89" w:rsidRDefault="00D53CC9" w:rsidP="00D53CC9">
            <w:pPr>
              <w:snapToGrid w:val="0"/>
              <w:contextualSpacing/>
              <w:jc w:val="center"/>
              <w:rPr>
                <w:sz w:val="24"/>
                <w:szCs w:val="24"/>
              </w:rPr>
            </w:pPr>
            <w:r w:rsidRPr="006A7F89">
              <w:rPr>
                <w:sz w:val="24"/>
                <w:szCs w:val="24"/>
              </w:rPr>
              <w:t>Мелкий ремонт</w:t>
            </w:r>
          </w:p>
        </w:tc>
        <w:tc>
          <w:tcPr>
            <w:tcW w:w="3690" w:type="dxa"/>
            <w:vAlign w:val="center"/>
          </w:tcPr>
          <w:p w:rsidR="00D53CC9" w:rsidRPr="006A7F89" w:rsidRDefault="00D53CC9" w:rsidP="00D53CC9">
            <w:pPr>
              <w:snapToGrid w:val="0"/>
              <w:contextualSpacing/>
              <w:jc w:val="center"/>
              <w:rPr>
                <w:sz w:val="24"/>
                <w:szCs w:val="24"/>
              </w:rPr>
            </w:pPr>
          </w:p>
        </w:tc>
        <w:tc>
          <w:tcPr>
            <w:tcW w:w="2654" w:type="dxa"/>
            <w:vAlign w:val="center"/>
          </w:tcPr>
          <w:p w:rsidR="00D53CC9" w:rsidRPr="006A7F89" w:rsidRDefault="00D53CC9" w:rsidP="00D53CC9">
            <w:pPr>
              <w:snapToGrid w:val="0"/>
              <w:contextualSpacing/>
              <w:jc w:val="center"/>
              <w:rPr>
                <w:sz w:val="24"/>
                <w:szCs w:val="24"/>
              </w:rPr>
            </w:pPr>
          </w:p>
        </w:tc>
      </w:tr>
    </w:tbl>
    <w:p w:rsidR="00D53CC9" w:rsidRPr="006A7F89" w:rsidRDefault="00D53CC9" w:rsidP="00D53CC9">
      <w:pPr>
        <w:widowControl w:val="0"/>
        <w:autoSpaceDE w:val="0"/>
        <w:autoSpaceDN w:val="0"/>
        <w:adjustRightInd w:val="0"/>
        <w:snapToGrid w:val="0"/>
        <w:spacing w:after="0" w:line="240" w:lineRule="auto"/>
        <w:ind w:firstLine="709"/>
        <w:contextualSpacing/>
        <w:jc w:val="center"/>
        <w:rPr>
          <w:rFonts w:ascii="Times New Roman" w:eastAsia="Times New Roman" w:hAnsi="Times New Roman" w:cs="Times New Roman"/>
          <w:b/>
          <w:sz w:val="26"/>
          <w:szCs w:val="26"/>
          <w:lang w:eastAsia="ru-RU"/>
        </w:rPr>
      </w:pPr>
    </w:p>
    <w:p w:rsidR="00D53CC9" w:rsidRPr="006A7F89" w:rsidRDefault="00D53CC9" w:rsidP="00D53CC9">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p w:rsidR="00D53CC9" w:rsidRPr="006A7F89" w:rsidRDefault="00D53CC9" w:rsidP="00D53CC9">
      <w:pPr>
        <w:snapToGrid w:val="0"/>
        <w:spacing w:after="0" w:line="240" w:lineRule="auto"/>
        <w:contextualSpacing/>
        <w:jc w:val="both"/>
        <w:rPr>
          <w:rFonts w:ascii="Times New Roman" w:eastAsia="Times New Roman" w:hAnsi="Times New Roman" w:cs="Times New Roman"/>
          <w:sz w:val="24"/>
          <w:szCs w:val="24"/>
          <w:lang w:eastAsia="ru-RU"/>
        </w:rPr>
      </w:pPr>
    </w:p>
    <w:p w:rsidR="00D53CC9" w:rsidRPr="006A7F89" w:rsidRDefault="00D53CC9" w:rsidP="00D53CC9">
      <w:pPr>
        <w:snapToGrid w:val="0"/>
        <w:spacing w:after="0" w:line="240" w:lineRule="auto"/>
        <w:contextualSpacing/>
        <w:jc w:val="both"/>
        <w:rPr>
          <w:rFonts w:ascii="Times New Roman" w:eastAsia="Times New Roman" w:hAnsi="Times New Roman" w:cs="Times New Roman"/>
          <w:sz w:val="24"/>
          <w:szCs w:val="24"/>
          <w:lang w:eastAsia="ru-RU"/>
        </w:rPr>
      </w:pPr>
    </w:p>
    <w:p w:rsidR="00D53CC9" w:rsidRPr="006A7F89" w:rsidRDefault="00D53CC9" w:rsidP="00D53CC9">
      <w:pPr>
        <w:snapToGrid w:val="0"/>
        <w:spacing w:after="0" w:line="240" w:lineRule="auto"/>
        <w:contextualSpacing/>
        <w:jc w:val="both"/>
        <w:rPr>
          <w:rFonts w:ascii="Times New Roman" w:eastAsia="Times New Roman" w:hAnsi="Times New Roman" w:cs="Times New Roman"/>
          <w:sz w:val="24"/>
          <w:szCs w:val="24"/>
          <w:lang w:eastAsia="ru-RU"/>
        </w:rPr>
      </w:pPr>
    </w:p>
    <w:p w:rsidR="00D53CC9" w:rsidRPr="006A7F89" w:rsidRDefault="00D53CC9" w:rsidP="00D53CC9">
      <w:pPr>
        <w:snapToGrid w:val="0"/>
        <w:spacing w:after="0" w:line="240" w:lineRule="auto"/>
        <w:contextualSpacing/>
        <w:jc w:val="both"/>
        <w:rPr>
          <w:rFonts w:ascii="Times New Roman" w:eastAsia="Times New Roman" w:hAnsi="Times New Roman" w:cs="Times New Roman"/>
          <w:sz w:val="24"/>
          <w:szCs w:val="24"/>
          <w:lang w:eastAsia="ru-RU"/>
        </w:rPr>
      </w:pPr>
    </w:p>
    <w:p w:rsidR="00D53CC9" w:rsidRPr="006A7F89" w:rsidRDefault="00D53CC9" w:rsidP="00D53CC9">
      <w:pPr>
        <w:snapToGrid w:val="0"/>
        <w:spacing w:after="0" w:line="240" w:lineRule="auto"/>
        <w:contextualSpacing/>
        <w:jc w:val="both"/>
        <w:rPr>
          <w:rFonts w:ascii="Times New Roman" w:eastAsia="Times New Roman" w:hAnsi="Times New Roman" w:cs="Times New Roman"/>
          <w:sz w:val="24"/>
          <w:szCs w:val="24"/>
          <w:lang w:val="en-US" w:eastAsia="ru-RU"/>
        </w:rPr>
      </w:pPr>
    </w:p>
    <w:p w:rsidR="00D53CC9" w:rsidRPr="006A7F89" w:rsidRDefault="00D53CC9" w:rsidP="00D53CC9">
      <w:pPr>
        <w:snapToGrid w:val="0"/>
        <w:spacing w:after="0" w:line="240" w:lineRule="auto"/>
        <w:contextualSpacing/>
        <w:jc w:val="both"/>
        <w:rPr>
          <w:rFonts w:ascii="Times New Roman" w:eastAsia="Times New Roman" w:hAnsi="Times New Roman" w:cs="Times New Roman"/>
          <w:sz w:val="24"/>
          <w:szCs w:val="24"/>
          <w:lang w:eastAsia="ru-RU"/>
        </w:rPr>
      </w:pPr>
    </w:p>
    <w:p w:rsidR="00EB0979" w:rsidRPr="006A7F89" w:rsidRDefault="00EB0979" w:rsidP="00EB0979">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6A7F89" w:rsidRPr="006A7F89" w:rsidTr="00020B32">
        <w:tc>
          <w:tcPr>
            <w:tcW w:w="4248" w:type="dxa"/>
            <w:shd w:val="clear" w:color="auto" w:fill="auto"/>
          </w:tcPr>
          <w:p w:rsidR="00EB0979" w:rsidRPr="006A7F89" w:rsidRDefault="00EB0979" w:rsidP="00020B32">
            <w:pPr>
              <w:snapToGrid w:val="0"/>
              <w:spacing w:after="0" w:line="240" w:lineRule="auto"/>
              <w:contextualSpacing/>
              <w:rPr>
                <w:rFonts w:ascii="Times New Roman" w:eastAsia="Times New Roman" w:hAnsi="Times New Roman" w:cs="Times New Roman"/>
                <w:b/>
                <w:sz w:val="24"/>
                <w:szCs w:val="24"/>
                <w:lang w:eastAsia="ru-RU"/>
              </w:rPr>
            </w:pPr>
            <w:r w:rsidRPr="006A7F89">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EB0979" w:rsidRPr="006A7F89" w:rsidRDefault="00EB0979" w:rsidP="00020B3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EB0979" w:rsidRPr="006A7F89" w:rsidRDefault="00EB0979" w:rsidP="00020B32">
            <w:pPr>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6A7F89">
              <w:rPr>
                <w:rFonts w:ascii="Times New Roman" w:eastAsia="Times New Roman" w:hAnsi="Times New Roman" w:cs="Times New Roman"/>
                <w:b/>
                <w:sz w:val="24"/>
                <w:szCs w:val="24"/>
                <w:lang w:eastAsia="ru-RU"/>
              </w:rPr>
              <w:t>От Арендатора:</w:t>
            </w:r>
          </w:p>
        </w:tc>
      </w:tr>
      <w:tr w:rsidR="006A7F89" w:rsidRPr="006A7F89" w:rsidTr="00020B32">
        <w:tc>
          <w:tcPr>
            <w:tcW w:w="4248" w:type="dxa"/>
            <w:shd w:val="clear" w:color="auto" w:fill="auto"/>
          </w:tcPr>
          <w:p w:rsidR="00EB0979" w:rsidRPr="006A7F89" w:rsidRDefault="00EB0979" w:rsidP="00020B32">
            <w:pPr>
              <w:snapToGrid w:val="0"/>
              <w:spacing w:after="0" w:line="240" w:lineRule="auto"/>
              <w:contextualSpacing/>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Должность</w:t>
            </w:r>
          </w:p>
          <w:p w:rsidR="00EB0979" w:rsidRPr="006A7F89" w:rsidRDefault="00EB0979" w:rsidP="00020B32">
            <w:pPr>
              <w:snapToGrid w:val="0"/>
              <w:spacing w:after="0" w:line="240" w:lineRule="auto"/>
              <w:contextualSpacing/>
              <w:rPr>
                <w:rFonts w:ascii="Times New Roman" w:eastAsia="Times New Roman" w:hAnsi="Times New Roman" w:cs="Times New Roman"/>
                <w:sz w:val="24"/>
                <w:szCs w:val="24"/>
                <w:lang w:eastAsia="ru-RU"/>
              </w:rPr>
            </w:pPr>
          </w:p>
          <w:p w:rsidR="00EB0979" w:rsidRPr="006A7F89" w:rsidRDefault="00EB0979" w:rsidP="00020B32">
            <w:pPr>
              <w:snapToGrid w:val="0"/>
              <w:spacing w:after="0" w:line="240" w:lineRule="auto"/>
              <w:contextualSpacing/>
              <w:rPr>
                <w:rFonts w:ascii="Times New Roman" w:eastAsia="Times New Roman" w:hAnsi="Times New Roman" w:cs="Times New Roman"/>
                <w:sz w:val="24"/>
                <w:szCs w:val="24"/>
                <w:lang w:eastAsia="ru-RU"/>
              </w:rPr>
            </w:pPr>
          </w:p>
          <w:p w:rsidR="00EB0979" w:rsidRPr="006A7F89" w:rsidRDefault="00EB0979" w:rsidP="00020B32">
            <w:pPr>
              <w:snapToGrid w:val="0"/>
              <w:spacing w:after="0" w:line="240" w:lineRule="auto"/>
              <w:contextualSpacing/>
              <w:rPr>
                <w:rFonts w:ascii="Times New Roman" w:eastAsia="Times New Roman" w:hAnsi="Times New Roman" w:cs="Times New Roman"/>
                <w:sz w:val="24"/>
                <w:szCs w:val="24"/>
                <w:lang w:eastAsia="ru-RU"/>
              </w:rPr>
            </w:pPr>
          </w:p>
          <w:p w:rsidR="00EB0979" w:rsidRPr="006A7F89" w:rsidRDefault="00EB0979" w:rsidP="00020B32">
            <w:pPr>
              <w:snapToGrid w:val="0"/>
              <w:spacing w:after="0" w:line="240" w:lineRule="auto"/>
              <w:contextualSpacing/>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_______________ Ф.И.О.</w:t>
            </w:r>
          </w:p>
          <w:p w:rsidR="00EB0979" w:rsidRPr="006A7F89" w:rsidRDefault="00EB0979" w:rsidP="00020B32">
            <w:pPr>
              <w:snapToGrid w:val="0"/>
              <w:spacing w:after="0" w:line="240" w:lineRule="auto"/>
              <w:contextualSpacing/>
              <w:rPr>
                <w:rFonts w:ascii="Times New Roman" w:eastAsia="Times New Roman" w:hAnsi="Times New Roman" w:cs="Times New Roman"/>
                <w:sz w:val="24"/>
                <w:szCs w:val="24"/>
                <w:lang w:eastAsia="ru-RU"/>
              </w:rPr>
            </w:pPr>
            <w:proofErr w:type="spellStart"/>
            <w:r w:rsidRPr="006A7F89">
              <w:rPr>
                <w:rFonts w:ascii="Times New Roman" w:eastAsia="Times New Roman" w:hAnsi="Times New Roman" w:cs="Times New Roman"/>
                <w:sz w:val="24"/>
                <w:szCs w:val="24"/>
                <w:lang w:eastAsia="ru-RU"/>
              </w:rPr>
              <w:t>М.п</w:t>
            </w:r>
            <w:proofErr w:type="spellEnd"/>
            <w:r w:rsidRPr="006A7F89">
              <w:rPr>
                <w:rFonts w:ascii="Times New Roman" w:eastAsia="Times New Roman" w:hAnsi="Times New Roman" w:cs="Times New Roman"/>
                <w:sz w:val="24"/>
                <w:szCs w:val="24"/>
                <w:lang w:eastAsia="ru-RU"/>
              </w:rPr>
              <w:t>.</w:t>
            </w:r>
          </w:p>
        </w:tc>
        <w:tc>
          <w:tcPr>
            <w:tcW w:w="360" w:type="dxa"/>
            <w:shd w:val="clear" w:color="auto" w:fill="auto"/>
          </w:tcPr>
          <w:p w:rsidR="00EB0979" w:rsidRPr="006A7F89" w:rsidRDefault="00EB0979" w:rsidP="00020B3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EB0979" w:rsidRPr="006A7F89" w:rsidRDefault="00EB0979" w:rsidP="00020B3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Заместитель Управляющего – </w:t>
            </w:r>
          </w:p>
          <w:p w:rsidR="00EB0979" w:rsidRPr="006A7F89" w:rsidRDefault="00EB0979" w:rsidP="00020B3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руководитель РСЦ                                          </w:t>
            </w:r>
          </w:p>
          <w:p w:rsidR="00EB0979" w:rsidRPr="006A7F89" w:rsidRDefault="00EB0979" w:rsidP="00020B3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Ивановского отделения № 8639</w:t>
            </w:r>
          </w:p>
          <w:p w:rsidR="00EB0979" w:rsidRPr="006A7F89" w:rsidRDefault="00EB0979" w:rsidP="00020B3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EB0979" w:rsidRPr="006A7F89" w:rsidRDefault="00EB0979" w:rsidP="00020B3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EB0979" w:rsidRPr="006A7F89" w:rsidRDefault="00EB0979" w:rsidP="00020B3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______________   </w:t>
            </w:r>
            <w:proofErr w:type="spellStart"/>
            <w:r w:rsidRPr="006A7F89">
              <w:rPr>
                <w:rFonts w:ascii="Times New Roman" w:eastAsia="Times New Roman" w:hAnsi="Times New Roman" w:cs="Times New Roman"/>
                <w:sz w:val="24"/>
                <w:szCs w:val="24"/>
                <w:lang w:eastAsia="ru-RU"/>
              </w:rPr>
              <w:t>Д.Л.Щербаков</w:t>
            </w:r>
            <w:proofErr w:type="spellEnd"/>
            <w:r w:rsidRPr="006A7F89">
              <w:rPr>
                <w:rFonts w:ascii="Times New Roman" w:eastAsia="Times New Roman" w:hAnsi="Times New Roman" w:cs="Times New Roman"/>
                <w:sz w:val="24"/>
                <w:szCs w:val="24"/>
                <w:lang w:eastAsia="ru-RU"/>
              </w:rPr>
              <w:t xml:space="preserve"> </w:t>
            </w:r>
          </w:p>
          <w:p w:rsidR="00EB0979" w:rsidRPr="006A7F89" w:rsidRDefault="00EB0979" w:rsidP="00020B3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6A7F89">
              <w:rPr>
                <w:rFonts w:ascii="Times New Roman" w:eastAsia="Times New Roman" w:hAnsi="Times New Roman" w:cs="Times New Roman"/>
                <w:sz w:val="24"/>
                <w:szCs w:val="24"/>
                <w:lang w:eastAsia="ru-RU"/>
              </w:rPr>
              <w:t>М.п</w:t>
            </w:r>
            <w:proofErr w:type="spellEnd"/>
            <w:r w:rsidRPr="006A7F89">
              <w:rPr>
                <w:rFonts w:ascii="Times New Roman" w:eastAsia="Times New Roman" w:hAnsi="Times New Roman" w:cs="Times New Roman"/>
                <w:sz w:val="24"/>
                <w:szCs w:val="24"/>
                <w:lang w:eastAsia="ru-RU"/>
              </w:rPr>
              <w:t>.</w:t>
            </w:r>
          </w:p>
          <w:p w:rsidR="00EB0979" w:rsidRPr="006A7F89" w:rsidRDefault="00EB0979" w:rsidP="00020B3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bl>
    <w:p w:rsidR="00D53CC9" w:rsidRPr="006A7F89" w:rsidRDefault="00D53CC9" w:rsidP="00D53CC9">
      <w:pPr>
        <w:snapToGrid w:val="0"/>
        <w:spacing w:after="0" w:line="240" w:lineRule="auto"/>
        <w:contextualSpacing/>
        <w:jc w:val="both"/>
        <w:rPr>
          <w:rFonts w:ascii="Times New Roman" w:eastAsia="Times New Roman" w:hAnsi="Times New Roman" w:cs="Times New Roman"/>
          <w:sz w:val="24"/>
          <w:szCs w:val="24"/>
          <w:lang w:eastAsia="ru-RU"/>
        </w:rPr>
      </w:pPr>
      <w:proofErr w:type="spellStart"/>
      <w:r w:rsidRPr="006A7F89">
        <w:rPr>
          <w:rFonts w:ascii="Times New Roman" w:eastAsia="Times New Roman" w:hAnsi="Times New Roman" w:cs="Times New Roman"/>
          <w:sz w:val="24"/>
          <w:szCs w:val="24"/>
          <w:lang w:eastAsia="ru-RU"/>
        </w:rPr>
        <w:t>М.п</w:t>
      </w:r>
      <w:proofErr w:type="spellEnd"/>
      <w:r w:rsidRPr="006A7F89">
        <w:rPr>
          <w:rFonts w:ascii="Times New Roman" w:eastAsia="Times New Roman" w:hAnsi="Times New Roman" w:cs="Times New Roman"/>
          <w:sz w:val="24"/>
          <w:szCs w:val="24"/>
          <w:lang w:eastAsia="ru-RU"/>
        </w:rPr>
        <w:t xml:space="preserve">.                                                                                                                   </w:t>
      </w:r>
      <w:r w:rsidRPr="006A7F89">
        <w:rPr>
          <w:rFonts w:ascii="Times New Roman" w:eastAsia="Times New Roman" w:hAnsi="Times New Roman" w:cs="Times New Roman"/>
          <w:sz w:val="24"/>
          <w:szCs w:val="24"/>
          <w:lang w:eastAsia="ru-RU"/>
        </w:rPr>
        <w:tab/>
      </w:r>
      <w:proofErr w:type="spellStart"/>
      <w:r w:rsidRPr="006A7F89">
        <w:rPr>
          <w:rFonts w:ascii="Times New Roman" w:eastAsia="Times New Roman" w:hAnsi="Times New Roman" w:cs="Times New Roman"/>
          <w:sz w:val="24"/>
          <w:szCs w:val="24"/>
          <w:lang w:eastAsia="ru-RU"/>
        </w:rPr>
        <w:t>М.п</w:t>
      </w:r>
      <w:proofErr w:type="spellEnd"/>
      <w:r w:rsidRPr="006A7F89">
        <w:rPr>
          <w:rFonts w:ascii="Times New Roman" w:eastAsia="Times New Roman" w:hAnsi="Times New Roman" w:cs="Times New Roman"/>
          <w:sz w:val="24"/>
          <w:szCs w:val="24"/>
          <w:lang w:eastAsia="ru-RU"/>
        </w:rPr>
        <w:t>.</w:t>
      </w:r>
    </w:p>
    <w:p w:rsidR="00D53CC9" w:rsidRPr="006A7F89" w:rsidRDefault="00D53CC9" w:rsidP="00D53CC9">
      <w:pPr>
        <w:snapToGrid w:val="0"/>
        <w:spacing w:after="0" w:line="240" w:lineRule="auto"/>
        <w:contextualSpacing/>
        <w:jc w:val="both"/>
        <w:rPr>
          <w:rFonts w:ascii="Times New Roman" w:eastAsia="Times New Roman" w:hAnsi="Times New Roman" w:cs="Times New Roman"/>
          <w:sz w:val="24"/>
          <w:szCs w:val="24"/>
          <w:lang w:eastAsia="ru-RU"/>
        </w:rPr>
      </w:pPr>
    </w:p>
    <w:p w:rsidR="00D53CC9" w:rsidRPr="006A7F89" w:rsidRDefault="00D53CC9" w:rsidP="00D53CC9">
      <w:pPr>
        <w:snapToGrid w:val="0"/>
        <w:spacing w:after="0" w:line="240" w:lineRule="auto"/>
        <w:contextualSpacing/>
        <w:jc w:val="both"/>
        <w:rPr>
          <w:rFonts w:ascii="Times New Roman" w:eastAsia="Times New Roman" w:hAnsi="Times New Roman" w:cs="Times New Roman"/>
          <w:sz w:val="24"/>
          <w:szCs w:val="24"/>
          <w:lang w:eastAsia="ru-RU"/>
        </w:rPr>
      </w:pPr>
    </w:p>
    <w:p w:rsidR="00D53CC9" w:rsidRPr="006A7F89" w:rsidRDefault="00D53CC9" w:rsidP="00D53CC9">
      <w:pPr>
        <w:snapToGrid w:val="0"/>
        <w:spacing w:after="0" w:line="240" w:lineRule="auto"/>
        <w:contextualSpacing/>
        <w:jc w:val="both"/>
        <w:rPr>
          <w:rFonts w:ascii="Times New Roman" w:eastAsia="Times New Roman" w:hAnsi="Times New Roman" w:cs="Times New Roman"/>
          <w:sz w:val="24"/>
          <w:szCs w:val="24"/>
          <w:lang w:eastAsia="ru-RU"/>
        </w:rPr>
      </w:pPr>
    </w:p>
    <w:p w:rsidR="00D53CC9" w:rsidRPr="006A7F89" w:rsidRDefault="00D53CC9" w:rsidP="00D53CC9">
      <w:pPr>
        <w:snapToGrid w:val="0"/>
        <w:spacing w:after="0" w:line="240" w:lineRule="auto"/>
        <w:contextualSpacing/>
        <w:jc w:val="both"/>
        <w:rPr>
          <w:rFonts w:ascii="Times New Roman" w:eastAsia="Times New Roman" w:hAnsi="Times New Roman" w:cs="Times New Roman"/>
          <w:sz w:val="24"/>
          <w:szCs w:val="24"/>
          <w:lang w:eastAsia="ru-RU"/>
        </w:rPr>
      </w:pPr>
    </w:p>
    <w:p w:rsidR="00D53CC9" w:rsidRPr="006A7F89" w:rsidRDefault="00D53CC9" w:rsidP="00D53CC9">
      <w:pPr>
        <w:snapToGrid w:val="0"/>
        <w:spacing w:after="0" w:line="240" w:lineRule="auto"/>
        <w:contextualSpacing/>
        <w:jc w:val="both"/>
        <w:rPr>
          <w:rFonts w:ascii="Times New Roman" w:eastAsia="Times New Roman" w:hAnsi="Times New Roman" w:cs="Times New Roman"/>
          <w:sz w:val="24"/>
          <w:szCs w:val="24"/>
          <w:lang w:eastAsia="ru-RU"/>
        </w:rPr>
      </w:pPr>
    </w:p>
    <w:p w:rsidR="00D53CC9" w:rsidRPr="006A7F89" w:rsidRDefault="00D53CC9" w:rsidP="00D53CC9">
      <w:pPr>
        <w:snapToGrid w:val="0"/>
        <w:spacing w:after="0" w:line="240" w:lineRule="auto"/>
        <w:contextualSpacing/>
        <w:jc w:val="both"/>
        <w:rPr>
          <w:rFonts w:ascii="Times New Roman" w:eastAsia="Times New Roman" w:hAnsi="Times New Roman" w:cs="Times New Roman"/>
          <w:sz w:val="24"/>
          <w:szCs w:val="24"/>
          <w:lang w:eastAsia="ru-RU"/>
        </w:rPr>
      </w:pPr>
    </w:p>
    <w:p w:rsidR="00D53CC9" w:rsidRPr="006A7F89" w:rsidRDefault="00D53CC9" w:rsidP="00D53CC9">
      <w:pPr>
        <w:snapToGrid w:val="0"/>
        <w:spacing w:after="0" w:line="240" w:lineRule="auto"/>
        <w:contextualSpacing/>
        <w:jc w:val="both"/>
        <w:rPr>
          <w:rFonts w:ascii="Times New Roman" w:eastAsia="Times New Roman" w:hAnsi="Times New Roman" w:cs="Times New Roman"/>
          <w:sz w:val="24"/>
          <w:szCs w:val="24"/>
          <w:lang w:eastAsia="ru-RU"/>
        </w:rPr>
      </w:pPr>
    </w:p>
    <w:p w:rsidR="00D53CC9" w:rsidRPr="006A7F89" w:rsidRDefault="00D53CC9" w:rsidP="00D53CC9">
      <w:pPr>
        <w:snapToGrid w:val="0"/>
        <w:spacing w:after="0" w:line="240" w:lineRule="auto"/>
        <w:contextualSpacing/>
        <w:jc w:val="both"/>
        <w:rPr>
          <w:rFonts w:ascii="Times New Roman" w:eastAsia="Times New Roman" w:hAnsi="Times New Roman" w:cs="Times New Roman"/>
          <w:sz w:val="24"/>
          <w:szCs w:val="24"/>
          <w:lang w:eastAsia="ru-RU"/>
        </w:rPr>
      </w:pPr>
    </w:p>
    <w:p w:rsidR="00D53CC9" w:rsidRPr="006A7F89" w:rsidRDefault="00D53CC9" w:rsidP="00D53CC9">
      <w:pPr>
        <w:pageBreakBefore/>
        <w:widowControl w:val="0"/>
        <w:autoSpaceDE w:val="0"/>
        <w:autoSpaceDN w:val="0"/>
        <w:adjustRightInd w:val="0"/>
        <w:snapToGrid w:val="0"/>
        <w:spacing w:after="0" w:line="240" w:lineRule="auto"/>
        <w:ind w:firstLine="709"/>
        <w:contextualSpacing/>
        <w:jc w:val="right"/>
        <w:rPr>
          <w:rFonts w:ascii="Times New Roman" w:eastAsia="Times New Roman" w:hAnsi="Times New Roman" w:cs="Times New Roman"/>
          <w:b/>
          <w:sz w:val="26"/>
          <w:szCs w:val="26"/>
          <w:lang w:eastAsia="ru-RU"/>
        </w:rPr>
      </w:pPr>
      <w:r w:rsidRPr="006A7F89">
        <w:rPr>
          <w:rFonts w:ascii="Times New Roman" w:eastAsia="Times New Roman" w:hAnsi="Times New Roman" w:cs="Times New Roman"/>
          <w:b/>
          <w:sz w:val="26"/>
          <w:szCs w:val="26"/>
          <w:lang w:eastAsia="ru-RU"/>
        </w:rPr>
        <w:lastRenderedPageBreak/>
        <w:t>Приложение № 5</w:t>
      </w:r>
    </w:p>
    <w:p w:rsidR="00D53CC9" w:rsidRPr="006A7F89" w:rsidRDefault="00D53CC9" w:rsidP="00D53CC9">
      <w:pPr>
        <w:snapToGrid w:val="0"/>
        <w:spacing w:after="0" w:line="240" w:lineRule="auto"/>
        <w:contextualSpacing/>
        <w:jc w:val="right"/>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к  Договору долгосрочной аренды</w:t>
      </w:r>
    </w:p>
    <w:p w:rsidR="00D53CC9" w:rsidRPr="006A7F89" w:rsidRDefault="00D53CC9" w:rsidP="00D53CC9">
      <w:pPr>
        <w:snapToGrid w:val="0"/>
        <w:spacing w:after="0" w:line="240" w:lineRule="auto"/>
        <w:contextualSpacing/>
        <w:jc w:val="right"/>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Здания/нежилого помещения № _________ от ___ _________ 20___ г.</w:t>
      </w:r>
    </w:p>
    <w:p w:rsidR="00D53CC9" w:rsidRPr="006A7F89" w:rsidRDefault="00D53CC9" w:rsidP="00D53CC9">
      <w:pPr>
        <w:widowControl w:val="0"/>
        <w:autoSpaceDE w:val="0"/>
        <w:autoSpaceDN w:val="0"/>
        <w:adjustRightInd w:val="0"/>
        <w:spacing w:after="0" w:line="240" w:lineRule="auto"/>
        <w:ind w:left="360"/>
        <w:rPr>
          <w:rFonts w:ascii="Times New Roman" w:eastAsia="Times New Roman" w:hAnsi="Times New Roman" w:cs="Times New Roman"/>
          <w:b/>
          <w:sz w:val="24"/>
          <w:szCs w:val="24"/>
          <w:lang w:eastAsia="ru-RU"/>
        </w:rPr>
      </w:pPr>
    </w:p>
    <w:p w:rsidR="00D53CC9" w:rsidRPr="006A7F89" w:rsidRDefault="00D53CC9" w:rsidP="00D53CC9">
      <w:pPr>
        <w:widowControl w:val="0"/>
        <w:autoSpaceDE w:val="0"/>
        <w:autoSpaceDN w:val="0"/>
        <w:adjustRightInd w:val="0"/>
        <w:spacing w:after="0" w:line="240" w:lineRule="auto"/>
        <w:ind w:left="360"/>
        <w:rPr>
          <w:rFonts w:ascii="Times New Roman" w:eastAsia="Times New Roman" w:hAnsi="Times New Roman" w:cs="Times New Roman"/>
          <w:b/>
          <w:sz w:val="24"/>
          <w:szCs w:val="24"/>
          <w:lang w:eastAsia="ru-RU"/>
        </w:rPr>
      </w:pPr>
    </w:p>
    <w:p w:rsidR="00D53CC9" w:rsidRPr="006A7F89" w:rsidRDefault="00D53CC9" w:rsidP="00D53CC9">
      <w:pPr>
        <w:widowControl w:val="0"/>
        <w:autoSpaceDE w:val="0"/>
        <w:autoSpaceDN w:val="0"/>
        <w:adjustRightInd w:val="0"/>
        <w:spacing w:after="0" w:line="240" w:lineRule="auto"/>
        <w:ind w:left="360"/>
        <w:rPr>
          <w:rFonts w:ascii="Times New Roman" w:eastAsia="Times New Roman" w:hAnsi="Times New Roman" w:cs="Times New Roman"/>
          <w:b/>
          <w:sz w:val="24"/>
          <w:szCs w:val="24"/>
          <w:lang w:eastAsia="ru-RU"/>
        </w:rPr>
      </w:pPr>
    </w:p>
    <w:p w:rsidR="00D53CC9" w:rsidRPr="006A7F89" w:rsidRDefault="00D53CC9" w:rsidP="00D53CC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A7F89">
        <w:rPr>
          <w:rFonts w:ascii="Times New Roman" w:eastAsia="Times New Roman" w:hAnsi="Times New Roman" w:cs="Times New Roman"/>
          <w:b/>
          <w:sz w:val="24"/>
          <w:szCs w:val="24"/>
          <w:lang w:eastAsia="ru-RU"/>
        </w:rPr>
        <w:t xml:space="preserve">Гарантии по недопущению действий коррупционного характера </w:t>
      </w:r>
    </w:p>
    <w:p w:rsidR="00D53CC9" w:rsidRPr="006A7F89" w:rsidRDefault="00D53CC9" w:rsidP="00D53CC9">
      <w:pPr>
        <w:spacing w:after="0" w:line="240" w:lineRule="auto"/>
        <w:contextualSpacing/>
        <w:jc w:val="both"/>
        <w:rPr>
          <w:rFonts w:ascii="Times New Roman" w:eastAsia="Calibri" w:hAnsi="Times New Roman" w:cs="Times New Roman"/>
          <w:sz w:val="24"/>
          <w:szCs w:val="24"/>
          <w:lang w:eastAsia="ru-RU"/>
        </w:rPr>
      </w:pPr>
    </w:p>
    <w:p w:rsidR="00D53CC9" w:rsidRPr="006A7F89" w:rsidRDefault="00D53CC9" w:rsidP="00D53CC9">
      <w:pPr>
        <w:spacing w:after="0" w:line="240" w:lineRule="auto"/>
        <w:ind w:left="720"/>
        <w:contextualSpacing/>
        <w:jc w:val="both"/>
        <w:rPr>
          <w:rFonts w:ascii="Times New Roman" w:eastAsia="Calibri" w:hAnsi="Times New Roman" w:cs="Times New Roman"/>
          <w:sz w:val="24"/>
          <w:szCs w:val="20"/>
          <w:lang w:eastAsia="ru-RU"/>
        </w:rPr>
      </w:pPr>
      <w:r w:rsidRPr="006A7F89">
        <w:rPr>
          <w:rFonts w:ascii="Times New Roman" w:eastAsia="Calibri" w:hAnsi="Times New Roman" w:cs="Times New Roman"/>
          <w:sz w:val="24"/>
          <w:szCs w:val="24"/>
          <w:lang w:eastAsia="ru-RU"/>
        </w:rPr>
        <w:t xml:space="preserve">1. </w:t>
      </w:r>
    </w:p>
    <w:p w:rsidR="00D53CC9" w:rsidRPr="006A7F89" w:rsidRDefault="00D53CC9" w:rsidP="00D53CC9">
      <w:pPr>
        <w:spacing w:after="0" w:line="240" w:lineRule="auto"/>
        <w:contextualSpacing/>
        <w:jc w:val="both"/>
        <w:rPr>
          <w:rFonts w:ascii="Times New Roman" w:eastAsia="Calibri" w:hAnsi="Times New Roman" w:cs="Times New Roman"/>
          <w:sz w:val="24"/>
          <w:szCs w:val="20"/>
          <w:lang w:eastAsia="ru-RU"/>
        </w:rPr>
      </w:pPr>
      <w:r w:rsidRPr="006A7F89">
        <w:rPr>
          <w:rFonts w:ascii="Times New Roman" w:eastAsia="Calibri" w:hAnsi="Times New Roman" w:cs="Times New Roman"/>
          <w:sz w:val="24"/>
          <w:szCs w:val="20"/>
          <w:lang w:eastAsia="ru-RU"/>
        </w:rPr>
        <w:t>Реализуя принятые ПАО Сбербанк (далее по тексту – Банк) политики по противодействию коррупции и управлению конфликтом интересов</w:t>
      </w:r>
      <w:r w:rsidRPr="006A7F89">
        <w:rPr>
          <w:rFonts w:ascii="Times New Roman" w:eastAsia="Calibri" w:hAnsi="Times New Roman" w:cs="Times New Roman"/>
          <w:sz w:val="24"/>
          <w:szCs w:val="20"/>
          <w:vertAlign w:val="superscript"/>
          <w:lang w:eastAsia="ru-RU"/>
        </w:rPr>
        <w:footnoteReference w:id="92"/>
      </w:r>
      <w:r w:rsidRPr="006A7F89">
        <w:rPr>
          <w:rFonts w:ascii="Times New Roman" w:eastAsia="Calibri" w:hAnsi="Times New Roman" w:cs="Times New Roman"/>
          <w:sz w:val="24"/>
          <w:szCs w:val="20"/>
          <w:lang w:eastAsia="ru-RU"/>
        </w:rPr>
        <w:t xml:space="preserve"> и сознавая свою ответственность в укреплении конкурентных отношений и неприятие всех форм коррупции</w:t>
      </w:r>
      <w:r w:rsidRPr="006A7F89">
        <w:rPr>
          <w:rFonts w:ascii="Times New Roman" w:eastAsia="Calibri" w:hAnsi="Times New Roman" w:cs="Times New Roman"/>
          <w:sz w:val="24"/>
          <w:szCs w:val="20"/>
          <w:vertAlign w:val="superscript"/>
          <w:lang w:eastAsia="ru-RU"/>
        </w:rPr>
        <w:footnoteReference w:id="93"/>
      </w:r>
      <w:r w:rsidRPr="006A7F89">
        <w:rPr>
          <w:rFonts w:ascii="Times New Roman" w:eastAsia="Calibri" w:hAnsi="Times New Roman" w:cs="Times New Roman"/>
          <w:sz w:val="24"/>
          <w:szCs w:val="20"/>
          <w:lang w:eastAsia="ru-RU"/>
        </w:rPr>
        <w:t>, ______________________</w:t>
      </w:r>
      <w:r w:rsidRPr="006A7F89">
        <w:rPr>
          <w:rFonts w:ascii="Times New Roman" w:eastAsia="Calibri" w:hAnsi="Times New Roman" w:cs="Times New Roman"/>
          <w:sz w:val="24"/>
          <w:szCs w:val="20"/>
          <w:vertAlign w:val="superscript"/>
          <w:lang w:eastAsia="ru-RU"/>
        </w:rPr>
        <w:footnoteReference w:id="94"/>
      </w:r>
      <w:r w:rsidRPr="006A7F89">
        <w:rPr>
          <w:rFonts w:ascii="Times New Roman" w:eastAsia="Calibri" w:hAnsi="Times New Roman" w:cs="Times New Roman"/>
          <w:sz w:val="16"/>
          <w:szCs w:val="20"/>
          <w:lang w:eastAsia="ru-RU"/>
        </w:rPr>
        <w:t xml:space="preserve"> </w:t>
      </w:r>
      <w:r w:rsidRPr="006A7F89">
        <w:rPr>
          <w:rFonts w:ascii="Times New Roman" w:eastAsia="Calibri" w:hAnsi="Times New Roman" w:cs="Times New Roman"/>
          <w:sz w:val="24"/>
          <w:szCs w:val="20"/>
          <w:lang w:eastAsia="ru-RU"/>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6A7F89" w:rsidDel="000D5BBB">
        <w:rPr>
          <w:rFonts w:ascii="Times New Roman" w:eastAsia="Calibri" w:hAnsi="Times New Roman" w:cs="Times New Roman"/>
          <w:sz w:val="24"/>
          <w:szCs w:val="20"/>
          <w:lang w:eastAsia="ru-RU"/>
        </w:rPr>
        <w:t xml:space="preserve"> </w:t>
      </w:r>
      <w:r w:rsidRPr="006A7F89">
        <w:rPr>
          <w:rFonts w:ascii="Times New Roman" w:eastAsia="Calibri" w:hAnsi="Times New Roman" w:cs="Times New Roman"/>
          <w:sz w:val="24"/>
          <w:szCs w:val="20"/>
          <w:lang w:eastAsia="ru-RU"/>
        </w:rPr>
        <w:t xml:space="preserve">следующих </w:t>
      </w:r>
      <w:r w:rsidRPr="006A7F89">
        <w:rPr>
          <w:rFonts w:ascii="Times New Roman" w:eastAsia="Calibri" w:hAnsi="Times New Roman" w:cs="Times New Roman"/>
          <w:b/>
          <w:sz w:val="24"/>
          <w:szCs w:val="20"/>
          <w:lang w:eastAsia="ru-RU"/>
        </w:rPr>
        <w:t>принципов</w:t>
      </w:r>
      <w:r w:rsidRPr="006A7F89">
        <w:rPr>
          <w:rFonts w:ascii="Times New Roman" w:eastAsia="Calibri" w:hAnsi="Times New Roman" w:cs="Times New Roman"/>
          <w:sz w:val="24"/>
          <w:szCs w:val="20"/>
          <w:lang w:eastAsia="ru-RU"/>
        </w:rPr>
        <w:t>:</w:t>
      </w:r>
    </w:p>
    <w:p w:rsidR="00D53CC9" w:rsidRPr="006A7F89" w:rsidRDefault="00D53CC9" w:rsidP="00A92A77">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6A7F89">
        <w:rPr>
          <w:rFonts w:ascii="Times New Roman" w:eastAsia="Times New Roman" w:hAnsi="Times New Roman" w:cs="Times New Roman"/>
          <w:sz w:val="24"/>
          <w:szCs w:val="20"/>
          <w:lang w:eastAsia="ru-RU"/>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D53CC9" w:rsidRPr="006A7F89" w:rsidRDefault="00D53CC9" w:rsidP="00A92A77">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0"/>
          <w:lang w:eastAsia="ru-RU"/>
        </w:rPr>
      </w:pPr>
      <w:r w:rsidRPr="006A7F89">
        <w:rPr>
          <w:rFonts w:ascii="Times New Roman" w:eastAsia="Calibri" w:hAnsi="Times New Roman" w:cs="Times New Roman"/>
          <w:sz w:val="24"/>
          <w:szCs w:val="20"/>
          <w:lang w:eastAsia="ru-RU"/>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D53CC9" w:rsidRPr="006A7F89" w:rsidRDefault="00D53CC9" w:rsidP="00A92A77">
      <w:pPr>
        <w:widowControl w:val="0"/>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0"/>
          <w:lang w:eastAsia="ru-RU"/>
        </w:rPr>
      </w:pPr>
      <w:r w:rsidRPr="006A7F89">
        <w:rPr>
          <w:rFonts w:ascii="Times New Roman" w:eastAsia="Calibri" w:hAnsi="Times New Roman" w:cs="Times New Roman"/>
          <w:sz w:val="24"/>
          <w:szCs w:val="20"/>
          <w:lang w:eastAsia="ru-RU"/>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D53CC9" w:rsidRPr="006A7F89" w:rsidRDefault="00D53CC9" w:rsidP="00A92A77">
      <w:pPr>
        <w:widowControl w:val="0"/>
        <w:numPr>
          <w:ilvl w:val="0"/>
          <w:numId w:val="3"/>
        </w:numPr>
        <w:autoSpaceDE w:val="0"/>
        <w:autoSpaceDN w:val="0"/>
        <w:adjustRightInd w:val="0"/>
        <w:spacing w:after="0" w:line="240" w:lineRule="auto"/>
        <w:contextualSpacing/>
        <w:jc w:val="both"/>
        <w:rPr>
          <w:rFonts w:ascii="Times New Roman" w:eastAsia="Calibri" w:hAnsi="Times New Roman" w:cs="Times New Roman"/>
          <w:sz w:val="24"/>
          <w:szCs w:val="20"/>
          <w:lang w:eastAsia="ru-RU"/>
        </w:rPr>
      </w:pPr>
      <w:proofErr w:type="gramStart"/>
      <w:r w:rsidRPr="006A7F89">
        <w:rPr>
          <w:rFonts w:ascii="Times New Roman" w:eastAsia="Calibri" w:hAnsi="Times New Roman" w:cs="Times New Roman"/>
          <w:sz w:val="24"/>
          <w:szCs w:val="20"/>
          <w:lang w:eastAsia="ru-RU"/>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roofErr w:type="gramEnd"/>
    </w:p>
    <w:p w:rsidR="00D53CC9" w:rsidRPr="006A7F89" w:rsidRDefault="00D53CC9" w:rsidP="00A92A77">
      <w:pPr>
        <w:widowControl w:val="0"/>
        <w:numPr>
          <w:ilvl w:val="0"/>
          <w:numId w:val="4"/>
        </w:numPr>
        <w:autoSpaceDE w:val="0"/>
        <w:autoSpaceDN w:val="0"/>
        <w:adjustRightInd w:val="0"/>
        <w:spacing w:after="0" w:line="240" w:lineRule="auto"/>
        <w:contextualSpacing/>
        <w:jc w:val="both"/>
        <w:rPr>
          <w:rFonts w:ascii="Times New Roman" w:eastAsia="Calibri" w:hAnsi="Times New Roman" w:cs="Times New Roman"/>
          <w:sz w:val="24"/>
          <w:szCs w:val="20"/>
          <w:lang w:eastAsia="ru-RU"/>
        </w:rPr>
      </w:pPr>
      <w:r w:rsidRPr="006A7F89">
        <w:rPr>
          <w:rFonts w:ascii="Times New Roman" w:eastAsia="Calibri" w:hAnsi="Times New Roman" w:cs="Times New Roman"/>
          <w:sz w:val="24"/>
          <w:szCs w:val="20"/>
          <w:lang w:eastAsia="ru-RU"/>
        </w:rPr>
        <w:t xml:space="preserve">внедрение лучших практик реализации антикоррупционных программ и деловое сотрудничество в этой области. </w:t>
      </w:r>
    </w:p>
    <w:p w:rsidR="00D53CC9" w:rsidRPr="006A7F89" w:rsidRDefault="00D53CC9" w:rsidP="00D53CC9">
      <w:pPr>
        <w:spacing w:after="0" w:line="240" w:lineRule="auto"/>
        <w:contextualSpacing/>
        <w:jc w:val="both"/>
        <w:rPr>
          <w:rFonts w:ascii="Times New Roman" w:eastAsia="Calibri" w:hAnsi="Times New Roman" w:cs="Times New Roman"/>
          <w:sz w:val="24"/>
          <w:szCs w:val="20"/>
          <w:lang w:eastAsia="ru-RU"/>
        </w:rPr>
      </w:pPr>
    </w:p>
    <w:p w:rsidR="00D53CC9" w:rsidRPr="006A7F89" w:rsidRDefault="00D53CC9" w:rsidP="00D53CC9">
      <w:pPr>
        <w:spacing w:after="0" w:line="240" w:lineRule="auto"/>
        <w:contextualSpacing/>
        <w:jc w:val="both"/>
        <w:rPr>
          <w:rFonts w:ascii="Times New Roman" w:eastAsia="Calibri" w:hAnsi="Times New Roman" w:cs="Times New Roman"/>
          <w:sz w:val="24"/>
          <w:szCs w:val="20"/>
          <w:lang w:eastAsia="ru-RU"/>
        </w:rPr>
      </w:pPr>
      <w:r w:rsidRPr="006A7F89">
        <w:rPr>
          <w:rFonts w:ascii="Times New Roman" w:eastAsia="Calibri" w:hAnsi="Times New Roman" w:cs="Times New Roman"/>
          <w:sz w:val="24"/>
          <w:szCs w:val="20"/>
          <w:lang w:eastAsia="ru-RU"/>
        </w:rPr>
        <w:t xml:space="preserve">2. </w:t>
      </w:r>
      <w:proofErr w:type="gramStart"/>
      <w:r w:rsidRPr="006A7F89">
        <w:rPr>
          <w:rFonts w:ascii="Times New Roman" w:eastAsia="Calibri" w:hAnsi="Times New Roman" w:cs="Times New Roman"/>
          <w:sz w:val="24"/>
          <w:szCs w:val="20"/>
          <w:lang w:eastAsia="ru-RU"/>
        </w:rPr>
        <w:t xml:space="preserve">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w:t>
      </w:r>
      <w:r w:rsidRPr="006A7F89">
        <w:rPr>
          <w:rFonts w:ascii="Times New Roman" w:eastAsia="Calibri" w:hAnsi="Times New Roman" w:cs="Times New Roman"/>
          <w:sz w:val="24"/>
          <w:szCs w:val="20"/>
          <w:lang w:eastAsia="ru-RU"/>
        </w:rPr>
        <w:lastRenderedPageBreak/>
        <w:t>действующие как юридическое лицо вне зависимости от формы собственности, сферы и территории деятельности</w:t>
      </w:r>
      <w:r w:rsidRPr="006A7F89">
        <w:rPr>
          <w:rFonts w:ascii="Times New Roman" w:eastAsia="Calibri" w:hAnsi="Times New Roman" w:cs="Times New Roman"/>
          <w:sz w:val="20"/>
          <w:szCs w:val="20"/>
          <w:lang w:eastAsia="ru-RU"/>
        </w:rPr>
        <w:t xml:space="preserve"> </w:t>
      </w:r>
      <w:r w:rsidRPr="006A7F89">
        <w:rPr>
          <w:rFonts w:ascii="Times New Roman" w:eastAsia="Calibri" w:hAnsi="Times New Roman" w:cs="Times New Roman"/>
          <w:sz w:val="24"/>
          <w:szCs w:val="20"/>
          <w:lang w:eastAsia="ru-RU"/>
        </w:rPr>
        <w:t xml:space="preserve">или индивидуальный предприниматель), вместе именуемые Стороны, принимают на себя следующие </w:t>
      </w:r>
      <w:r w:rsidRPr="006A7F89">
        <w:rPr>
          <w:rFonts w:ascii="Times New Roman" w:eastAsia="Calibri" w:hAnsi="Times New Roman" w:cs="Times New Roman"/>
          <w:b/>
          <w:sz w:val="24"/>
          <w:szCs w:val="20"/>
          <w:lang w:eastAsia="ru-RU"/>
        </w:rPr>
        <w:t>обязательства</w:t>
      </w:r>
      <w:r w:rsidRPr="006A7F89">
        <w:rPr>
          <w:rFonts w:ascii="Times New Roman" w:eastAsia="Calibri" w:hAnsi="Times New Roman" w:cs="Times New Roman"/>
          <w:sz w:val="24"/>
          <w:szCs w:val="20"/>
          <w:lang w:eastAsia="ru-RU"/>
        </w:rPr>
        <w:t>:</w:t>
      </w:r>
      <w:proofErr w:type="gramEnd"/>
    </w:p>
    <w:p w:rsidR="00D53CC9" w:rsidRPr="006A7F89" w:rsidRDefault="00D53CC9" w:rsidP="00D53CC9">
      <w:pPr>
        <w:spacing w:after="0" w:line="240" w:lineRule="auto"/>
        <w:ind w:left="851" w:hanging="567"/>
        <w:contextualSpacing/>
        <w:jc w:val="both"/>
        <w:rPr>
          <w:rFonts w:ascii="Times New Roman" w:eastAsia="Calibri" w:hAnsi="Times New Roman" w:cs="Times New Roman"/>
          <w:sz w:val="24"/>
          <w:szCs w:val="20"/>
          <w:lang w:eastAsia="ru-RU"/>
        </w:rPr>
      </w:pPr>
      <w:r w:rsidRPr="006A7F89">
        <w:rPr>
          <w:rFonts w:ascii="Times New Roman" w:eastAsia="Calibri" w:hAnsi="Times New Roman" w:cs="Times New Roman"/>
          <w:sz w:val="24"/>
          <w:szCs w:val="20"/>
          <w:lang w:eastAsia="ru-RU"/>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D53CC9" w:rsidRPr="006A7F89" w:rsidRDefault="00D53CC9" w:rsidP="00D53CC9">
      <w:pPr>
        <w:spacing w:after="0" w:line="240" w:lineRule="auto"/>
        <w:ind w:left="851" w:hanging="567"/>
        <w:contextualSpacing/>
        <w:jc w:val="both"/>
        <w:rPr>
          <w:rFonts w:ascii="Times New Roman" w:eastAsia="Calibri" w:hAnsi="Times New Roman" w:cs="Times New Roman"/>
          <w:sz w:val="24"/>
          <w:szCs w:val="20"/>
          <w:lang w:eastAsia="ru-RU"/>
        </w:rPr>
      </w:pPr>
      <w:r w:rsidRPr="006A7F89">
        <w:rPr>
          <w:rFonts w:ascii="Times New Roman" w:eastAsia="Calibri" w:hAnsi="Times New Roman" w:cs="Times New Roman"/>
          <w:sz w:val="24"/>
          <w:szCs w:val="20"/>
          <w:lang w:eastAsia="ru-RU"/>
        </w:rPr>
        <w:t xml:space="preserve">2.2. </w:t>
      </w:r>
      <w:r w:rsidRPr="006A7F89">
        <w:rPr>
          <w:rFonts w:ascii="Times New Roman" w:eastAsia="Calibri" w:hAnsi="Times New Roman" w:cs="Times New Roman"/>
          <w:sz w:val="24"/>
          <w:szCs w:val="20"/>
          <w:lang w:eastAsia="ru-RU"/>
        </w:rPr>
        <w:tab/>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D53CC9" w:rsidRPr="006A7F89" w:rsidRDefault="00D53CC9" w:rsidP="00D53CC9">
      <w:pPr>
        <w:spacing w:after="0" w:line="240" w:lineRule="auto"/>
        <w:ind w:left="851" w:hanging="567"/>
        <w:contextualSpacing/>
        <w:jc w:val="both"/>
        <w:rPr>
          <w:rFonts w:ascii="Times New Roman" w:eastAsia="Calibri" w:hAnsi="Times New Roman" w:cs="Times New Roman"/>
          <w:sz w:val="24"/>
          <w:szCs w:val="20"/>
          <w:lang w:eastAsia="ru-RU"/>
        </w:rPr>
      </w:pPr>
      <w:r w:rsidRPr="006A7F89">
        <w:rPr>
          <w:rFonts w:ascii="Times New Roman" w:eastAsia="Calibri" w:hAnsi="Times New Roman" w:cs="Times New Roman"/>
          <w:sz w:val="24"/>
          <w:szCs w:val="20"/>
          <w:lang w:eastAsia="ru-RU"/>
        </w:rPr>
        <w:t xml:space="preserve">2.3. </w:t>
      </w:r>
      <w:r w:rsidRPr="006A7F89">
        <w:rPr>
          <w:rFonts w:ascii="Times New Roman" w:eastAsia="Calibri" w:hAnsi="Times New Roman" w:cs="Times New Roman"/>
          <w:sz w:val="24"/>
          <w:szCs w:val="20"/>
          <w:lang w:eastAsia="ru-RU"/>
        </w:rPr>
        <w:tab/>
        <w:t>Стороны не должны совершать действия (бездействие), создающие угрозу возникновения конфликта интересов</w:t>
      </w:r>
      <w:r w:rsidRPr="006A7F89">
        <w:rPr>
          <w:rFonts w:ascii="Times New Roman" w:eastAsia="Calibri" w:hAnsi="Times New Roman" w:cs="Times New Roman"/>
          <w:sz w:val="24"/>
          <w:szCs w:val="20"/>
          <w:vertAlign w:val="superscript"/>
          <w:lang w:eastAsia="ru-RU"/>
        </w:rPr>
        <w:footnoteReference w:id="95"/>
      </w:r>
      <w:r w:rsidRPr="006A7F89">
        <w:rPr>
          <w:rFonts w:ascii="Times New Roman" w:eastAsia="Calibri" w:hAnsi="Times New Roman" w:cs="Times New Roman"/>
          <w:sz w:val="24"/>
          <w:szCs w:val="20"/>
          <w:lang w:eastAsia="ru-RU"/>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D53CC9" w:rsidRPr="006A7F89" w:rsidRDefault="00D53CC9" w:rsidP="00D53CC9">
      <w:pPr>
        <w:spacing w:after="0" w:line="240" w:lineRule="auto"/>
        <w:ind w:left="851" w:hanging="567"/>
        <w:contextualSpacing/>
        <w:jc w:val="both"/>
        <w:rPr>
          <w:rFonts w:ascii="Times New Roman" w:eastAsia="Calibri" w:hAnsi="Times New Roman" w:cs="Times New Roman"/>
          <w:sz w:val="24"/>
          <w:szCs w:val="20"/>
          <w:lang w:eastAsia="ru-RU"/>
        </w:rPr>
      </w:pPr>
      <w:r w:rsidRPr="006A7F89">
        <w:rPr>
          <w:rFonts w:ascii="Times New Roman" w:eastAsia="Calibri" w:hAnsi="Times New Roman" w:cs="Times New Roman"/>
          <w:sz w:val="24"/>
          <w:szCs w:val="20"/>
          <w:lang w:eastAsia="ru-RU"/>
        </w:rPr>
        <w:t>2.4.</w:t>
      </w:r>
      <w:r w:rsidRPr="006A7F89">
        <w:rPr>
          <w:rFonts w:ascii="Times New Roman" w:eastAsia="Calibri" w:hAnsi="Times New Roman" w:cs="Times New Roman"/>
          <w:sz w:val="24"/>
          <w:szCs w:val="20"/>
          <w:vertAlign w:val="superscript"/>
          <w:lang w:eastAsia="ru-RU"/>
        </w:rPr>
        <w:footnoteReference w:id="96"/>
      </w:r>
      <w:r w:rsidRPr="006A7F89">
        <w:rPr>
          <w:rFonts w:ascii="Times New Roman" w:eastAsia="Calibri" w:hAnsi="Times New Roman" w:cs="Times New Roman"/>
          <w:sz w:val="24"/>
          <w:szCs w:val="20"/>
          <w:lang w:eastAsia="ru-RU"/>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D53CC9" w:rsidRPr="006A7F89" w:rsidRDefault="00D53CC9" w:rsidP="00D53CC9">
      <w:pPr>
        <w:spacing w:after="0" w:line="240" w:lineRule="auto"/>
        <w:ind w:left="851"/>
        <w:contextualSpacing/>
        <w:jc w:val="both"/>
        <w:rPr>
          <w:rFonts w:ascii="Times New Roman" w:eastAsia="Calibri" w:hAnsi="Times New Roman" w:cs="Times New Roman"/>
          <w:sz w:val="24"/>
          <w:szCs w:val="20"/>
          <w:lang w:eastAsia="ru-RU"/>
        </w:rPr>
      </w:pPr>
      <w:r w:rsidRPr="006A7F89">
        <w:rPr>
          <w:rFonts w:ascii="Times New Roman" w:eastAsia="Calibri" w:hAnsi="Times New Roman" w:cs="Times New Roman"/>
          <w:sz w:val="24"/>
          <w:szCs w:val="20"/>
          <w:lang w:eastAsia="ru-RU"/>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D53CC9" w:rsidRPr="006A7F89" w:rsidRDefault="00D53CC9" w:rsidP="00D53CC9">
      <w:pPr>
        <w:spacing w:after="0" w:line="240" w:lineRule="auto"/>
        <w:ind w:left="851"/>
        <w:contextualSpacing/>
        <w:jc w:val="both"/>
        <w:rPr>
          <w:rFonts w:ascii="Times New Roman" w:eastAsia="Calibri" w:hAnsi="Times New Roman" w:cs="Times New Roman"/>
          <w:sz w:val="24"/>
          <w:szCs w:val="20"/>
          <w:lang w:eastAsia="ru-RU"/>
        </w:rPr>
      </w:pPr>
      <w:proofErr w:type="gramStart"/>
      <w:r w:rsidRPr="006A7F89">
        <w:rPr>
          <w:rFonts w:ascii="Times New Roman" w:eastAsia="Calibri" w:hAnsi="Times New Roman" w:cs="Times New Roman"/>
          <w:sz w:val="24"/>
          <w:szCs w:val="20"/>
          <w:lang w:eastAsia="ru-RU"/>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6A7F89">
        <w:rPr>
          <w:rFonts w:ascii="Times New Roman" w:eastAsia="Calibri" w:hAnsi="Times New Roman" w:cs="Times New Roman"/>
          <w:sz w:val="20"/>
          <w:szCs w:val="20"/>
          <w:lang w:eastAsia="ru-RU"/>
        </w:rPr>
        <w:t xml:space="preserve"> </w:t>
      </w:r>
      <w:r w:rsidRPr="006A7F89">
        <w:rPr>
          <w:rFonts w:ascii="Times New Roman" w:eastAsia="Calibri" w:hAnsi="Times New Roman" w:cs="Times New Roman"/>
          <w:sz w:val="24"/>
          <w:szCs w:val="20"/>
          <w:lang w:eastAsia="ru-RU"/>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w:t>
      </w:r>
      <w:proofErr w:type="gramEnd"/>
      <w:r w:rsidRPr="006A7F89">
        <w:rPr>
          <w:rFonts w:ascii="Times New Roman" w:eastAsia="Calibri" w:hAnsi="Times New Roman" w:cs="Times New Roman"/>
          <w:sz w:val="24"/>
          <w:szCs w:val="20"/>
          <w:lang w:eastAsia="ru-RU"/>
        </w:rPr>
        <w:t xml:space="preserve">) % от общей стоимости договора, но не менее 5000000,00 (пять миллионов) рублей в срок не позднее 10 (десять) календарных дней, </w:t>
      </w:r>
      <w:proofErr w:type="gramStart"/>
      <w:r w:rsidRPr="006A7F89">
        <w:rPr>
          <w:rFonts w:ascii="Times New Roman" w:eastAsia="Calibri" w:hAnsi="Times New Roman" w:cs="Times New Roman"/>
          <w:sz w:val="24"/>
          <w:szCs w:val="20"/>
          <w:lang w:eastAsia="ru-RU"/>
        </w:rPr>
        <w:t>с даты получения</w:t>
      </w:r>
      <w:proofErr w:type="gramEnd"/>
      <w:r w:rsidRPr="006A7F89">
        <w:rPr>
          <w:rFonts w:ascii="Times New Roman" w:eastAsia="Calibri" w:hAnsi="Times New Roman" w:cs="Times New Roman"/>
          <w:sz w:val="24"/>
          <w:szCs w:val="20"/>
          <w:lang w:eastAsia="ru-RU"/>
        </w:rPr>
        <w:t xml:space="preserve"> требования Банка.  </w:t>
      </w:r>
    </w:p>
    <w:p w:rsidR="00D53CC9" w:rsidRPr="006A7F89" w:rsidRDefault="00D53CC9" w:rsidP="00D53CC9">
      <w:pPr>
        <w:spacing w:after="0" w:line="240" w:lineRule="auto"/>
        <w:ind w:left="851" w:hanging="567"/>
        <w:contextualSpacing/>
        <w:jc w:val="both"/>
        <w:rPr>
          <w:rFonts w:ascii="Times New Roman" w:eastAsia="Calibri" w:hAnsi="Times New Roman" w:cs="Times New Roman"/>
          <w:sz w:val="24"/>
          <w:szCs w:val="24"/>
          <w:lang w:eastAsia="ru-RU"/>
        </w:rPr>
      </w:pPr>
      <w:r w:rsidRPr="006A7F89">
        <w:rPr>
          <w:rFonts w:ascii="Times New Roman" w:eastAsia="Calibri" w:hAnsi="Times New Roman" w:cs="Times New Roman"/>
          <w:sz w:val="24"/>
          <w:szCs w:val="20"/>
          <w:lang w:eastAsia="ru-RU"/>
        </w:rPr>
        <w:t xml:space="preserve">2.5. </w:t>
      </w:r>
      <w:proofErr w:type="gramStart"/>
      <w:r w:rsidRPr="006A7F89">
        <w:rPr>
          <w:rFonts w:ascii="Times New Roman" w:eastAsia="Calibri" w:hAnsi="Times New Roman" w:cs="Times New Roman"/>
          <w:sz w:val="24"/>
          <w:szCs w:val="20"/>
          <w:lang w:eastAsia="ru-RU"/>
        </w:rPr>
        <w:t>Участник обязан</w:t>
      </w:r>
      <w:r w:rsidRPr="006A7F89">
        <w:rPr>
          <w:rFonts w:ascii="Times New Roman" w:eastAsia="Calibri" w:hAnsi="Times New Roman" w:cs="Times New Roman"/>
          <w:sz w:val="20"/>
          <w:szCs w:val="20"/>
          <w:lang w:eastAsia="ru-RU"/>
        </w:rPr>
        <w:t xml:space="preserve"> </w:t>
      </w:r>
      <w:r w:rsidRPr="006A7F89">
        <w:rPr>
          <w:rFonts w:ascii="Times New Roman" w:eastAsia="Calibri" w:hAnsi="Times New Roman" w:cs="Times New Roman"/>
          <w:sz w:val="24"/>
          <w:szCs w:val="20"/>
          <w:lang w:eastAsia="ru-RU"/>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6A7F89">
        <w:rPr>
          <w:rFonts w:ascii="Times New Roman" w:eastAsia="Calibri" w:hAnsi="Times New Roman" w:cs="Times New Roman"/>
          <w:sz w:val="24"/>
          <w:szCs w:val="24"/>
          <w:lang w:eastAsia="ru-RU"/>
        </w:rPr>
        <w:t>и/или представителей Банка, или аффилированных</w:t>
      </w:r>
      <w:proofErr w:type="gramEnd"/>
      <w:r w:rsidRPr="006A7F89">
        <w:rPr>
          <w:rFonts w:ascii="Times New Roman" w:eastAsia="Calibri" w:hAnsi="Times New Roman" w:cs="Times New Roman"/>
          <w:sz w:val="24"/>
          <w:szCs w:val="24"/>
          <w:lang w:eastAsia="ru-RU"/>
        </w:rPr>
        <w:t xml:space="preserve"> (зависимых) лиц Банка, или от третьих лиц, в том числе членов семей работников Банка. </w:t>
      </w:r>
    </w:p>
    <w:p w:rsidR="00D53CC9" w:rsidRPr="006A7F89" w:rsidRDefault="00D53CC9" w:rsidP="00D53CC9">
      <w:pPr>
        <w:spacing w:after="0" w:line="240" w:lineRule="auto"/>
        <w:ind w:left="851" w:hanging="567"/>
        <w:contextualSpacing/>
        <w:jc w:val="both"/>
        <w:rPr>
          <w:rFonts w:ascii="Times New Roman" w:eastAsia="Calibri" w:hAnsi="Times New Roman" w:cs="Times New Roman"/>
          <w:sz w:val="24"/>
          <w:szCs w:val="24"/>
          <w:lang w:eastAsia="ru-RU"/>
        </w:rPr>
      </w:pPr>
      <w:r w:rsidRPr="006A7F89">
        <w:rPr>
          <w:rFonts w:ascii="Times New Roman" w:eastAsia="Calibri" w:hAnsi="Times New Roman" w:cs="Times New Roman"/>
          <w:sz w:val="24"/>
          <w:szCs w:val="24"/>
          <w:lang w:eastAsia="ru-RU"/>
        </w:rPr>
        <w:tab/>
      </w:r>
      <w:proofErr w:type="gramStart"/>
      <w:r w:rsidRPr="006A7F89">
        <w:rPr>
          <w:rFonts w:ascii="Times New Roman" w:eastAsia="Calibri" w:hAnsi="Times New Roman" w:cs="Times New Roman"/>
          <w:sz w:val="24"/>
          <w:szCs w:val="24"/>
          <w:lang w:eastAsia="ru-RU"/>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w:t>
      </w:r>
      <w:r w:rsidRPr="006A7F89">
        <w:rPr>
          <w:rFonts w:ascii="Times New Roman" w:eastAsia="Calibri" w:hAnsi="Times New Roman" w:cs="Times New Roman"/>
          <w:sz w:val="24"/>
          <w:szCs w:val="24"/>
          <w:lang w:eastAsia="ru-RU"/>
        </w:rPr>
        <w:lastRenderedPageBreak/>
        <w:t>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w:t>
      </w:r>
      <w:proofErr w:type="gramEnd"/>
      <w:r w:rsidRPr="006A7F89">
        <w:rPr>
          <w:rFonts w:ascii="Times New Roman" w:eastAsia="Calibri" w:hAnsi="Times New Roman" w:cs="Times New Roman"/>
          <w:sz w:val="24"/>
          <w:szCs w:val="24"/>
          <w:lang w:eastAsia="ru-RU"/>
        </w:rPr>
        <w:t xml:space="preserve"> Федерации, но не более 10 (десять) % от общей стоимости договора, не позднее 10 (десять) рабочих дней. </w:t>
      </w:r>
    </w:p>
    <w:p w:rsidR="00D53CC9" w:rsidRPr="006A7F89" w:rsidRDefault="00D53CC9" w:rsidP="00D53CC9">
      <w:pPr>
        <w:spacing w:after="0" w:line="240" w:lineRule="auto"/>
        <w:ind w:left="851" w:hanging="567"/>
        <w:contextualSpacing/>
        <w:jc w:val="both"/>
        <w:rPr>
          <w:rFonts w:ascii="Times New Roman" w:eastAsia="Calibri" w:hAnsi="Times New Roman" w:cs="Times New Roman"/>
          <w:sz w:val="24"/>
          <w:szCs w:val="20"/>
          <w:lang w:eastAsia="ru-RU"/>
        </w:rPr>
      </w:pPr>
      <w:r w:rsidRPr="006A7F89">
        <w:rPr>
          <w:rFonts w:ascii="Times New Roman" w:eastAsia="Calibri" w:hAnsi="Times New Roman" w:cs="Times New Roman"/>
          <w:sz w:val="24"/>
          <w:szCs w:val="20"/>
          <w:lang w:eastAsia="ru-RU"/>
        </w:rPr>
        <w:tab/>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w:t>
      </w:r>
      <w:proofErr w:type="gramStart"/>
      <w:r w:rsidRPr="006A7F89">
        <w:rPr>
          <w:rFonts w:ascii="Times New Roman" w:eastAsia="Calibri" w:hAnsi="Times New Roman" w:cs="Times New Roman"/>
          <w:sz w:val="24"/>
          <w:szCs w:val="20"/>
          <w:lang w:eastAsia="ru-RU"/>
        </w:rPr>
        <w:t>с даты получения</w:t>
      </w:r>
      <w:proofErr w:type="gramEnd"/>
      <w:r w:rsidRPr="006A7F89">
        <w:rPr>
          <w:rFonts w:ascii="Times New Roman" w:eastAsia="Calibri" w:hAnsi="Times New Roman" w:cs="Times New Roman"/>
          <w:sz w:val="24"/>
          <w:szCs w:val="20"/>
          <w:lang w:eastAsia="ru-RU"/>
        </w:rPr>
        <w:t xml:space="preserve">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D53CC9" w:rsidRPr="006A7F89" w:rsidRDefault="00D53CC9" w:rsidP="00D53CC9">
      <w:pPr>
        <w:spacing w:after="0" w:line="240" w:lineRule="auto"/>
        <w:ind w:left="851" w:hanging="567"/>
        <w:contextualSpacing/>
        <w:jc w:val="both"/>
        <w:rPr>
          <w:rFonts w:ascii="Times New Roman" w:eastAsia="Calibri" w:hAnsi="Times New Roman" w:cs="Times New Roman"/>
          <w:sz w:val="24"/>
          <w:szCs w:val="20"/>
          <w:lang w:eastAsia="ru-RU"/>
        </w:rPr>
      </w:pPr>
      <w:r w:rsidRPr="006A7F89">
        <w:rPr>
          <w:rFonts w:ascii="Times New Roman" w:eastAsia="Calibri" w:hAnsi="Times New Roman" w:cs="Times New Roman"/>
          <w:sz w:val="24"/>
          <w:szCs w:val="20"/>
          <w:lang w:eastAsia="ru-RU"/>
        </w:rPr>
        <w:t xml:space="preserve">2.6. </w:t>
      </w:r>
      <w:r w:rsidRPr="006A7F89">
        <w:rPr>
          <w:rFonts w:ascii="Times New Roman" w:eastAsia="Calibri" w:hAnsi="Times New Roman" w:cs="Times New Roman"/>
          <w:sz w:val="24"/>
          <w:szCs w:val="20"/>
          <w:lang w:eastAsia="ru-RU"/>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D53CC9" w:rsidRPr="006A7F89" w:rsidRDefault="00D53CC9" w:rsidP="00D53CC9">
      <w:pPr>
        <w:spacing w:after="0" w:line="240" w:lineRule="auto"/>
        <w:ind w:left="851" w:hanging="567"/>
        <w:contextualSpacing/>
        <w:jc w:val="both"/>
        <w:rPr>
          <w:rFonts w:ascii="Times New Roman" w:eastAsia="Calibri" w:hAnsi="Times New Roman" w:cs="Times New Roman"/>
          <w:sz w:val="24"/>
          <w:szCs w:val="24"/>
          <w:lang w:eastAsia="ru-RU"/>
        </w:rPr>
      </w:pPr>
      <w:r w:rsidRPr="006A7F89">
        <w:rPr>
          <w:rFonts w:ascii="Times New Roman" w:eastAsia="Calibri" w:hAnsi="Times New Roman" w:cs="Times New Roman"/>
          <w:sz w:val="24"/>
          <w:szCs w:val="20"/>
          <w:lang w:eastAsia="ru-RU"/>
        </w:rPr>
        <w:t>2.7.  Заказчик вправе при установлении, изменении, расторжении договорных отношений</w:t>
      </w:r>
      <w:r w:rsidRPr="006A7F89" w:rsidDel="00ED2855">
        <w:rPr>
          <w:rFonts w:ascii="Times New Roman" w:eastAsia="Calibri" w:hAnsi="Times New Roman" w:cs="Times New Roman"/>
          <w:sz w:val="24"/>
          <w:szCs w:val="20"/>
          <w:lang w:eastAsia="ru-RU"/>
        </w:rPr>
        <w:t xml:space="preserve"> </w:t>
      </w:r>
      <w:r w:rsidRPr="006A7F89">
        <w:rPr>
          <w:rFonts w:ascii="Times New Roman" w:eastAsia="Calibri" w:hAnsi="Times New Roman" w:cs="Times New Roman"/>
          <w:sz w:val="24"/>
          <w:szCs w:val="20"/>
          <w:lang w:eastAsia="ru-RU"/>
        </w:rPr>
        <w:t>учитывать фактор несоблюдения Участником антикоррупционных обязательств,</w:t>
      </w:r>
      <w:r w:rsidRPr="006A7F89" w:rsidDel="00ED2855">
        <w:rPr>
          <w:rFonts w:ascii="Times New Roman" w:eastAsia="Calibri" w:hAnsi="Times New Roman" w:cs="Times New Roman"/>
          <w:sz w:val="24"/>
          <w:szCs w:val="20"/>
          <w:lang w:eastAsia="ru-RU"/>
        </w:rPr>
        <w:t xml:space="preserve"> </w:t>
      </w:r>
      <w:r w:rsidRPr="006A7F89">
        <w:rPr>
          <w:rFonts w:ascii="Times New Roman" w:eastAsia="Calibri" w:hAnsi="Times New Roman" w:cs="Times New Roman"/>
          <w:sz w:val="24"/>
          <w:szCs w:val="20"/>
          <w:lang w:eastAsia="ru-RU"/>
        </w:rPr>
        <w:t>а также степень неприятия Участником коррупции при ведении предпринимательской деятельности.</w:t>
      </w:r>
    </w:p>
    <w:p w:rsidR="00D53CC9" w:rsidRPr="006A7F89" w:rsidRDefault="00D53CC9" w:rsidP="00D53CC9">
      <w:pPr>
        <w:spacing w:after="0" w:line="240" w:lineRule="auto"/>
        <w:contextualSpacing/>
        <w:jc w:val="both"/>
        <w:rPr>
          <w:rFonts w:ascii="Times New Roman" w:eastAsia="Calibri" w:hAnsi="Times New Roman" w:cs="Times New Roman"/>
          <w:sz w:val="24"/>
          <w:szCs w:val="20"/>
          <w:lang w:eastAsia="ru-RU"/>
        </w:rPr>
      </w:pPr>
    </w:p>
    <w:p w:rsidR="00D53CC9" w:rsidRPr="006A7F89" w:rsidRDefault="00D53CC9" w:rsidP="00D53CC9">
      <w:pPr>
        <w:spacing w:after="0" w:line="240" w:lineRule="auto"/>
        <w:contextualSpacing/>
        <w:jc w:val="both"/>
        <w:rPr>
          <w:rFonts w:ascii="Times New Roman" w:eastAsia="Calibri" w:hAnsi="Times New Roman" w:cs="Times New Roman"/>
          <w:sz w:val="24"/>
          <w:szCs w:val="20"/>
          <w:lang w:eastAsia="ru-RU"/>
        </w:rPr>
      </w:pPr>
    </w:p>
    <w:p w:rsidR="00EB0979" w:rsidRPr="006A7F89" w:rsidRDefault="00EB0979" w:rsidP="00EB0979">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6A7F89" w:rsidRPr="006A7F89" w:rsidTr="00020B32">
        <w:tc>
          <w:tcPr>
            <w:tcW w:w="4248" w:type="dxa"/>
            <w:shd w:val="clear" w:color="auto" w:fill="auto"/>
          </w:tcPr>
          <w:p w:rsidR="00EB0979" w:rsidRPr="006A7F89" w:rsidRDefault="00EB0979" w:rsidP="00020B32">
            <w:pPr>
              <w:snapToGrid w:val="0"/>
              <w:spacing w:after="0" w:line="240" w:lineRule="auto"/>
              <w:contextualSpacing/>
              <w:rPr>
                <w:rFonts w:ascii="Times New Roman" w:eastAsia="Times New Roman" w:hAnsi="Times New Roman" w:cs="Times New Roman"/>
                <w:b/>
                <w:sz w:val="24"/>
                <w:szCs w:val="24"/>
                <w:lang w:eastAsia="ru-RU"/>
              </w:rPr>
            </w:pPr>
            <w:r w:rsidRPr="006A7F89">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EB0979" w:rsidRPr="006A7F89" w:rsidRDefault="00EB0979" w:rsidP="00020B3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EB0979" w:rsidRPr="006A7F89" w:rsidRDefault="00EB0979" w:rsidP="00020B32">
            <w:pPr>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6A7F89">
              <w:rPr>
                <w:rFonts w:ascii="Times New Roman" w:eastAsia="Times New Roman" w:hAnsi="Times New Roman" w:cs="Times New Roman"/>
                <w:b/>
                <w:sz w:val="24"/>
                <w:szCs w:val="24"/>
                <w:lang w:eastAsia="ru-RU"/>
              </w:rPr>
              <w:t>От Арендатора:</w:t>
            </w:r>
          </w:p>
        </w:tc>
      </w:tr>
      <w:tr w:rsidR="00EB0979" w:rsidRPr="006A7F89" w:rsidTr="00020B32">
        <w:tc>
          <w:tcPr>
            <w:tcW w:w="4248" w:type="dxa"/>
            <w:shd w:val="clear" w:color="auto" w:fill="auto"/>
          </w:tcPr>
          <w:p w:rsidR="00EB0979" w:rsidRPr="006A7F89" w:rsidRDefault="00EB0979" w:rsidP="00020B32">
            <w:pPr>
              <w:snapToGrid w:val="0"/>
              <w:spacing w:after="0" w:line="240" w:lineRule="auto"/>
              <w:contextualSpacing/>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Должность</w:t>
            </w:r>
          </w:p>
          <w:p w:rsidR="00EB0979" w:rsidRPr="006A7F89" w:rsidRDefault="00EB0979" w:rsidP="00020B32">
            <w:pPr>
              <w:snapToGrid w:val="0"/>
              <w:spacing w:after="0" w:line="240" w:lineRule="auto"/>
              <w:contextualSpacing/>
              <w:rPr>
                <w:rFonts w:ascii="Times New Roman" w:eastAsia="Times New Roman" w:hAnsi="Times New Roman" w:cs="Times New Roman"/>
                <w:sz w:val="24"/>
                <w:szCs w:val="24"/>
                <w:lang w:eastAsia="ru-RU"/>
              </w:rPr>
            </w:pPr>
          </w:p>
          <w:p w:rsidR="00EB0979" w:rsidRPr="006A7F89" w:rsidRDefault="00EB0979" w:rsidP="00020B32">
            <w:pPr>
              <w:snapToGrid w:val="0"/>
              <w:spacing w:after="0" w:line="240" w:lineRule="auto"/>
              <w:contextualSpacing/>
              <w:rPr>
                <w:rFonts w:ascii="Times New Roman" w:eastAsia="Times New Roman" w:hAnsi="Times New Roman" w:cs="Times New Roman"/>
                <w:sz w:val="24"/>
                <w:szCs w:val="24"/>
                <w:lang w:eastAsia="ru-RU"/>
              </w:rPr>
            </w:pPr>
          </w:p>
          <w:p w:rsidR="00EB0979" w:rsidRPr="006A7F89" w:rsidRDefault="00EB0979" w:rsidP="00020B32">
            <w:pPr>
              <w:snapToGrid w:val="0"/>
              <w:spacing w:after="0" w:line="240" w:lineRule="auto"/>
              <w:contextualSpacing/>
              <w:rPr>
                <w:rFonts w:ascii="Times New Roman" w:eastAsia="Times New Roman" w:hAnsi="Times New Roman" w:cs="Times New Roman"/>
                <w:sz w:val="24"/>
                <w:szCs w:val="24"/>
                <w:lang w:eastAsia="ru-RU"/>
              </w:rPr>
            </w:pPr>
          </w:p>
          <w:p w:rsidR="00EB0979" w:rsidRPr="006A7F89" w:rsidRDefault="00EB0979" w:rsidP="00020B32">
            <w:pPr>
              <w:snapToGrid w:val="0"/>
              <w:spacing w:after="0" w:line="240" w:lineRule="auto"/>
              <w:contextualSpacing/>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_______________ Ф.И.О.</w:t>
            </w:r>
          </w:p>
          <w:p w:rsidR="00EB0979" w:rsidRPr="006A7F89" w:rsidRDefault="00EB0979" w:rsidP="00020B32">
            <w:pPr>
              <w:snapToGrid w:val="0"/>
              <w:spacing w:after="0" w:line="240" w:lineRule="auto"/>
              <w:contextualSpacing/>
              <w:rPr>
                <w:rFonts w:ascii="Times New Roman" w:eastAsia="Times New Roman" w:hAnsi="Times New Roman" w:cs="Times New Roman"/>
                <w:sz w:val="24"/>
                <w:szCs w:val="24"/>
                <w:lang w:eastAsia="ru-RU"/>
              </w:rPr>
            </w:pPr>
            <w:proofErr w:type="spellStart"/>
            <w:r w:rsidRPr="006A7F89">
              <w:rPr>
                <w:rFonts w:ascii="Times New Roman" w:eastAsia="Times New Roman" w:hAnsi="Times New Roman" w:cs="Times New Roman"/>
                <w:sz w:val="24"/>
                <w:szCs w:val="24"/>
                <w:lang w:eastAsia="ru-RU"/>
              </w:rPr>
              <w:t>М.п</w:t>
            </w:r>
            <w:proofErr w:type="spellEnd"/>
            <w:r w:rsidRPr="006A7F89">
              <w:rPr>
                <w:rFonts w:ascii="Times New Roman" w:eastAsia="Times New Roman" w:hAnsi="Times New Roman" w:cs="Times New Roman"/>
                <w:sz w:val="24"/>
                <w:szCs w:val="24"/>
                <w:lang w:eastAsia="ru-RU"/>
              </w:rPr>
              <w:t>.</w:t>
            </w:r>
          </w:p>
        </w:tc>
        <w:tc>
          <w:tcPr>
            <w:tcW w:w="360" w:type="dxa"/>
            <w:shd w:val="clear" w:color="auto" w:fill="auto"/>
          </w:tcPr>
          <w:p w:rsidR="00EB0979" w:rsidRPr="006A7F89" w:rsidRDefault="00EB0979" w:rsidP="00020B3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EB0979" w:rsidRPr="006A7F89" w:rsidRDefault="00EB0979" w:rsidP="00020B3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Заместитель Управляющего – </w:t>
            </w:r>
          </w:p>
          <w:p w:rsidR="00EB0979" w:rsidRPr="006A7F89" w:rsidRDefault="00EB0979" w:rsidP="00020B3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руководитель РСЦ                                          </w:t>
            </w:r>
          </w:p>
          <w:p w:rsidR="00EB0979" w:rsidRPr="006A7F89" w:rsidRDefault="00EB0979" w:rsidP="00020B3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Ивановского отделения № 8639</w:t>
            </w:r>
          </w:p>
          <w:p w:rsidR="00EB0979" w:rsidRPr="006A7F89" w:rsidRDefault="00EB0979" w:rsidP="00020B3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EB0979" w:rsidRPr="006A7F89" w:rsidRDefault="00EB0979" w:rsidP="00020B3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EB0979" w:rsidRPr="006A7F89" w:rsidRDefault="00EB0979" w:rsidP="00020B3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6A7F89">
              <w:rPr>
                <w:rFonts w:ascii="Times New Roman" w:eastAsia="Times New Roman" w:hAnsi="Times New Roman" w:cs="Times New Roman"/>
                <w:sz w:val="24"/>
                <w:szCs w:val="24"/>
                <w:lang w:eastAsia="ru-RU"/>
              </w:rPr>
              <w:t xml:space="preserve">______________   </w:t>
            </w:r>
            <w:proofErr w:type="spellStart"/>
            <w:r w:rsidRPr="006A7F89">
              <w:rPr>
                <w:rFonts w:ascii="Times New Roman" w:eastAsia="Times New Roman" w:hAnsi="Times New Roman" w:cs="Times New Roman"/>
                <w:sz w:val="24"/>
                <w:szCs w:val="24"/>
                <w:lang w:eastAsia="ru-RU"/>
              </w:rPr>
              <w:t>Д.Л.Щербаков</w:t>
            </w:r>
            <w:proofErr w:type="spellEnd"/>
            <w:r w:rsidRPr="006A7F89">
              <w:rPr>
                <w:rFonts w:ascii="Times New Roman" w:eastAsia="Times New Roman" w:hAnsi="Times New Roman" w:cs="Times New Roman"/>
                <w:sz w:val="24"/>
                <w:szCs w:val="24"/>
                <w:lang w:eastAsia="ru-RU"/>
              </w:rPr>
              <w:t xml:space="preserve"> </w:t>
            </w:r>
          </w:p>
          <w:p w:rsidR="00EB0979" w:rsidRPr="006A7F89" w:rsidRDefault="00EB0979" w:rsidP="00020B3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6A7F89">
              <w:rPr>
                <w:rFonts w:ascii="Times New Roman" w:eastAsia="Times New Roman" w:hAnsi="Times New Roman" w:cs="Times New Roman"/>
                <w:sz w:val="24"/>
                <w:szCs w:val="24"/>
                <w:lang w:eastAsia="ru-RU"/>
              </w:rPr>
              <w:t>М.п</w:t>
            </w:r>
            <w:proofErr w:type="spellEnd"/>
            <w:r w:rsidRPr="006A7F89">
              <w:rPr>
                <w:rFonts w:ascii="Times New Roman" w:eastAsia="Times New Roman" w:hAnsi="Times New Roman" w:cs="Times New Roman"/>
                <w:sz w:val="24"/>
                <w:szCs w:val="24"/>
                <w:lang w:eastAsia="ru-RU"/>
              </w:rPr>
              <w:t>.</w:t>
            </w:r>
          </w:p>
          <w:p w:rsidR="00EB0979" w:rsidRPr="006A7F89" w:rsidRDefault="00EB0979" w:rsidP="00020B3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bl>
    <w:p w:rsidR="00662DD2" w:rsidRPr="006A7F89" w:rsidRDefault="00662DD2" w:rsidP="00EB0979">
      <w:pPr>
        <w:snapToGrid w:val="0"/>
        <w:spacing w:after="0" w:line="240" w:lineRule="auto"/>
        <w:contextualSpacing/>
        <w:jc w:val="both"/>
      </w:pPr>
    </w:p>
    <w:sectPr w:rsidR="00662DD2" w:rsidRPr="006A7F8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0F6" w:rsidRDefault="005970F6" w:rsidP="00CB1328">
      <w:pPr>
        <w:spacing w:after="0" w:line="240" w:lineRule="auto"/>
      </w:pPr>
      <w:r>
        <w:separator/>
      </w:r>
    </w:p>
  </w:endnote>
  <w:endnote w:type="continuationSeparator" w:id="0">
    <w:p w:rsidR="005970F6" w:rsidRDefault="005970F6" w:rsidP="00CB1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auto"/>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0F6" w:rsidRDefault="005970F6" w:rsidP="00CB1328">
      <w:pPr>
        <w:spacing w:after="0" w:line="240" w:lineRule="auto"/>
      </w:pPr>
      <w:r>
        <w:separator/>
      </w:r>
    </w:p>
  </w:footnote>
  <w:footnote w:type="continuationSeparator" w:id="0">
    <w:p w:rsidR="005970F6" w:rsidRDefault="005970F6" w:rsidP="00CB1328">
      <w:pPr>
        <w:spacing w:after="0" w:line="240" w:lineRule="auto"/>
      </w:pPr>
      <w:r>
        <w:continuationSeparator/>
      </w:r>
    </w:p>
  </w:footnote>
  <w:footnote w:id="1">
    <w:p w:rsidR="004A742F" w:rsidRDefault="004A742F" w:rsidP="00797AF7">
      <w:pPr>
        <w:pStyle w:val="a4"/>
        <w:jc w:val="both"/>
      </w:pPr>
      <w:r w:rsidRPr="00C50266">
        <w:rPr>
          <w:rStyle w:val="a3"/>
        </w:rPr>
        <w:footnoteRef/>
      </w:r>
      <w:r w:rsidRPr="00C50266">
        <w:rPr>
          <w:rFonts w:ascii="Times New Roman" w:hAnsi="Times New Roman"/>
        </w:rPr>
        <w:t xml:space="preserve"> Здесь и далее при подобном указании места для заполнения стоимости</w:t>
      </w:r>
      <w:proofErr w:type="gramStart"/>
      <w:r w:rsidRPr="00C50266">
        <w:rPr>
          <w:rFonts w:ascii="Times New Roman" w:hAnsi="Times New Roman"/>
        </w:rPr>
        <w:t xml:space="preserve"> («_________ (_________) ________») </w:t>
      </w:r>
      <w:proofErr w:type="gramEnd"/>
      <w:r w:rsidRPr="00C50266">
        <w:rPr>
          <w:rFonts w:ascii="Times New Roman" w:hAnsi="Times New Roman"/>
        </w:rPr>
        <w:t>перед скобками приводится значение стоимости в цифрах, а в скобках – прописью</w:t>
      </w:r>
      <w:r>
        <w:rPr>
          <w:rFonts w:ascii="Times New Roman" w:hAnsi="Times New Roman"/>
        </w:rPr>
        <w:t>.</w:t>
      </w:r>
    </w:p>
  </w:footnote>
  <w:footnote w:id="2">
    <w:p w:rsidR="004A742F" w:rsidRDefault="004A742F" w:rsidP="00797AF7">
      <w:pPr>
        <w:pStyle w:val="a4"/>
        <w:jc w:val="both"/>
      </w:pPr>
      <w:r w:rsidRPr="0008774F">
        <w:rPr>
          <w:rStyle w:val="a3"/>
        </w:rPr>
        <w:footnoteRef/>
      </w:r>
      <w:r w:rsidRPr="0008774F">
        <w:rPr>
          <w:rFonts w:ascii="Times New Roman" w:hAnsi="Times New Roman"/>
        </w:rPr>
        <w:t xml:space="preserve"> Здесь и далее при подобном указании места для заполнения</w:t>
      </w:r>
      <w:proofErr w:type="gramStart"/>
      <w:r w:rsidRPr="0008774F">
        <w:rPr>
          <w:rFonts w:ascii="Times New Roman" w:hAnsi="Times New Roman"/>
        </w:rPr>
        <w:t xml:space="preserve"> («_________ (_________)») </w:t>
      </w:r>
      <w:proofErr w:type="gramEnd"/>
      <w:r w:rsidRPr="0008774F">
        <w:rPr>
          <w:rFonts w:ascii="Times New Roman" w:hAnsi="Times New Roman"/>
        </w:rPr>
        <w:t>перед скобками приводится значение в цифрах, а в скобках – прописью.</w:t>
      </w:r>
    </w:p>
  </w:footnote>
  <w:footnote w:id="3">
    <w:p w:rsidR="004A742F" w:rsidRDefault="004A742F" w:rsidP="00797AF7">
      <w:pPr>
        <w:pStyle w:val="a4"/>
        <w:jc w:val="both"/>
      </w:pPr>
      <w:r w:rsidRPr="00C50266">
        <w:rPr>
          <w:rStyle w:val="a3"/>
        </w:rPr>
        <w:footnoteRef/>
      </w:r>
      <w:r w:rsidRPr="00C50266">
        <w:rPr>
          <w:rFonts w:ascii="Times New Roman" w:hAnsi="Times New Roman"/>
        </w:rPr>
        <w:t xml:space="preserve"> При установлении стоимости </w:t>
      </w:r>
      <w:r w:rsidRPr="00E3467B">
        <w:rPr>
          <w:rFonts w:ascii="Times New Roman" w:hAnsi="Times New Roman"/>
        </w:rPr>
        <w:t xml:space="preserve">Объекта </w:t>
      </w:r>
      <w:r w:rsidRPr="00C50266">
        <w:rPr>
          <w:rFonts w:ascii="Times New Roman" w:hAnsi="Times New Roman"/>
        </w:rPr>
        <w:t>в иностранной валюте или в условных денежных единицах пункт следует дополнить следующим условием: «Расчеты по Договору производятся в рублях по курсу Банка России, установленному на день оплаты».</w:t>
      </w:r>
    </w:p>
  </w:footnote>
  <w:footnote w:id="4">
    <w:p w:rsidR="004A742F" w:rsidRDefault="004A742F" w:rsidP="00797AF7">
      <w:pPr>
        <w:pStyle w:val="a4"/>
      </w:pPr>
      <w:r>
        <w:rPr>
          <w:rStyle w:val="a3"/>
        </w:rPr>
        <w:footnoteRef/>
      </w:r>
      <w:r>
        <w:t xml:space="preserve"> </w:t>
      </w:r>
      <w:r w:rsidRPr="004057ED">
        <w:rPr>
          <w:rFonts w:ascii="Times New Roman" w:hAnsi="Times New Roman"/>
        </w:rPr>
        <w:t>Указать</w:t>
      </w:r>
      <w:r>
        <w:rPr>
          <w:rFonts w:ascii="Times New Roman" w:hAnsi="Times New Roman"/>
        </w:rPr>
        <w:t>,</w:t>
      </w:r>
      <w:r w:rsidRPr="004057ED">
        <w:rPr>
          <w:rFonts w:ascii="Times New Roman" w:hAnsi="Times New Roman"/>
        </w:rPr>
        <w:t xml:space="preserve"> кто несет расходы на регистрацию: Продавец, либо Покупатель.</w:t>
      </w:r>
    </w:p>
  </w:footnote>
  <w:footnote w:id="5">
    <w:p w:rsidR="004A742F" w:rsidRDefault="004A742F" w:rsidP="00797AF7">
      <w:pPr>
        <w:pStyle w:val="a4"/>
        <w:jc w:val="both"/>
      </w:pPr>
      <w:r w:rsidRPr="00BB1E57">
        <w:rPr>
          <w:rStyle w:val="a3"/>
        </w:rPr>
        <w:footnoteRef/>
      </w:r>
      <w:r w:rsidRPr="00BB1E57">
        <w:rPr>
          <w:rFonts w:ascii="Times New Roman" w:hAnsi="Times New Roman"/>
        </w:rPr>
        <w:t xml:space="preserve"> Передача осуществляется по актам, составленным в произвольной форме.</w:t>
      </w:r>
    </w:p>
  </w:footnote>
  <w:footnote w:id="6">
    <w:p w:rsidR="004A742F" w:rsidRPr="00764173" w:rsidRDefault="004A742F" w:rsidP="00797AF7">
      <w:pPr>
        <w:pStyle w:val="a4"/>
        <w:jc w:val="both"/>
        <w:rPr>
          <w:rFonts w:ascii="Times New Roman" w:hAnsi="Times New Roman"/>
        </w:rPr>
      </w:pPr>
      <w:r w:rsidRPr="00764173">
        <w:rPr>
          <w:rStyle w:val="a3"/>
        </w:rPr>
        <w:footnoteRef/>
      </w:r>
      <w:r w:rsidRPr="00764173">
        <w:rPr>
          <w:rFonts w:ascii="Times New Roman" w:hAnsi="Times New Roman"/>
        </w:rPr>
        <w:t xml:space="preserve"> Размер неустойки должен быть экономически обоснован и стимулировать Покупателя на надлежащее исполнение обязательств по Договору.</w:t>
      </w:r>
    </w:p>
  </w:footnote>
  <w:footnote w:id="7">
    <w:p w:rsidR="004A742F" w:rsidRPr="00764173" w:rsidRDefault="004A742F" w:rsidP="00797AF7">
      <w:pPr>
        <w:pStyle w:val="a4"/>
        <w:jc w:val="both"/>
        <w:rPr>
          <w:rFonts w:ascii="Times New Roman" w:hAnsi="Times New Roman"/>
        </w:rPr>
      </w:pPr>
      <w:r w:rsidRPr="00764173">
        <w:rPr>
          <w:rStyle w:val="a3"/>
        </w:rPr>
        <w:footnoteRef/>
      </w:r>
      <w:r w:rsidRPr="00764173">
        <w:rPr>
          <w:rFonts w:ascii="Times New Roman" w:hAnsi="Times New Roman"/>
        </w:rPr>
        <w:t xml:space="preserve"> Рекомендуется указывать не более 5%.</w:t>
      </w:r>
    </w:p>
  </w:footnote>
  <w:footnote w:id="8">
    <w:p w:rsidR="004A742F" w:rsidRDefault="004A742F" w:rsidP="00797AF7">
      <w:pPr>
        <w:pStyle w:val="a4"/>
        <w:jc w:val="both"/>
      </w:pPr>
      <w:r w:rsidRPr="0057252B">
        <w:rPr>
          <w:rStyle w:val="a3"/>
        </w:rPr>
        <w:footnoteRef/>
      </w:r>
      <w:r w:rsidRPr="0057252B">
        <w:rPr>
          <w:rFonts w:ascii="Times New Roman" w:hAnsi="Times New Roman"/>
        </w:rPr>
        <w:t xml:space="preserve"> Указать срок цифрами и прописью, а также единицы измерения срока.</w:t>
      </w:r>
    </w:p>
  </w:footnote>
  <w:footnote w:id="9">
    <w:p w:rsidR="004A742F" w:rsidRDefault="004A742F" w:rsidP="00797AF7">
      <w:pPr>
        <w:pStyle w:val="a4"/>
        <w:jc w:val="both"/>
      </w:pPr>
      <w:r w:rsidRPr="0057252B">
        <w:rPr>
          <w:rStyle w:val="a3"/>
        </w:rPr>
        <w:footnoteRef/>
      </w:r>
      <w:r w:rsidRPr="0057252B">
        <w:rPr>
          <w:rFonts w:ascii="Times New Roman" w:hAnsi="Times New Roman"/>
        </w:rPr>
        <w:t xml:space="preserve"> Споры с </w:t>
      </w:r>
      <w:proofErr w:type="gramStart"/>
      <w:r w:rsidRPr="0057252B">
        <w:rPr>
          <w:rFonts w:ascii="Times New Roman" w:hAnsi="Times New Roman"/>
        </w:rPr>
        <w:t>Покупателями-юридическими</w:t>
      </w:r>
      <w:proofErr w:type="gramEnd"/>
      <w:r w:rsidRPr="0057252B">
        <w:rPr>
          <w:rFonts w:ascii="Times New Roman" w:hAnsi="Times New Roman"/>
        </w:rPr>
        <w:t xml:space="preserve"> лицами и индивидуальными предпринимателями подл</w:t>
      </w:r>
      <w:r>
        <w:rPr>
          <w:rFonts w:ascii="Times New Roman" w:hAnsi="Times New Roman"/>
        </w:rPr>
        <w:t>ежат рассмотрению «в</w:t>
      </w:r>
      <w:r w:rsidRPr="0057252B">
        <w:rPr>
          <w:rFonts w:ascii="Times New Roman" w:hAnsi="Times New Roman"/>
        </w:rPr>
        <w:t xml:space="preserve"> </w:t>
      </w:r>
      <w:r>
        <w:rPr>
          <w:rFonts w:ascii="Times New Roman" w:hAnsi="Times New Roman"/>
        </w:rPr>
        <w:t>суде по месту нахождения Имущества в соответствии с действующим законодательством</w:t>
      </w:r>
      <w:r w:rsidRPr="0057252B">
        <w:rPr>
          <w:rFonts w:ascii="Times New Roman" w:hAnsi="Times New Roman"/>
        </w:rPr>
        <w:t>», споры с Покупателями-физическими лицами подлежат рассмотрению «в суде по месту нахождения Объекта</w:t>
      </w:r>
      <w:r>
        <w:rPr>
          <w:rFonts w:ascii="Times New Roman" w:hAnsi="Times New Roman"/>
        </w:rPr>
        <w:t xml:space="preserve"> в соответствии с действующим законодательством</w:t>
      </w:r>
      <w:r w:rsidRPr="0057252B">
        <w:rPr>
          <w:rFonts w:ascii="Times New Roman" w:hAnsi="Times New Roman"/>
        </w:rPr>
        <w:t xml:space="preserve">». </w:t>
      </w:r>
      <w:r>
        <w:rPr>
          <w:rFonts w:ascii="Times New Roman" w:hAnsi="Times New Roman"/>
        </w:rPr>
        <w:t>Включению в Договор подлежит одна из формулировок, приведённых в кавычках.</w:t>
      </w:r>
    </w:p>
  </w:footnote>
  <w:footnote w:id="10">
    <w:p w:rsidR="004A742F" w:rsidRPr="00A00924" w:rsidRDefault="004A742F" w:rsidP="00797AF7">
      <w:pPr>
        <w:suppressAutoHyphens/>
        <w:spacing w:after="0" w:line="240" w:lineRule="auto"/>
        <w:jc w:val="both"/>
        <w:rPr>
          <w:rFonts w:ascii="Times New Roman" w:hAnsi="Times New Roman"/>
          <w:bCs/>
          <w:sz w:val="20"/>
          <w:szCs w:val="20"/>
        </w:rPr>
      </w:pPr>
      <w:r>
        <w:rPr>
          <w:rStyle w:val="a3"/>
        </w:rPr>
        <w:footnoteRef/>
      </w:r>
      <w:r>
        <w:t xml:space="preserve"> </w:t>
      </w:r>
      <w:r w:rsidRPr="00A00924">
        <w:rPr>
          <w:rFonts w:ascii="Times New Roman" w:hAnsi="Times New Roman"/>
          <w:bCs/>
          <w:sz w:val="20"/>
          <w:szCs w:val="20"/>
        </w:rPr>
        <w:t>В случае</w:t>
      </w:r>
      <w:proofErr w:type="gramStart"/>
      <w:r w:rsidRPr="00A00924">
        <w:rPr>
          <w:rFonts w:ascii="Times New Roman" w:hAnsi="Times New Roman"/>
          <w:bCs/>
          <w:sz w:val="20"/>
          <w:szCs w:val="20"/>
        </w:rPr>
        <w:t>,</w:t>
      </w:r>
      <w:proofErr w:type="gramEnd"/>
      <w:r w:rsidRPr="00A00924">
        <w:rPr>
          <w:rFonts w:ascii="Times New Roman" w:hAnsi="Times New Roman"/>
          <w:bCs/>
          <w:sz w:val="20"/>
          <w:szCs w:val="20"/>
        </w:rPr>
        <w:t xml:space="preserve"> если </w:t>
      </w:r>
      <w:r>
        <w:rPr>
          <w:rFonts w:ascii="Times New Roman" w:hAnsi="Times New Roman"/>
          <w:bCs/>
          <w:sz w:val="20"/>
          <w:szCs w:val="20"/>
        </w:rPr>
        <w:t>до заключения договора</w:t>
      </w:r>
      <w:r w:rsidRPr="00A00924">
        <w:rPr>
          <w:rFonts w:ascii="Times New Roman" w:hAnsi="Times New Roman"/>
          <w:bCs/>
          <w:sz w:val="20"/>
          <w:szCs w:val="20"/>
        </w:rPr>
        <w:t xml:space="preserve"> 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w:t>
      </w:r>
      <w:r>
        <w:rPr>
          <w:rFonts w:ascii="Times New Roman" w:hAnsi="Times New Roman"/>
          <w:bCs/>
          <w:sz w:val="20"/>
          <w:szCs w:val="20"/>
        </w:rPr>
        <w:t xml:space="preserve">а также при заключении договора с физическим лицом (не индивидуальным предпринимателем) </w:t>
      </w:r>
      <w:r w:rsidRPr="00A00924">
        <w:rPr>
          <w:rFonts w:ascii="Times New Roman" w:hAnsi="Times New Roman"/>
          <w:bCs/>
          <w:sz w:val="20"/>
          <w:szCs w:val="20"/>
        </w:rPr>
        <w:t xml:space="preserve">пункт, </w:t>
      </w:r>
      <w:r>
        <w:rPr>
          <w:rFonts w:ascii="Times New Roman" w:hAnsi="Times New Roman"/>
          <w:bCs/>
          <w:sz w:val="20"/>
          <w:szCs w:val="20"/>
        </w:rPr>
        <w:t xml:space="preserve">10.3, </w:t>
      </w:r>
      <w:r w:rsidRPr="00A00924">
        <w:rPr>
          <w:rFonts w:ascii="Times New Roman" w:hAnsi="Times New Roman"/>
          <w:bCs/>
          <w:sz w:val="20"/>
          <w:szCs w:val="20"/>
        </w:rPr>
        <w:t xml:space="preserve">Приложение № </w:t>
      </w:r>
      <w:r>
        <w:rPr>
          <w:rFonts w:ascii="Times New Roman" w:hAnsi="Times New Roman"/>
          <w:bCs/>
          <w:sz w:val="20"/>
          <w:szCs w:val="20"/>
        </w:rPr>
        <w:t>1</w:t>
      </w:r>
      <w:r w:rsidRPr="00A00924">
        <w:rPr>
          <w:rFonts w:ascii="Times New Roman" w:hAnsi="Times New Roman"/>
          <w:bCs/>
          <w:sz w:val="20"/>
          <w:szCs w:val="20"/>
        </w:rPr>
        <w:t xml:space="preserve"> исключить </w:t>
      </w:r>
    </w:p>
    <w:p w:rsidR="004A742F" w:rsidRDefault="004A742F" w:rsidP="00797AF7">
      <w:pPr>
        <w:pStyle w:val="a4"/>
      </w:pPr>
    </w:p>
  </w:footnote>
  <w:footnote w:id="11">
    <w:p w:rsidR="004A742F" w:rsidRDefault="004A742F" w:rsidP="00797AF7">
      <w:pPr>
        <w:pStyle w:val="a4"/>
      </w:pPr>
      <w:r w:rsidRPr="00E64E2D">
        <w:rPr>
          <w:rStyle w:val="a3"/>
        </w:rPr>
        <w:footnoteRef/>
      </w:r>
      <w:r w:rsidRPr="00E64E2D">
        <w:rPr>
          <w:rFonts w:ascii="Times New Roman" w:hAnsi="Times New Roman"/>
        </w:rPr>
        <w:t xml:space="preserve"> Приводится полное наименование Регистрационного органа.</w:t>
      </w:r>
    </w:p>
  </w:footnote>
  <w:footnote w:id="12">
    <w:p w:rsidR="004A742F" w:rsidRPr="00616469" w:rsidRDefault="004A742F" w:rsidP="00B81E8A">
      <w:pPr>
        <w:rPr>
          <w:rFonts w:ascii="Times New Roman" w:hAnsi="Times New Roman"/>
          <w:color w:val="1F497D"/>
        </w:rPr>
      </w:pPr>
      <w:r>
        <w:rPr>
          <w:rStyle w:val="a3"/>
        </w:rPr>
        <w:footnoteRef/>
      </w:r>
      <w:r>
        <w:t xml:space="preserve"> </w:t>
      </w:r>
      <w:hyperlink r:id="rId1" w:history="1">
        <w:r w:rsidRPr="00616469">
          <w:rPr>
            <w:rStyle w:val="a6"/>
            <w:rFonts w:ascii="Times New Roman" w:hAnsi="Times New Roman"/>
          </w:rPr>
          <w:t>http://www.sberbank.ru/moscow/ru/about/csr/anticorruption/</w:t>
        </w:r>
      </w:hyperlink>
    </w:p>
  </w:footnote>
  <w:footnote w:id="13">
    <w:p w:rsidR="004A742F" w:rsidRPr="00616469" w:rsidRDefault="004A742F" w:rsidP="00B81E8A">
      <w:pPr>
        <w:pStyle w:val="a4"/>
        <w:ind w:left="142" w:hanging="142"/>
        <w:jc w:val="both"/>
        <w:rPr>
          <w:rFonts w:ascii="Times New Roman" w:hAnsi="Times New Roman"/>
        </w:rPr>
      </w:pPr>
      <w:r>
        <w:rPr>
          <w:rStyle w:val="a3"/>
        </w:rPr>
        <w:footnoteRef/>
      </w:r>
      <w:r>
        <w:t xml:space="preserve"> </w:t>
      </w:r>
      <w:proofErr w:type="gramStart"/>
      <w:r w:rsidRPr="00616469">
        <w:rPr>
          <w:rFonts w:ascii="Times New Roman" w:hAnsi="Times New Roman"/>
        </w:rPr>
        <w:t>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w:t>
      </w:r>
      <w:proofErr w:type="gramEnd"/>
      <w:r w:rsidRPr="00616469">
        <w:rPr>
          <w:rFonts w:ascii="Times New Roman" w:hAnsi="Times New Roman"/>
        </w:rPr>
        <w:t xml:space="preserve"> лицу другими физическими лицами в своих интересах или в интересах других лиц или от имени или в интересах юридического лица. </w:t>
      </w:r>
    </w:p>
    <w:p w:rsidR="004A742F" w:rsidRPr="00616469" w:rsidRDefault="004A742F" w:rsidP="00B81E8A">
      <w:pPr>
        <w:pStyle w:val="a4"/>
        <w:rPr>
          <w:rFonts w:ascii="Times New Roman" w:hAnsi="Times New Roman"/>
        </w:rPr>
      </w:pPr>
    </w:p>
  </w:footnote>
  <w:footnote w:id="14">
    <w:p w:rsidR="004A742F" w:rsidRPr="00616469" w:rsidRDefault="004A742F" w:rsidP="00B81E8A">
      <w:pPr>
        <w:pStyle w:val="a4"/>
        <w:rPr>
          <w:rFonts w:ascii="Times New Roman" w:hAnsi="Times New Roman"/>
        </w:rPr>
      </w:pPr>
      <w:r>
        <w:rPr>
          <w:rStyle w:val="a3"/>
        </w:rPr>
        <w:footnoteRef/>
      </w:r>
      <w:r>
        <w:t xml:space="preserve"> </w:t>
      </w:r>
      <w:r w:rsidRPr="00616469">
        <w:rPr>
          <w:rFonts w:ascii="Times New Roman" w:hAnsi="Times New Roman"/>
        </w:rPr>
        <w:t>Указать сокращенное наименование контрагента</w:t>
      </w:r>
    </w:p>
  </w:footnote>
  <w:footnote w:id="15">
    <w:p w:rsidR="004A742F" w:rsidRPr="00616469" w:rsidRDefault="004A742F" w:rsidP="00B81E8A">
      <w:pPr>
        <w:pStyle w:val="a4"/>
        <w:ind w:left="142" w:hanging="142"/>
        <w:jc w:val="both"/>
        <w:rPr>
          <w:rFonts w:ascii="Times New Roman" w:hAnsi="Times New Roman"/>
        </w:rPr>
      </w:pPr>
      <w:r>
        <w:rPr>
          <w:rStyle w:val="a3"/>
        </w:rPr>
        <w:footnoteRef/>
      </w:r>
      <w:r>
        <w:t xml:space="preserve"> </w:t>
      </w:r>
      <w:r w:rsidRPr="00616469">
        <w:rPr>
          <w:rFonts w:ascii="Times New Roman" w:hAnsi="Times New Roman"/>
        </w:rPr>
        <w:t xml:space="preserve">Под конфликтом интересов понимается прямое или косвенное противоречие между имущественными и иными интересами Сторон,  в </w:t>
      </w:r>
      <w:proofErr w:type="gramStart"/>
      <w:r w:rsidRPr="00616469">
        <w:rPr>
          <w:rFonts w:ascii="Times New Roman" w:hAnsi="Times New Roman"/>
        </w:rPr>
        <w:t>результате</w:t>
      </w:r>
      <w:proofErr w:type="gramEnd"/>
      <w:r w:rsidRPr="00616469">
        <w:rPr>
          <w:rFonts w:ascii="Times New Roman" w:hAnsi="Times New Roman"/>
        </w:rPr>
        <w:t xml:space="preserve">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16">
    <w:p w:rsidR="004A742F" w:rsidRPr="00616469" w:rsidRDefault="004A742F" w:rsidP="00B81E8A">
      <w:pPr>
        <w:pStyle w:val="a4"/>
        <w:ind w:left="142" w:hanging="142"/>
        <w:jc w:val="both"/>
        <w:rPr>
          <w:rFonts w:ascii="Times New Roman" w:hAnsi="Times New Roman"/>
        </w:rPr>
      </w:pPr>
      <w:r>
        <w:rPr>
          <w:rStyle w:val="a3"/>
        </w:rPr>
        <w:footnoteRef/>
      </w:r>
      <w:r>
        <w:t xml:space="preserve"> </w:t>
      </w:r>
      <w:r w:rsidRPr="00616469">
        <w:rPr>
          <w:rFonts w:ascii="Times New Roman" w:hAnsi="Times New Roman"/>
        </w:rPr>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w:t>
      </w:r>
      <w:r>
        <w:rPr>
          <w:rFonts w:ascii="Times New Roman" w:hAnsi="Times New Roman"/>
        </w:rPr>
        <w:t>/решением уполномоченного коллегиального органа</w:t>
      </w:r>
      <w:r w:rsidRPr="00616469">
        <w:rPr>
          <w:rFonts w:ascii="Times New Roman" w:hAnsi="Times New Roman"/>
        </w:rPr>
        <w:t>.</w:t>
      </w:r>
    </w:p>
  </w:footnote>
  <w:footnote w:id="17">
    <w:p w:rsidR="004A742F" w:rsidRPr="00D53CC9" w:rsidRDefault="004A742F" w:rsidP="00D53CC9">
      <w:pPr>
        <w:pStyle w:val="a4"/>
        <w:jc w:val="both"/>
        <w:rPr>
          <w:i/>
          <w:sz w:val="16"/>
          <w:szCs w:val="16"/>
        </w:rPr>
      </w:pPr>
      <w:r w:rsidRPr="00D53CC9">
        <w:rPr>
          <w:rStyle w:val="a3"/>
          <w:i/>
          <w:sz w:val="16"/>
          <w:szCs w:val="16"/>
        </w:rPr>
        <w:footnoteRef/>
      </w:r>
      <w:r w:rsidRPr="00D53CC9">
        <w:rPr>
          <w:i/>
          <w:sz w:val="16"/>
          <w:szCs w:val="16"/>
        </w:rPr>
        <w:t xml:space="preserve"> Здесь и далее указывается соответствующий термин, в зависимости от того, арендуется здание или помещение</w:t>
      </w:r>
    </w:p>
  </w:footnote>
  <w:footnote w:id="18">
    <w:p w:rsidR="004A742F" w:rsidRPr="00D53CC9" w:rsidRDefault="004A742F" w:rsidP="00D53CC9">
      <w:pPr>
        <w:pStyle w:val="a4"/>
        <w:jc w:val="both"/>
        <w:rPr>
          <w:i/>
          <w:sz w:val="16"/>
          <w:szCs w:val="16"/>
        </w:rPr>
      </w:pPr>
      <w:r w:rsidRPr="00D53CC9">
        <w:rPr>
          <w:rStyle w:val="a3"/>
          <w:i/>
          <w:sz w:val="16"/>
          <w:szCs w:val="16"/>
        </w:rPr>
        <w:footnoteRef/>
      </w:r>
      <w:r w:rsidRPr="00D53CC9">
        <w:rPr>
          <w:i/>
          <w:sz w:val="16"/>
          <w:szCs w:val="16"/>
        </w:rPr>
        <w:t xml:space="preserve"> В случае заключения Договора в Территориальном банке, те</w:t>
      </w:r>
      <w:proofErr w:type="gramStart"/>
      <w:r w:rsidRPr="00D53CC9">
        <w:rPr>
          <w:i/>
          <w:sz w:val="16"/>
          <w:szCs w:val="16"/>
        </w:rPr>
        <w:t>кст пр</w:t>
      </w:r>
      <w:proofErr w:type="gramEnd"/>
      <w:r w:rsidRPr="00D53CC9">
        <w:rPr>
          <w:i/>
          <w:sz w:val="16"/>
          <w:szCs w:val="16"/>
        </w:rPr>
        <w:t>еамбулы после слов: «ПАО Сбербанк и до слов: «именуемое в дальнейшем Арендатор»  дополнить предложением: «</w:t>
      </w:r>
      <w:r w:rsidRPr="00D53CC9">
        <w:rPr>
          <w:sz w:val="16"/>
          <w:szCs w:val="16"/>
        </w:rPr>
        <w:t>в лице своего филиала ______________</w:t>
      </w:r>
      <w:r w:rsidRPr="00D53CC9">
        <w:rPr>
          <w:i/>
          <w:sz w:val="16"/>
          <w:szCs w:val="16"/>
        </w:rPr>
        <w:t>(указать наименование Территориального банка, заключающего Договор)».</w:t>
      </w:r>
    </w:p>
  </w:footnote>
  <w:footnote w:id="19">
    <w:p w:rsidR="004A742F" w:rsidRPr="00D53CC9" w:rsidRDefault="004A742F" w:rsidP="00D53CC9">
      <w:pPr>
        <w:pStyle w:val="a4"/>
        <w:jc w:val="both"/>
        <w:rPr>
          <w:i/>
          <w:sz w:val="16"/>
          <w:szCs w:val="16"/>
        </w:rPr>
      </w:pPr>
      <w:r w:rsidRPr="00D53CC9">
        <w:rPr>
          <w:rStyle w:val="a3"/>
          <w:i/>
          <w:sz w:val="16"/>
          <w:szCs w:val="16"/>
        </w:rPr>
        <w:footnoteRef/>
      </w:r>
      <w:r w:rsidRPr="00D53CC9">
        <w:rPr>
          <w:i/>
          <w:sz w:val="16"/>
          <w:szCs w:val="16"/>
        </w:rPr>
        <w:t xml:space="preserve"> Если Арендодателем является индивидуальный предприниматель, для него указываются: фамилия, имя, отчество (полностью). Если индивидуальный предприниматель не имеет представителя, сведения о представителе не приводятся. Для индивидуального предпринимателя после ФИО указывается: «</w:t>
      </w:r>
      <w:proofErr w:type="gramStart"/>
      <w:r w:rsidRPr="00D53CC9">
        <w:rPr>
          <w:sz w:val="16"/>
          <w:szCs w:val="16"/>
        </w:rPr>
        <w:t>действующий</w:t>
      </w:r>
      <w:proofErr w:type="gramEnd"/>
      <w:r w:rsidRPr="00D53CC9">
        <w:rPr>
          <w:sz w:val="16"/>
          <w:szCs w:val="16"/>
        </w:rPr>
        <w:t xml:space="preserve"> в качестве индивидуального предпринимателя</w:t>
      </w:r>
      <w:r w:rsidRPr="00D53CC9">
        <w:rPr>
          <w:i/>
          <w:sz w:val="16"/>
          <w:szCs w:val="16"/>
        </w:rPr>
        <w:t>».</w:t>
      </w:r>
    </w:p>
  </w:footnote>
  <w:footnote w:id="20">
    <w:p w:rsidR="004A742F" w:rsidRPr="00D53CC9" w:rsidRDefault="004A742F" w:rsidP="00D53CC9">
      <w:pPr>
        <w:pStyle w:val="a4"/>
        <w:jc w:val="both"/>
        <w:rPr>
          <w:i/>
          <w:sz w:val="16"/>
          <w:szCs w:val="16"/>
        </w:rPr>
      </w:pPr>
      <w:r w:rsidRPr="00D53CC9">
        <w:rPr>
          <w:rStyle w:val="a3"/>
          <w:i/>
          <w:sz w:val="16"/>
          <w:szCs w:val="16"/>
        </w:rPr>
        <w:footnoteRef/>
      </w:r>
      <w:r w:rsidRPr="00D53CC9">
        <w:rPr>
          <w:i/>
          <w:sz w:val="16"/>
          <w:szCs w:val="16"/>
        </w:rPr>
        <w:t xml:space="preserve"> Указать наименование передаваемого в аренду имущества и его назначение (нежилое). </w:t>
      </w:r>
    </w:p>
  </w:footnote>
  <w:footnote w:id="21">
    <w:p w:rsidR="004A742F" w:rsidRPr="00D53CC9" w:rsidRDefault="004A742F" w:rsidP="00D53CC9">
      <w:pPr>
        <w:pStyle w:val="a4"/>
        <w:jc w:val="both"/>
        <w:rPr>
          <w:i/>
          <w:sz w:val="16"/>
          <w:szCs w:val="16"/>
        </w:rPr>
      </w:pPr>
      <w:r w:rsidRPr="00D53CC9">
        <w:rPr>
          <w:rStyle w:val="a3"/>
          <w:i/>
          <w:sz w:val="16"/>
          <w:szCs w:val="16"/>
        </w:rPr>
        <w:footnoteRef/>
      </w:r>
      <w:r w:rsidRPr="00D53CC9">
        <w:rPr>
          <w:i/>
          <w:sz w:val="16"/>
          <w:szCs w:val="16"/>
        </w:rPr>
        <w:t xml:space="preserve"> В договоре аренды должны быть указаны данные, позволяющие определенно установить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p>
    <w:p w:rsidR="004A742F" w:rsidRPr="00D53CC9" w:rsidRDefault="004A742F" w:rsidP="00D53CC9">
      <w:pPr>
        <w:pStyle w:val="a4"/>
        <w:jc w:val="both"/>
        <w:rPr>
          <w:i/>
          <w:sz w:val="16"/>
          <w:szCs w:val="16"/>
        </w:rPr>
      </w:pPr>
      <w:r w:rsidRPr="00D53CC9">
        <w:rPr>
          <w:i/>
          <w:sz w:val="16"/>
          <w:szCs w:val="16"/>
        </w:rPr>
        <w:t>При индивидуализации передаваемого в аренду Помещения необходимо исходить из того, зарегистрировано право собственности арендодателя на это Помещение как на отдельный объект недвижимого имущества или он является собственником всего Здания, в котором расположено передаваемое в аренду Помещение.</w:t>
      </w:r>
    </w:p>
    <w:p w:rsidR="004A742F" w:rsidRPr="00D53CC9" w:rsidRDefault="004A742F" w:rsidP="00D53CC9">
      <w:pPr>
        <w:pStyle w:val="a4"/>
        <w:jc w:val="both"/>
        <w:rPr>
          <w:i/>
          <w:sz w:val="16"/>
          <w:szCs w:val="16"/>
        </w:rPr>
      </w:pPr>
      <w:proofErr w:type="gramStart"/>
      <w:r w:rsidRPr="00D53CC9">
        <w:rPr>
          <w:i/>
          <w:sz w:val="16"/>
          <w:szCs w:val="16"/>
        </w:rPr>
        <w:t xml:space="preserve">Для правильной индивидуализации Помещения </w:t>
      </w:r>
      <w:r w:rsidRPr="00D53CC9">
        <w:rPr>
          <w:b/>
          <w:i/>
          <w:sz w:val="16"/>
          <w:szCs w:val="16"/>
        </w:rPr>
        <w:t>при наличии у арендодателя права собственности на него как на отдельный объект недвижимости</w:t>
      </w:r>
      <w:r w:rsidRPr="00D53CC9">
        <w:rPr>
          <w:i/>
          <w:sz w:val="16"/>
          <w:szCs w:val="16"/>
        </w:rPr>
        <w:t xml:space="preserve"> в договоре необходимо указать следующие сведения о Помещении (которые содержатся в его кадастром паспорте, иных документах технического учета и/или правоустанавливающих документах): кадастровый номер Помещения (при его отсутствии – условный номер); инвентарный номер (ранее присвоенный учетный номер) Помещения;</w:t>
      </w:r>
      <w:proofErr w:type="gramEnd"/>
      <w:r w:rsidRPr="00D53CC9">
        <w:rPr>
          <w:i/>
          <w:sz w:val="16"/>
          <w:szCs w:val="16"/>
        </w:rPr>
        <w:t xml:space="preserve"> кадастровый номер Здания, в котором расположено Помещение; общая площадь Помещения (указывается общая площадь Помещения в квадратных метрах); номер Помещения на поэтажном плане (если имеется).</w:t>
      </w:r>
    </w:p>
    <w:p w:rsidR="004A742F" w:rsidRPr="00D53CC9" w:rsidRDefault="004A742F" w:rsidP="00D53CC9">
      <w:pPr>
        <w:pStyle w:val="a4"/>
        <w:jc w:val="both"/>
        <w:rPr>
          <w:i/>
          <w:sz w:val="16"/>
          <w:szCs w:val="16"/>
        </w:rPr>
      </w:pPr>
      <w:proofErr w:type="gramStart"/>
      <w:r w:rsidRPr="00D53CC9">
        <w:rPr>
          <w:b/>
          <w:i/>
          <w:sz w:val="16"/>
          <w:szCs w:val="16"/>
        </w:rPr>
        <w:t>При наличии у арендодателя права собственности на все Здание, в котором расположено передаваемое в аренду Помещение</w:t>
      </w:r>
      <w:r w:rsidRPr="00D53CC9">
        <w:rPr>
          <w:i/>
          <w:sz w:val="16"/>
          <w:szCs w:val="16"/>
        </w:rPr>
        <w:t xml:space="preserve">: кадастровый номер Здания, в котором расположено Помещение (при его отсутствии – условный номер); инвентарный номер (ранее присвоенный учетный номер) Здания, в котором расположено Помещение; общая площадь Помещения; номер Помещения на поэтажном плане; номер (а) комнаты (комнат) (согласно поэтажному плану).   </w:t>
      </w:r>
      <w:proofErr w:type="gramEnd"/>
    </w:p>
    <w:p w:rsidR="004A742F" w:rsidRPr="00D53CC9" w:rsidRDefault="004A742F" w:rsidP="00D53CC9">
      <w:pPr>
        <w:pStyle w:val="a4"/>
        <w:jc w:val="both"/>
        <w:rPr>
          <w:i/>
          <w:sz w:val="16"/>
          <w:szCs w:val="16"/>
        </w:rPr>
      </w:pPr>
      <w:r w:rsidRPr="00D53CC9">
        <w:rPr>
          <w:i/>
          <w:sz w:val="16"/>
          <w:szCs w:val="16"/>
        </w:rPr>
        <w:t>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footnote>
  <w:footnote w:id="22">
    <w:p w:rsidR="004A742F" w:rsidRPr="00D53CC9" w:rsidRDefault="004A742F" w:rsidP="00D53CC9">
      <w:pPr>
        <w:pStyle w:val="a4"/>
        <w:jc w:val="both"/>
        <w:rPr>
          <w:i/>
          <w:sz w:val="16"/>
          <w:szCs w:val="16"/>
        </w:rPr>
      </w:pPr>
      <w:r w:rsidRPr="00D53CC9">
        <w:rPr>
          <w:rStyle w:val="a3"/>
          <w:i/>
          <w:sz w:val="16"/>
          <w:szCs w:val="16"/>
        </w:rPr>
        <w:footnoteRef/>
      </w:r>
      <w:r w:rsidRPr="00D53CC9">
        <w:rPr>
          <w:i/>
          <w:sz w:val="16"/>
          <w:szCs w:val="16"/>
        </w:rPr>
        <w:t xml:space="preserve"> В случае</w:t>
      </w:r>
      <w:proofErr w:type="gramStart"/>
      <w:r w:rsidRPr="00D53CC9">
        <w:rPr>
          <w:i/>
          <w:sz w:val="16"/>
          <w:szCs w:val="16"/>
        </w:rPr>
        <w:t>,</w:t>
      </w:r>
      <w:proofErr w:type="gramEnd"/>
      <w:r w:rsidRPr="00D53CC9">
        <w:rPr>
          <w:i/>
          <w:sz w:val="16"/>
          <w:szCs w:val="16"/>
        </w:rPr>
        <w:t xml:space="preserve"> если предметом договора является аренда здания, текст «на ______ этаже здания (далее – Здание)» удалить</w:t>
      </w:r>
    </w:p>
  </w:footnote>
  <w:footnote w:id="23">
    <w:p w:rsidR="004A742F" w:rsidRPr="00D53CC9" w:rsidRDefault="004A742F" w:rsidP="00D53CC9">
      <w:pPr>
        <w:pStyle w:val="a4"/>
        <w:jc w:val="both"/>
        <w:rPr>
          <w:i/>
          <w:sz w:val="16"/>
          <w:szCs w:val="16"/>
        </w:rPr>
      </w:pPr>
      <w:r w:rsidRPr="00D53CC9">
        <w:rPr>
          <w:rStyle w:val="a3"/>
          <w:i/>
          <w:sz w:val="16"/>
          <w:szCs w:val="16"/>
        </w:rPr>
        <w:footnoteRef/>
      </w:r>
      <w:r w:rsidRPr="00D53CC9">
        <w:rPr>
          <w:i/>
          <w:sz w:val="16"/>
          <w:szCs w:val="16"/>
        </w:rPr>
        <w:t xml:space="preserve"> Указывается номер записи о регистрации в ЕГРП. В случае</w:t>
      </w:r>
      <w:proofErr w:type="gramStart"/>
      <w:r w:rsidRPr="00D53CC9">
        <w:rPr>
          <w:i/>
          <w:sz w:val="16"/>
          <w:szCs w:val="16"/>
        </w:rPr>
        <w:t>,</w:t>
      </w:r>
      <w:proofErr w:type="gramEnd"/>
      <w:r w:rsidRPr="00D53CC9">
        <w:rPr>
          <w:i/>
          <w:sz w:val="16"/>
          <w:szCs w:val="16"/>
        </w:rPr>
        <w:t xml:space="preserve"> если земельный участок арендодателю не принадлежит, абзац удалить.</w:t>
      </w:r>
    </w:p>
  </w:footnote>
  <w:footnote w:id="24">
    <w:p w:rsidR="004A742F" w:rsidRPr="00D53CC9" w:rsidRDefault="004A742F" w:rsidP="00D53CC9">
      <w:pPr>
        <w:pStyle w:val="a4"/>
        <w:jc w:val="both"/>
        <w:rPr>
          <w:i/>
          <w:sz w:val="16"/>
          <w:szCs w:val="16"/>
        </w:rPr>
      </w:pPr>
      <w:r w:rsidRPr="00D53CC9">
        <w:rPr>
          <w:rStyle w:val="a3"/>
          <w:i/>
          <w:sz w:val="16"/>
          <w:szCs w:val="16"/>
        </w:rPr>
        <w:footnoteRef/>
      </w:r>
      <w:r w:rsidRPr="00D53CC9">
        <w:rPr>
          <w:i/>
          <w:sz w:val="16"/>
          <w:szCs w:val="16"/>
        </w:rPr>
        <w:t xml:space="preserve"> Данный абзац применяется, если  право собственности на Помещение оформлено как на отдельный объект недвижимости.</w:t>
      </w:r>
    </w:p>
  </w:footnote>
  <w:footnote w:id="25">
    <w:p w:rsidR="004A742F" w:rsidRPr="00D53CC9" w:rsidRDefault="004A742F" w:rsidP="00D53CC9">
      <w:pPr>
        <w:pStyle w:val="a4"/>
        <w:jc w:val="both"/>
        <w:rPr>
          <w:i/>
          <w:sz w:val="16"/>
          <w:szCs w:val="16"/>
        </w:rPr>
      </w:pPr>
      <w:r w:rsidRPr="00D53CC9">
        <w:rPr>
          <w:rStyle w:val="a3"/>
          <w:i/>
          <w:sz w:val="16"/>
          <w:szCs w:val="16"/>
        </w:rPr>
        <w:footnoteRef/>
      </w:r>
      <w:r w:rsidRPr="00D53CC9">
        <w:rPr>
          <w:i/>
          <w:sz w:val="16"/>
          <w:szCs w:val="16"/>
        </w:rPr>
        <w:t xml:space="preserve"> Данный абзац применяется, если  право собственности на Помещение как на отдельный объект недвижимости не оформлено.</w:t>
      </w:r>
    </w:p>
  </w:footnote>
  <w:footnote w:id="26">
    <w:p w:rsidR="004A742F" w:rsidRPr="00D53CC9" w:rsidRDefault="004A742F" w:rsidP="00D53CC9">
      <w:pPr>
        <w:pStyle w:val="a4"/>
        <w:jc w:val="both"/>
        <w:rPr>
          <w:i/>
          <w:sz w:val="16"/>
          <w:szCs w:val="16"/>
        </w:rPr>
      </w:pPr>
      <w:r w:rsidRPr="00D53CC9">
        <w:rPr>
          <w:rStyle w:val="a3"/>
          <w:i/>
          <w:sz w:val="16"/>
          <w:szCs w:val="16"/>
        </w:rPr>
        <w:footnoteRef/>
      </w:r>
      <w:r w:rsidRPr="00D53CC9">
        <w:rPr>
          <w:i/>
          <w:sz w:val="16"/>
          <w:szCs w:val="16"/>
        </w:rPr>
        <w:t xml:space="preserve"> Данный абзац применяется в случае аренды Здания</w:t>
      </w:r>
    </w:p>
  </w:footnote>
  <w:footnote w:id="27">
    <w:p w:rsidR="004A742F" w:rsidRPr="00D53CC9" w:rsidRDefault="004A742F" w:rsidP="00D53CC9">
      <w:pPr>
        <w:pStyle w:val="a4"/>
        <w:jc w:val="both"/>
        <w:rPr>
          <w:i/>
          <w:sz w:val="16"/>
          <w:szCs w:val="16"/>
        </w:rPr>
      </w:pPr>
      <w:r w:rsidRPr="00D53CC9">
        <w:rPr>
          <w:rStyle w:val="a3"/>
          <w:i/>
          <w:sz w:val="16"/>
          <w:szCs w:val="16"/>
        </w:rPr>
        <w:footnoteRef/>
      </w:r>
      <w:r w:rsidRPr="00D53CC9">
        <w:rPr>
          <w:i/>
          <w:sz w:val="16"/>
          <w:szCs w:val="16"/>
        </w:rPr>
        <w:t xml:space="preserve"> Наиболее подробно и полно указать цели использования Здания/Помещения.</w:t>
      </w:r>
    </w:p>
  </w:footnote>
  <w:footnote w:id="28">
    <w:p w:rsidR="004A742F" w:rsidRPr="00D53CC9" w:rsidRDefault="004A742F" w:rsidP="00D53CC9">
      <w:pPr>
        <w:pStyle w:val="a4"/>
        <w:jc w:val="both"/>
        <w:rPr>
          <w:i/>
          <w:sz w:val="16"/>
          <w:szCs w:val="16"/>
        </w:rPr>
      </w:pPr>
      <w:r w:rsidRPr="00D53CC9">
        <w:rPr>
          <w:rStyle w:val="a3"/>
          <w:i/>
          <w:sz w:val="16"/>
          <w:szCs w:val="16"/>
        </w:rPr>
        <w:footnoteRef/>
      </w:r>
      <w:r w:rsidRPr="00D53CC9">
        <w:rPr>
          <w:i/>
          <w:sz w:val="16"/>
          <w:szCs w:val="16"/>
        </w:rPr>
        <w:t xml:space="preserve"> Указать срок аренды, не менее 5 лет, если иное не предусмотрено решением уполномоченного коллегиального органа/руководителя Банка (структурного подразделения Банка) </w:t>
      </w:r>
    </w:p>
  </w:footnote>
  <w:footnote w:id="29">
    <w:p w:rsidR="004A742F" w:rsidRPr="00D53CC9" w:rsidRDefault="004A742F" w:rsidP="00D53CC9">
      <w:pPr>
        <w:pStyle w:val="a4"/>
        <w:jc w:val="both"/>
        <w:rPr>
          <w:i/>
          <w:sz w:val="16"/>
          <w:szCs w:val="16"/>
        </w:rPr>
      </w:pPr>
      <w:r w:rsidRPr="00D53CC9">
        <w:rPr>
          <w:rStyle w:val="a3"/>
          <w:i/>
          <w:sz w:val="16"/>
          <w:szCs w:val="16"/>
        </w:rPr>
        <w:footnoteRef/>
      </w:r>
      <w:r w:rsidRPr="00D53CC9">
        <w:rPr>
          <w:i/>
          <w:sz w:val="16"/>
          <w:szCs w:val="16"/>
        </w:rPr>
        <w:t xml:space="preserve"> В случае наличия ограничений и/или обременений пункт следует дополнить следующим текстом: «</w:t>
      </w:r>
      <w:r w:rsidRPr="00D53CC9">
        <w:rPr>
          <w:sz w:val="16"/>
          <w:szCs w:val="16"/>
        </w:rPr>
        <w:t>, за исключением: _____________</w:t>
      </w:r>
      <w:r w:rsidRPr="00D53CC9">
        <w:rPr>
          <w:i/>
          <w:sz w:val="16"/>
          <w:szCs w:val="16"/>
        </w:rPr>
        <w:t xml:space="preserve"> (указываются имеющиеся ограничения и обременения, а также приводятся названия и реквизиты документов, которыми они </w:t>
      </w:r>
      <w:proofErr w:type="gramStart"/>
      <w:r w:rsidRPr="00D53CC9">
        <w:rPr>
          <w:i/>
          <w:sz w:val="16"/>
          <w:szCs w:val="16"/>
        </w:rPr>
        <w:t>установлены</w:t>
      </w:r>
      <w:proofErr w:type="gramEnd"/>
      <w:r w:rsidRPr="00D53CC9">
        <w:rPr>
          <w:i/>
          <w:sz w:val="16"/>
          <w:szCs w:val="16"/>
        </w:rPr>
        <w:t>/подтверждены)___» (если условиями закупки наличие обременений допускается).</w:t>
      </w:r>
    </w:p>
  </w:footnote>
  <w:footnote w:id="30">
    <w:p w:rsidR="004A742F" w:rsidRPr="00D53CC9" w:rsidRDefault="004A742F" w:rsidP="00D53CC9">
      <w:pPr>
        <w:pStyle w:val="a4"/>
        <w:jc w:val="both"/>
        <w:rPr>
          <w:i/>
          <w:sz w:val="16"/>
          <w:szCs w:val="16"/>
        </w:rPr>
      </w:pPr>
      <w:r w:rsidRPr="00D53CC9">
        <w:rPr>
          <w:rStyle w:val="a3"/>
          <w:i/>
          <w:sz w:val="16"/>
          <w:szCs w:val="16"/>
        </w:rPr>
        <w:footnoteRef/>
      </w:r>
      <w:r w:rsidRPr="00D53CC9">
        <w:rPr>
          <w:i/>
          <w:sz w:val="16"/>
          <w:szCs w:val="16"/>
        </w:rPr>
        <w:t xml:space="preserve"> Здесь и далее при подобном указании места для заполнения</w:t>
      </w:r>
      <w:proofErr w:type="gramStart"/>
      <w:r w:rsidRPr="00D53CC9">
        <w:rPr>
          <w:i/>
          <w:sz w:val="16"/>
          <w:szCs w:val="16"/>
        </w:rPr>
        <w:t xml:space="preserve"> «___________ (____________)» </w:t>
      </w:r>
      <w:proofErr w:type="gramEnd"/>
      <w:r w:rsidRPr="00D53CC9">
        <w:rPr>
          <w:i/>
          <w:sz w:val="16"/>
          <w:szCs w:val="16"/>
        </w:rPr>
        <w:t>перед скобками приводится значение в цифрах, а в скобках - прописью</w:t>
      </w:r>
    </w:p>
  </w:footnote>
  <w:footnote w:id="31">
    <w:p w:rsidR="004A742F" w:rsidRPr="00D53CC9" w:rsidRDefault="004A742F" w:rsidP="00D53CC9">
      <w:pPr>
        <w:pStyle w:val="a4"/>
        <w:jc w:val="both"/>
        <w:rPr>
          <w:i/>
          <w:sz w:val="16"/>
          <w:szCs w:val="16"/>
        </w:rPr>
      </w:pPr>
      <w:r w:rsidRPr="00D53CC9">
        <w:rPr>
          <w:rStyle w:val="a3"/>
          <w:i/>
          <w:sz w:val="16"/>
          <w:szCs w:val="16"/>
        </w:rPr>
        <w:footnoteRef/>
      </w:r>
      <w:r w:rsidRPr="00D53CC9">
        <w:rPr>
          <w:i/>
          <w:sz w:val="16"/>
          <w:szCs w:val="16"/>
        </w:rPr>
        <w:t xml:space="preserve"> При необходимости, срок передачи может быть указан </w:t>
      </w:r>
      <w:proofErr w:type="gramStart"/>
      <w:r w:rsidRPr="00D53CC9">
        <w:rPr>
          <w:i/>
          <w:sz w:val="16"/>
          <w:szCs w:val="16"/>
        </w:rPr>
        <w:t>с даты подписания</w:t>
      </w:r>
      <w:proofErr w:type="gramEnd"/>
      <w:r w:rsidRPr="00D53CC9">
        <w:rPr>
          <w:i/>
          <w:sz w:val="16"/>
          <w:szCs w:val="16"/>
        </w:rPr>
        <w:t xml:space="preserve"> Договора</w:t>
      </w:r>
    </w:p>
  </w:footnote>
  <w:footnote w:id="32">
    <w:p w:rsidR="004A742F" w:rsidRPr="00D53CC9" w:rsidRDefault="004A742F" w:rsidP="00D53CC9">
      <w:pPr>
        <w:pStyle w:val="a4"/>
        <w:jc w:val="both"/>
        <w:rPr>
          <w:i/>
          <w:sz w:val="16"/>
          <w:szCs w:val="16"/>
        </w:rPr>
      </w:pPr>
      <w:r w:rsidRPr="00D53CC9">
        <w:rPr>
          <w:rStyle w:val="a3"/>
          <w:i/>
          <w:sz w:val="16"/>
          <w:szCs w:val="16"/>
        </w:rPr>
        <w:footnoteRef/>
      </w:r>
      <w:r w:rsidRPr="00D53CC9">
        <w:rPr>
          <w:i/>
          <w:sz w:val="16"/>
          <w:szCs w:val="16"/>
        </w:rPr>
        <w:t xml:space="preserve"> Наиболее подробно перечислить, </w:t>
      </w:r>
      <w:proofErr w:type="gramStart"/>
      <w:r w:rsidRPr="00D53CC9">
        <w:rPr>
          <w:i/>
          <w:sz w:val="16"/>
          <w:szCs w:val="16"/>
        </w:rPr>
        <w:t>заключение</w:t>
      </w:r>
      <w:proofErr w:type="gramEnd"/>
      <w:r w:rsidRPr="00D53CC9">
        <w:rPr>
          <w:i/>
          <w:sz w:val="16"/>
          <w:szCs w:val="16"/>
        </w:rPr>
        <w:t xml:space="preserve"> каких договоров (услуги телефонной связи и Интернета (п. 3.4.4)), выполнение каких работ (ремонтных (п.3.4.2), связанных с установкой оборудования (п. 3.3.11)),  согласовано Арендодателем при заключении договора. В случае</w:t>
      </w:r>
      <w:proofErr w:type="gramStart"/>
      <w:r w:rsidRPr="00D53CC9">
        <w:rPr>
          <w:i/>
          <w:sz w:val="16"/>
          <w:szCs w:val="16"/>
        </w:rPr>
        <w:t>,</w:t>
      </w:r>
      <w:proofErr w:type="gramEnd"/>
      <w:r w:rsidRPr="00D53CC9">
        <w:rPr>
          <w:i/>
          <w:sz w:val="16"/>
          <w:szCs w:val="16"/>
        </w:rPr>
        <w:t xml:space="preserve"> если данные согласования/согласия/разрешения при подписании Договора не предоставлялись/не выдавались, абзац исключить </w:t>
      </w:r>
    </w:p>
  </w:footnote>
  <w:footnote w:id="33">
    <w:p w:rsidR="004A742F" w:rsidRPr="00D53CC9" w:rsidRDefault="004A742F" w:rsidP="00D53CC9">
      <w:pPr>
        <w:pStyle w:val="a4"/>
        <w:jc w:val="both"/>
        <w:rPr>
          <w:i/>
          <w:sz w:val="16"/>
          <w:szCs w:val="16"/>
        </w:rPr>
      </w:pPr>
      <w:r w:rsidRPr="00D53CC9">
        <w:rPr>
          <w:rStyle w:val="a3"/>
          <w:i/>
          <w:sz w:val="16"/>
          <w:szCs w:val="16"/>
        </w:rPr>
        <w:footnoteRef/>
      </w:r>
      <w:r w:rsidRPr="00D53CC9">
        <w:rPr>
          <w:i/>
          <w:sz w:val="16"/>
          <w:szCs w:val="16"/>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4">
    <w:p w:rsidR="004A742F" w:rsidRPr="00D53CC9" w:rsidRDefault="004A742F" w:rsidP="00D53CC9">
      <w:pPr>
        <w:pStyle w:val="a4"/>
        <w:jc w:val="both"/>
        <w:rPr>
          <w:i/>
          <w:sz w:val="16"/>
          <w:szCs w:val="16"/>
        </w:rPr>
      </w:pPr>
      <w:r w:rsidRPr="00D53CC9">
        <w:rPr>
          <w:rStyle w:val="a3"/>
          <w:i/>
          <w:sz w:val="16"/>
          <w:szCs w:val="16"/>
        </w:rPr>
        <w:footnoteRef/>
      </w:r>
      <w:r w:rsidRPr="00D53CC9">
        <w:rPr>
          <w:i/>
          <w:sz w:val="16"/>
          <w:szCs w:val="16"/>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w:t>
      </w:r>
      <w:r w:rsidRPr="00D53CC9">
        <w:rPr>
          <w:sz w:val="16"/>
          <w:szCs w:val="16"/>
        </w:rPr>
        <w:t>оригинал, копия; копия, заверенная печатью и подписью Арендодателя, нотариально удостоверенная копия; количество передаваемых экземпляров</w:t>
      </w:r>
      <w:r w:rsidRPr="00D53CC9">
        <w:rPr>
          <w:i/>
          <w:sz w:val="16"/>
          <w:szCs w:val="16"/>
        </w:rPr>
        <w:t>). Факт передачи указанных документов должен быть зафиксирован также в Акте приема-передачи.</w:t>
      </w:r>
    </w:p>
    <w:p w:rsidR="004A742F" w:rsidRPr="00D53CC9" w:rsidRDefault="004A742F" w:rsidP="00D53CC9">
      <w:pPr>
        <w:pStyle w:val="a4"/>
        <w:jc w:val="both"/>
        <w:rPr>
          <w:i/>
          <w:sz w:val="16"/>
          <w:szCs w:val="16"/>
        </w:rPr>
      </w:pPr>
      <w:r w:rsidRPr="00D53CC9">
        <w:rPr>
          <w:i/>
          <w:sz w:val="16"/>
          <w:szCs w:val="16"/>
        </w:rPr>
        <w:t>Данное условие включается в текст Договора при необходимости.</w:t>
      </w:r>
    </w:p>
  </w:footnote>
  <w:footnote w:id="35">
    <w:p w:rsidR="004A742F" w:rsidRPr="00D53CC9" w:rsidRDefault="004A742F" w:rsidP="00D53CC9">
      <w:pPr>
        <w:pStyle w:val="a4"/>
        <w:jc w:val="both"/>
        <w:rPr>
          <w:i/>
          <w:sz w:val="16"/>
          <w:szCs w:val="16"/>
        </w:rPr>
      </w:pPr>
      <w:r w:rsidRPr="00D53CC9">
        <w:rPr>
          <w:rStyle w:val="a3"/>
          <w:i/>
          <w:sz w:val="16"/>
          <w:szCs w:val="16"/>
        </w:rPr>
        <w:footnoteRef/>
      </w:r>
      <w:r w:rsidRPr="00D53CC9">
        <w:rPr>
          <w:i/>
          <w:sz w:val="16"/>
          <w:szCs w:val="16"/>
        </w:rPr>
        <w:t xml:space="preserve"> Данный абзац включается в текст Договора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6">
    <w:p w:rsidR="004A742F" w:rsidRPr="00D53CC9" w:rsidRDefault="004A742F" w:rsidP="00D53CC9">
      <w:pPr>
        <w:pStyle w:val="a4"/>
        <w:jc w:val="both"/>
        <w:rPr>
          <w:i/>
          <w:sz w:val="16"/>
          <w:szCs w:val="16"/>
        </w:rPr>
      </w:pPr>
      <w:r w:rsidRPr="00D53CC9">
        <w:rPr>
          <w:rStyle w:val="a3"/>
          <w:i/>
          <w:sz w:val="16"/>
          <w:szCs w:val="16"/>
        </w:rPr>
        <w:footnoteRef/>
      </w:r>
      <w:r w:rsidRPr="00D53CC9">
        <w:rPr>
          <w:i/>
          <w:sz w:val="16"/>
          <w:szCs w:val="16"/>
        </w:rPr>
        <w:t xml:space="preserve"> В случае заключения Договора на аренду здания, пункт применяется в следующей редакции: </w:t>
      </w:r>
    </w:p>
    <w:p w:rsidR="004A742F" w:rsidRPr="00D53CC9" w:rsidRDefault="004A742F" w:rsidP="00D53CC9">
      <w:pPr>
        <w:pStyle w:val="a4"/>
        <w:jc w:val="both"/>
        <w:rPr>
          <w:i/>
          <w:sz w:val="16"/>
          <w:szCs w:val="16"/>
        </w:rPr>
      </w:pPr>
      <w:r w:rsidRPr="00D53CC9">
        <w:rPr>
          <w:i/>
          <w:sz w:val="16"/>
          <w:szCs w:val="16"/>
        </w:rPr>
        <w:t>«</w:t>
      </w:r>
      <w:r w:rsidRPr="00D53CC9">
        <w:rPr>
          <w:sz w:val="16"/>
          <w:szCs w:val="16"/>
        </w:rPr>
        <w:t>3.1.2</w:t>
      </w:r>
      <w:proofErr w:type="gramStart"/>
      <w:r w:rsidRPr="00D53CC9">
        <w:rPr>
          <w:sz w:val="16"/>
          <w:szCs w:val="16"/>
        </w:rPr>
        <w:t xml:space="preserve"> П</w:t>
      </w:r>
      <w:proofErr w:type="gramEnd"/>
      <w:r w:rsidRPr="00D53CC9">
        <w:rPr>
          <w:sz w:val="16"/>
          <w:szCs w:val="16"/>
        </w:rPr>
        <w:t>редоставить доступ в места общего пользования, необходимые для осуществления деятельности, указанной в Договоре (п.1.5 Договора). Под местами общего пользования понимаются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w:t>
      </w:r>
      <w:proofErr w:type="gramStart"/>
      <w:r w:rsidRPr="00D53CC9">
        <w:rPr>
          <w:sz w:val="16"/>
          <w:szCs w:val="16"/>
        </w:rPr>
        <w:t>.</w:t>
      </w:r>
      <w:r w:rsidRPr="00D53CC9">
        <w:rPr>
          <w:i/>
          <w:sz w:val="16"/>
          <w:szCs w:val="16"/>
        </w:rPr>
        <w:t>»</w:t>
      </w:r>
      <w:proofErr w:type="gramEnd"/>
    </w:p>
  </w:footnote>
  <w:footnote w:id="37">
    <w:p w:rsidR="004A742F" w:rsidRPr="00D53CC9" w:rsidRDefault="004A742F" w:rsidP="00D53CC9">
      <w:pPr>
        <w:pStyle w:val="a4"/>
        <w:jc w:val="both"/>
        <w:rPr>
          <w:i/>
          <w:sz w:val="16"/>
          <w:szCs w:val="16"/>
        </w:rPr>
      </w:pPr>
      <w:r w:rsidRPr="00D53CC9">
        <w:rPr>
          <w:rStyle w:val="a3"/>
          <w:i/>
          <w:sz w:val="16"/>
          <w:szCs w:val="16"/>
        </w:rPr>
        <w:footnoteRef/>
      </w:r>
      <w:r w:rsidRPr="00D53CC9">
        <w:rPr>
          <w:i/>
          <w:sz w:val="16"/>
          <w:szCs w:val="16"/>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38">
    <w:p w:rsidR="004A742F" w:rsidRPr="00D53CC9" w:rsidRDefault="004A742F" w:rsidP="00D53CC9">
      <w:pPr>
        <w:pStyle w:val="a4"/>
        <w:jc w:val="both"/>
        <w:rPr>
          <w:i/>
          <w:sz w:val="16"/>
          <w:szCs w:val="16"/>
        </w:rPr>
      </w:pPr>
      <w:r w:rsidRPr="00D53CC9">
        <w:rPr>
          <w:rStyle w:val="a3"/>
          <w:i/>
          <w:sz w:val="16"/>
          <w:szCs w:val="16"/>
        </w:rPr>
        <w:footnoteRef/>
      </w:r>
      <w:r w:rsidRPr="00D53CC9">
        <w:rPr>
          <w:i/>
          <w:sz w:val="16"/>
          <w:szCs w:val="16"/>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39">
    <w:p w:rsidR="004A742F" w:rsidRPr="00D53CC9" w:rsidRDefault="004A742F" w:rsidP="00D53CC9">
      <w:pPr>
        <w:pStyle w:val="a4"/>
        <w:jc w:val="both"/>
        <w:rPr>
          <w:i/>
          <w:sz w:val="16"/>
          <w:szCs w:val="16"/>
        </w:rPr>
      </w:pPr>
      <w:r w:rsidRPr="00D53CC9">
        <w:rPr>
          <w:rStyle w:val="a3"/>
          <w:i/>
          <w:sz w:val="16"/>
          <w:szCs w:val="16"/>
        </w:rPr>
        <w:footnoteRef/>
      </w:r>
      <w:r w:rsidRPr="00D53CC9">
        <w:rPr>
          <w:i/>
          <w:sz w:val="16"/>
          <w:szCs w:val="16"/>
        </w:rPr>
        <w:t xml:space="preserve"> В случае</w:t>
      </w:r>
      <w:proofErr w:type="gramStart"/>
      <w:r w:rsidRPr="00D53CC9">
        <w:rPr>
          <w:i/>
          <w:sz w:val="16"/>
          <w:szCs w:val="16"/>
        </w:rPr>
        <w:t>,</w:t>
      </w:r>
      <w:proofErr w:type="gramEnd"/>
      <w:r w:rsidRPr="00D53CC9">
        <w:rPr>
          <w:i/>
          <w:sz w:val="16"/>
          <w:szCs w:val="16"/>
        </w:rPr>
        <w:t xml:space="preserve"> если техническое обслуживание систем теплоснабжения, энергоснабжения, холодного водоснабжения, вывоз мусора, дератизация и дезинсекция обеспечивается Арендатором или привлеченными им третьими лицами, пункт удалить с соответствующим изменением нумерации последующих пунктов раздела.</w:t>
      </w:r>
    </w:p>
  </w:footnote>
  <w:footnote w:id="40">
    <w:p w:rsidR="004A742F" w:rsidRPr="00D53CC9" w:rsidRDefault="004A742F" w:rsidP="00D53CC9">
      <w:pPr>
        <w:pStyle w:val="a4"/>
        <w:jc w:val="both"/>
        <w:rPr>
          <w:i/>
          <w:sz w:val="16"/>
          <w:szCs w:val="16"/>
        </w:rPr>
      </w:pPr>
      <w:r w:rsidRPr="00D53CC9">
        <w:rPr>
          <w:rStyle w:val="a3"/>
          <w:i/>
          <w:sz w:val="16"/>
          <w:szCs w:val="16"/>
        </w:rPr>
        <w:footnoteRef/>
      </w:r>
      <w:r w:rsidRPr="00D53CC9">
        <w:rPr>
          <w:i/>
          <w:sz w:val="16"/>
          <w:szCs w:val="16"/>
        </w:rPr>
        <w:t xml:space="preserve"> Для Арендодателей с общей системой налогообложения. Для Арендодателей с упрощенной системой налогообложения пункт исключить с соответствующим изменением нумерации следующих пунктов раздела. </w:t>
      </w:r>
    </w:p>
  </w:footnote>
  <w:footnote w:id="41">
    <w:p w:rsidR="004A742F" w:rsidRPr="00D53CC9" w:rsidRDefault="004A742F" w:rsidP="00D53CC9">
      <w:pPr>
        <w:pStyle w:val="a4"/>
        <w:jc w:val="both"/>
        <w:rPr>
          <w:i/>
          <w:sz w:val="16"/>
          <w:szCs w:val="16"/>
        </w:rPr>
      </w:pPr>
      <w:r w:rsidRPr="00D53CC9">
        <w:rPr>
          <w:rStyle w:val="a3"/>
          <w:i/>
          <w:sz w:val="16"/>
          <w:szCs w:val="16"/>
        </w:rPr>
        <w:footnoteRef/>
      </w:r>
      <w:r w:rsidRPr="00D53CC9">
        <w:rPr>
          <w:i/>
          <w:sz w:val="16"/>
          <w:szCs w:val="16"/>
        </w:rPr>
        <w:t xml:space="preserve">  Данное условие применяется в случае, когда в аренду сдается Помещение и оно расположено в Здании, находящемся у Арендодателя в собственности; условиями договора не предусмотрена передача в аренду Здания</w:t>
      </w:r>
    </w:p>
  </w:footnote>
  <w:footnote w:id="42">
    <w:p w:rsidR="004A742F" w:rsidRPr="00D53CC9" w:rsidRDefault="004A742F" w:rsidP="00D53CC9">
      <w:pPr>
        <w:pStyle w:val="a4"/>
        <w:jc w:val="both"/>
        <w:rPr>
          <w:i/>
          <w:sz w:val="16"/>
          <w:szCs w:val="16"/>
        </w:rPr>
      </w:pPr>
      <w:r w:rsidRPr="00D53CC9">
        <w:rPr>
          <w:rStyle w:val="a3"/>
          <w:i/>
          <w:sz w:val="16"/>
          <w:szCs w:val="16"/>
        </w:rPr>
        <w:footnoteRef/>
      </w:r>
      <w:r w:rsidRPr="00D53CC9">
        <w:rPr>
          <w:i/>
          <w:sz w:val="16"/>
          <w:szCs w:val="16"/>
        </w:rPr>
        <w:t xml:space="preserve"> Данное условие применяется в случае, когда в аренду сдается Помещение и оно расположено в Здании, находящемся у Арендодателя в собственности.</w:t>
      </w:r>
    </w:p>
  </w:footnote>
  <w:footnote w:id="43">
    <w:p w:rsidR="004A742F" w:rsidRPr="00D53CC9" w:rsidRDefault="004A742F" w:rsidP="00D53CC9">
      <w:pPr>
        <w:pStyle w:val="a4"/>
        <w:jc w:val="both"/>
        <w:rPr>
          <w:i/>
          <w:sz w:val="16"/>
          <w:szCs w:val="16"/>
        </w:rPr>
      </w:pPr>
      <w:r w:rsidRPr="00D53CC9">
        <w:rPr>
          <w:rStyle w:val="a3"/>
          <w:i/>
          <w:sz w:val="16"/>
          <w:szCs w:val="16"/>
        </w:rPr>
        <w:footnoteRef/>
      </w:r>
      <w:r w:rsidRPr="00D53CC9">
        <w:rPr>
          <w:i/>
          <w:sz w:val="16"/>
          <w:szCs w:val="16"/>
        </w:rPr>
        <w:t xml:space="preserve"> Указать периодичность проведения капитального ремонта. Если форма Договора применяется для аренды помещений под размещение ВСП/в аренду передается Здание, то капитальный ремонт и реконструкцию арендуемых помещений Банк делает за счет собственных сил и средств </w:t>
      </w:r>
      <w:proofErr w:type="gramStart"/>
      <w:r w:rsidRPr="00D53CC9">
        <w:rPr>
          <w:i/>
          <w:sz w:val="16"/>
          <w:szCs w:val="16"/>
        </w:rPr>
        <w:t>–д</w:t>
      </w:r>
      <w:proofErr w:type="gramEnd"/>
      <w:r w:rsidRPr="00D53CC9">
        <w:rPr>
          <w:i/>
          <w:sz w:val="16"/>
          <w:szCs w:val="16"/>
        </w:rPr>
        <w:t>анный пункт подлежит удалению с соответствующим изменением нумерации последующих пунктов .</w:t>
      </w:r>
    </w:p>
  </w:footnote>
  <w:footnote w:id="44">
    <w:p w:rsidR="004A742F" w:rsidRPr="00D53CC9" w:rsidRDefault="004A742F" w:rsidP="00D53CC9">
      <w:pPr>
        <w:pStyle w:val="a4"/>
        <w:jc w:val="both"/>
        <w:rPr>
          <w:i/>
          <w:sz w:val="16"/>
          <w:szCs w:val="16"/>
        </w:rPr>
      </w:pPr>
      <w:r w:rsidRPr="00D53CC9">
        <w:rPr>
          <w:rStyle w:val="a3"/>
          <w:i/>
          <w:sz w:val="16"/>
          <w:szCs w:val="16"/>
        </w:rPr>
        <w:footnoteRef/>
      </w:r>
      <w:r w:rsidRPr="00D53CC9">
        <w:rPr>
          <w:i/>
          <w:sz w:val="16"/>
          <w:szCs w:val="16"/>
        </w:rPr>
        <w:t xml:space="preserve"> Подробно указать виды работ по капитальному ремонту.</w:t>
      </w:r>
    </w:p>
  </w:footnote>
  <w:footnote w:id="45">
    <w:p w:rsidR="004A742F" w:rsidRPr="00D53CC9" w:rsidRDefault="004A742F" w:rsidP="00D53CC9">
      <w:pPr>
        <w:pStyle w:val="a4"/>
        <w:jc w:val="both"/>
        <w:rPr>
          <w:i/>
          <w:sz w:val="16"/>
          <w:szCs w:val="16"/>
        </w:rPr>
      </w:pPr>
      <w:r w:rsidRPr="00D53CC9">
        <w:rPr>
          <w:rStyle w:val="a3"/>
          <w:i/>
          <w:sz w:val="16"/>
          <w:szCs w:val="16"/>
        </w:rPr>
        <w:footnoteRef/>
      </w:r>
      <w:r w:rsidRPr="00D53CC9">
        <w:rPr>
          <w:i/>
          <w:sz w:val="16"/>
          <w:szCs w:val="16"/>
        </w:rPr>
        <w:t xml:space="preserve"> В случае</w:t>
      </w:r>
      <w:proofErr w:type="gramStart"/>
      <w:r w:rsidRPr="00D53CC9">
        <w:rPr>
          <w:i/>
          <w:sz w:val="16"/>
          <w:szCs w:val="16"/>
        </w:rPr>
        <w:t>,</w:t>
      </w:r>
      <w:proofErr w:type="gramEnd"/>
      <w:r w:rsidRPr="00D53CC9">
        <w:rPr>
          <w:i/>
          <w:sz w:val="16"/>
          <w:szCs w:val="16"/>
        </w:rPr>
        <w:t xml:space="preserve"> если условиями закупки наличие обременений не предусмотрено, пункт удалить с соответствующим изменением нумерации последующего пунктов раздела </w:t>
      </w:r>
    </w:p>
  </w:footnote>
  <w:footnote w:id="46">
    <w:p w:rsidR="004A742F" w:rsidRPr="00D53CC9" w:rsidRDefault="004A742F" w:rsidP="00D53CC9">
      <w:pPr>
        <w:pStyle w:val="a4"/>
        <w:jc w:val="both"/>
        <w:rPr>
          <w:i/>
          <w:sz w:val="16"/>
          <w:szCs w:val="16"/>
        </w:rPr>
      </w:pPr>
      <w:r w:rsidRPr="00D53CC9">
        <w:rPr>
          <w:rStyle w:val="a3"/>
          <w:i/>
          <w:sz w:val="16"/>
          <w:szCs w:val="16"/>
        </w:rPr>
        <w:footnoteRef/>
      </w:r>
      <w:r w:rsidRPr="00D53CC9">
        <w:rPr>
          <w:i/>
          <w:sz w:val="16"/>
          <w:szCs w:val="16"/>
        </w:rPr>
        <w:t xml:space="preserve"> В случае</w:t>
      </w:r>
      <w:proofErr w:type="gramStart"/>
      <w:r w:rsidRPr="00D53CC9">
        <w:rPr>
          <w:i/>
          <w:sz w:val="16"/>
          <w:szCs w:val="16"/>
        </w:rPr>
        <w:t>,</w:t>
      </w:r>
      <w:proofErr w:type="gramEnd"/>
      <w:r w:rsidRPr="00D53CC9">
        <w:rPr>
          <w:i/>
          <w:sz w:val="16"/>
          <w:szCs w:val="16"/>
        </w:rPr>
        <w:t xml:space="preserve"> если предметом Договора является аренда Здания, пункт исключить с соответствующим изменением нумерации последующих пунктов раздела </w:t>
      </w:r>
    </w:p>
  </w:footnote>
  <w:footnote w:id="47">
    <w:p w:rsidR="004A742F" w:rsidRPr="00D53CC9" w:rsidRDefault="004A742F" w:rsidP="00D53CC9">
      <w:pPr>
        <w:pStyle w:val="a4"/>
        <w:jc w:val="both"/>
        <w:rPr>
          <w:i/>
          <w:sz w:val="16"/>
          <w:szCs w:val="16"/>
        </w:rPr>
      </w:pPr>
      <w:r w:rsidRPr="00D53CC9">
        <w:rPr>
          <w:rStyle w:val="a3"/>
          <w:i/>
          <w:sz w:val="16"/>
          <w:szCs w:val="16"/>
        </w:rPr>
        <w:footnoteRef/>
      </w:r>
      <w:r w:rsidRPr="00D53CC9">
        <w:rPr>
          <w:i/>
          <w:sz w:val="16"/>
          <w:szCs w:val="16"/>
        </w:rPr>
        <w:t xml:space="preserve"> Подробно указать виды работ по текущему ремонту.</w:t>
      </w:r>
    </w:p>
  </w:footnote>
  <w:footnote w:id="48">
    <w:p w:rsidR="004A742F" w:rsidRPr="00D53CC9" w:rsidRDefault="004A742F" w:rsidP="00D53CC9">
      <w:pPr>
        <w:pStyle w:val="a4"/>
        <w:jc w:val="both"/>
        <w:rPr>
          <w:i/>
          <w:sz w:val="16"/>
          <w:szCs w:val="16"/>
        </w:rPr>
      </w:pPr>
      <w:r w:rsidRPr="00D53CC9">
        <w:rPr>
          <w:rStyle w:val="a3"/>
          <w:i/>
          <w:sz w:val="16"/>
          <w:szCs w:val="16"/>
        </w:rPr>
        <w:footnoteRef/>
      </w:r>
      <w:r w:rsidRPr="00D53CC9">
        <w:rPr>
          <w:i/>
          <w:sz w:val="16"/>
          <w:szCs w:val="16"/>
        </w:rPr>
        <w:t xml:space="preserve"> В случае</w:t>
      </w:r>
      <w:proofErr w:type="gramStart"/>
      <w:r w:rsidRPr="00D53CC9">
        <w:rPr>
          <w:i/>
          <w:sz w:val="16"/>
          <w:szCs w:val="16"/>
        </w:rPr>
        <w:t>,</w:t>
      </w:r>
      <w:proofErr w:type="gramEnd"/>
      <w:r w:rsidRPr="00D53CC9">
        <w:rPr>
          <w:i/>
          <w:sz w:val="16"/>
          <w:szCs w:val="16"/>
        </w:rPr>
        <w:t xml:space="preserve"> если предметом Договора является аренда Здания, пункт исключить с соответствующим изменением нумерации последующих пунктов раздела</w:t>
      </w:r>
    </w:p>
  </w:footnote>
  <w:footnote w:id="49">
    <w:p w:rsidR="004A742F" w:rsidRPr="00D53CC9" w:rsidRDefault="004A742F" w:rsidP="00D53CC9">
      <w:pPr>
        <w:pStyle w:val="a4"/>
        <w:jc w:val="both"/>
        <w:rPr>
          <w:i/>
          <w:sz w:val="16"/>
          <w:szCs w:val="16"/>
        </w:rPr>
      </w:pPr>
      <w:r w:rsidRPr="00D53CC9">
        <w:rPr>
          <w:rStyle w:val="a3"/>
          <w:i/>
          <w:sz w:val="16"/>
          <w:szCs w:val="16"/>
        </w:rPr>
        <w:footnoteRef/>
      </w:r>
      <w:r w:rsidRPr="00D53CC9">
        <w:rPr>
          <w:i/>
          <w:sz w:val="16"/>
          <w:szCs w:val="16"/>
        </w:rPr>
        <w:t xml:space="preserve"> В случае заключения Договора на аренду Здания слова «по согласованию с Арендодателем» исключить</w:t>
      </w:r>
    </w:p>
  </w:footnote>
  <w:footnote w:id="50">
    <w:p w:rsidR="004A742F" w:rsidRPr="00D53CC9" w:rsidRDefault="004A742F" w:rsidP="00D53CC9">
      <w:pPr>
        <w:pStyle w:val="a4"/>
        <w:jc w:val="both"/>
        <w:rPr>
          <w:i/>
          <w:sz w:val="16"/>
          <w:szCs w:val="16"/>
        </w:rPr>
      </w:pPr>
      <w:r w:rsidRPr="00D53CC9">
        <w:rPr>
          <w:rStyle w:val="a3"/>
          <w:i/>
          <w:sz w:val="16"/>
          <w:szCs w:val="16"/>
        </w:rPr>
        <w:footnoteRef/>
      </w:r>
      <w:r w:rsidRPr="00D53CC9">
        <w:rPr>
          <w:i/>
          <w:sz w:val="16"/>
          <w:szCs w:val="16"/>
        </w:rPr>
        <w:t xml:space="preserve"> Пункт применяется в случае аренды Здания</w:t>
      </w:r>
    </w:p>
  </w:footnote>
  <w:footnote w:id="51">
    <w:p w:rsidR="004A742F" w:rsidRPr="00D53CC9" w:rsidRDefault="004A742F" w:rsidP="00D53CC9">
      <w:pPr>
        <w:pStyle w:val="a4"/>
        <w:jc w:val="both"/>
        <w:rPr>
          <w:i/>
          <w:sz w:val="16"/>
          <w:szCs w:val="16"/>
        </w:rPr>
      </w:pPr>
      <w:r w:rsidRPr="00D53CC9">
        <w:rPr>
          <w:rStyle w:val="a3"/>
          <w:i/>
          <w:sz w:val="16"/>
          <w:szCs w:val="16"/>
        </w:rPr>
        <w:footnoteRef/>
      </w:r>
      <w:r w:rsidRPr="00D53CC9">
        <w:rPr>
          <w:i/>
          <w:sz w:val="16"/>
          <w:szCs w:val="16"/>
        </w:rPr>
        <w:t xml:space="preserve"> При необходимости указать иные основания</w:t>
      </w:r>
    </w:p>
  </w:footnote>
  <w:footnote w:id="52">
    <w:p w:rsidR="004A742F" w:rsidRPr="00D53CC9" w:rsidRDefault="004A742F" w:rsidP="00D53CC9">
      <w:pPr>
        <w:pStyle w:val="a4"/>
        <w:jc w:val="both"/>
        <w:rPr>
          <w:bCs/>
          <w:i/>
          <w:sz w:val="16"/>
          <w:szCs w:val="16"/>
        </w:rPr>
      </w:pPr>
      <w:r w:rsidRPr="00D53CC9">
        <w:rPr>
          <w:rStyle w:val="a3"/>
          <w:i/>
          <w:sz w:val="16"/>
          <w:szCs w:val="16"/>
        </w:rPr>
        <w:footnoteRef/>
      </w:r>
      <w:r w:rsidRPr="00D53CC9">
        <w:rPr>
          <w:i/>
          <w:sz w:val="16"/>
          <w:szCs w:val="16"/>
        </w:rPr>
        <w:t xml:space="preserve"> </w:t>
      </w:r>
      <w:r w:rsidRPr="00D53CC9">
        <w:rPr>
          <w:bCs/>
          <w:i/>
          <w:sz w:val="16"/>
          <w:szCs w:val="16"/>
        </w:rPr>
        <w:t>В случае заключение Договора с иностранной организацией (нерезидентом), осуществляющей предпринимательскую деятельность на территории Российской Федерации через постоянные представительства в Российской Федерации, раздел дополнить пунктом 4.12 следующего содержания:</w:t>
      </w:r>
    </w:p>
    <w:p w:rsidR="004A742F" w:rsidRPr="00D53CC9" w:rsidRDefault="004A742F" w:rsidP="00D53CC9">
      <w:pPr>
        <w:pStyle w:val="a4"/>
        <w:jc w:val="both"/>
        <w:rPr>
          <w:sz w:val="16"/>
          <w:szCs w:val="16"/>
        </w:rPr>
      </w:pPr>
      <w:r w:rsidRPr="00D53CC9">
        <w:rPr>
          <w:bCs/>
          <w:sz w:val="16"/>
          <w:szCs w:val="16"/>
        </w:rPr>
        <w:t>«4. 12. Доходы Арендодателя по настоящему договору относятся к доходам его филиала (представительства) в Российской Федерации. До первой даты выплаты дохода по настоящему договору Арендодатель обязан предоставить Арендатору нотариально заверенную копию свидетельства о постановке на учёт в налоговых органах Российской Федерации, оформленную не ранее, чем в</w:t>
      </w:r>
      <w:r w:rsidRPr="006F78C6">
        <w:rPr>
          <w:bCs/>
        </w:rPr>
        <w:t xml:space="preserve"> </w:t>
      </w:r>
      <w:r w:rsidRPr="00D53CC9">
        <w:rPr>
          <w:bCs/>
          <w:sz w:val="16"/>
          <w:szCs w:val="16"/>
        </w:rPr>
        <w:t>предшествующем налоговом периоде. В противном случае Арендатор удержит из выплачиваемой суммы сумму НДС, рассчитанную по ставке 18/118, а также вправе удержать сумму налога на доходы от источника в Российской Федерации, рассчитанную по ставке 20%.»</w:t>
      </w:r>
    </w:p>
  </w:footnote>
  <w:footnote w:id="53">
    <w:p w:rsidR="004A742F" w:rsidRPr="00D53CC9" w:rsidRDefault="004A742F" w:rsidP="00D53CC9">
      <w:pPr>
        <w:pStyle w:val="a4"/>
        <w:jc w:val="both"/>
        <w:rPr>
          <w:i/>
          <w:sz w:val="16"/>
          <w:szCs w:val="16"/>
        </w:rPr>
      </w:pPr>
      <w:r w:rsidRPr="00D53CC9">
        <w:rPr>
          <w:rStyle w:val="a3"/>
          <w:sz w:val="16"/>
          <w:szCs w:val="16"/>
        </w:rPr>
        <w:footnoteRef/>
      </w:r>
      <w:r w:rsidRPr="00D53CC9">
        <w:rPr>
          <w:sz w:val="16"/>
          <w:szCs w:val="16"/>
        </w:rPr>
        <w:t xml:space="preserve"> </w:t>
      </w:r>
      <w:r w:rsidRPr="00D53CC9">
        <w:rPr>
          <w:i/>
          <w:sz w:val="16"/>
          <w:szCs w:val="16"/>
        </w:rPr>
        <w:t>При заключении Договоров рекомендуется схема расчетов: «Оплата без обеспечительного платежа».</w:t>
      </w:r>
    </w:p>
    <w:p w:rsidR="004A742F" w:rsidRPr="00D53CC9" w:rsidRDefault="004A742F" w:rsidP="00D53CC9">
      <w:pPr>
        <w:pStyle w:val="a4"/>
        <w:ind w:firstLine="426"/>
        <w:jc w:val="both"/>
        <w:rPr>
          <w:i/>
          <w:sz w:val="16"/>
          <w:szCs w:val="16"/>
        </w:rPr>
      </w:pPr>
      <w:r w:rsidRPr="00D53CC9">
        <w:rPr>
          <w:i/>
          <w:sz w:val="16"/>
          <w:szCs w:val="16"/>
        </w:rPr>
        <w:t>В случаях, когда контрагент настаивает на обеспечительном платеже, в Договор необходимо добавить пункт:</w:t>
      </w:r>
    </w:p>
    <w:p w:rsidR="004A742F" w:rsidRPr="00D53CC9" w:rsidRDefault="004A742F" w:rsidP="00D53CC9">
      <w:pPr>
        <w:pStyle w:val="a4"/>
        <w:jc w:val="both"/>
        <w:rPr>
          <w:sz w:val="16"/>
          <w:szCs w:val="16"/>
        </w:rPr>
      </w:pPr>
      <w:r w:rsidRPr="00D53CC9">
        <w:rPr>
          <w:sz w:val="16"/>
          <w:szCs w:val="16"/>
        </w:rPr>
        <w:t>«В течение 10 (Десяти) календарных дней с момента подписания настоящего Договора на основании счета Арендатор обязуется уплатить Арендодателю обеспечительный платеж в размере _________рублей, в том числе НДС _____рублей</w:t>
      </w:r>
      <w:proofErr w:type="gramStart"/>
      <w:r w:rsidRPr="00D53CC9">
        <w:rPr>
          <w:sz w:val="16"/>
          <w:szCs w:val="16"/>
        </w:rPr>
        <w:t>.</w:t>
      </w:r>
      <w:proofErr w:type="gramEnd"/>
      <w:r w:rsidRPr="00D53CC9">
        <w:rPr>
          <w:sz w:val="16"/>
          <w:szCs w:val="16"/>
        </w:rPr>
        <w:t xml:space="preserve"> </w:t>
      </w:r>
      <w:r w:rsidRPr="00D53CC9">
        <w:rPr>
          <w:i/>
          <w:sz w:val="16"/>
          <w:szCs w:val="16"/>
        </w:rPr>
        <w:t>(</w:t>
      </w:r>
      <w:proofErr w:type="gramStart"/>
      <w:r w:rsidRPr="00D53CC9">
        <w:rPr>
          <w:i/>
          <w:sz w:val="16"/>
          <w:szCs w:val="16"/>
        </w:rPr>
        <w:t>д</w:t>
      </w:r>
      <w:proofErr w:type="gramEnd"/>
      <w:r w:rsidRPr="00D53CC9">
        <w:rPr>
          <w:i/>
          <w:sz w:val="16"/>
          <w:szCs w:val="16"/>
        </w:rPr>
        <w:t>ля контрагентов, применяющих УСН, слова «в том числе НДС _____рублей» исключить)</w:t>
      </w:r>
    </w:p>
    <w:p w:rsidR="004A742F" w:rsidRPr="00D53CC9" w:rsidRDefault="004A742F" w:rsidP="00D53CC9">
      <w:pPr>
        <w:pStyle w:val="a7"/>
        <w:ind w:left="0"/>
        <w:jc w:val="both"/>
        <w:rPr>
          <w:sz w:val="16"/>
          <w:szCs w:val="16"/>
          <w:lang w:eastAsia="x-none"/>
        </w:rPr>
      </w:pPr>
      <w:r w:rsidRPr="00D53CC9">
        <w:rPr>
          <w:sz w:val="16"/>
          <w:szCs w:val="16"/>
          <w:lang w:val="x-none" w:eastAsia="x-none"/>
        </w:rPr>
        <w:t xml:space="preserve">Данная сумма учитывается в счет </w:t>
      </w:r>
      <w:r w:rsidRPr="00D53CC9">
        <w:rPr>
          <w:sz w:val="16"/>
          <w:szCs w:val="16"/>
          <w:lang w:eastAsia="x-none"/>
        </w:rPr>
        <w:t>арендной платы</w:t>
      </w:r>
      <w:r w:rsidRPr="00D53CC9">
        <w:rPr>
          <w:sz w:val="16"/>
          <w:szCs w:val="16"/>
          <w:lang w:val="x-none" w:eastAsia="x-none"/>
        </w:rPr>
        <w:t xml:space="preserve"> </w:t>
      </w:r>
      <w:r w:rsidRPr="00D53CC9">
        <w:rPr>
          <w:sz w:val="16"/>
          <w:szCs w:val="16"/>
          <w:lang w:eastAsia="x-none"/>
        </w:rPr>
        <w:t>за последний месяц аренды</w:t>
      </w:r>
      <w:r w:rsidRPr="00D53CC9">
        <w:rPr>
          <w:sz w:val="16"/>
          <w:szCs w:val="16"/>
          <w:lang w:val="x-none" w:eastAsia="x-none"/>
        </w:rPr>
        <w:t xml:space="preserve"> </w:t>
      </w:r>
      <w:r w:rsidRPr="00D53CC9">
        <w:rPr>
          <w:sz w:val="16"/>
          <w:szCs w:val="16"/>
          <w:lang w:eastAsia="x-none"/>
        </w:rPr>
        <w:t xml:space="preserve">по </w:t>
      </w:r>
      <w:r w:rsidRPr="00D53CC9">
        <w:rPr>
          <w:sz w:val="16"/>
          <w:szCs w:val="16"/>
          <w:lang w:val="x-none" w:eastAsia="x-none"/>
        </w:rPr>
        <w:t xml:space="preserve">настоящему Договору, </w:t>
      </w:r>
      <w:r w:rsidRPr="00D53CC9">
        <w:rPr>
          <w:sz w:val="16"/>
          <w:szCs w:val="16"/>
          <w:lang w:eastAsia="x-none"/>
        </w:rPr>
        <w:t>при этом:</w:t>
      </w:r>
    </w:p>
    <w:p w:rsidR="004A742F" w:rsidRPr="00D53CC9" w:rsidRDefault="004A742F" w:rsidP="00A92A77">
      <w:pPr>
        <w:pStyle w:val="a7"/>
        <w:widowControl w:val="0"/>
        <w:numPr>
          <w:ilvl w:val="0"/>
          <w:numId w:val="14"/>
        </w:numPr>
        <w:autoSpaceDE w:val="0"/>
        <w:autoSpaceDN w:val="0"/>
        <w:adjustRightInd w:val="0"/>
        <w:spacing w:after="0" w:line="240" w:lineRule="auto"/>
        <w:jc w:val="both"/>
        <w:rPr>
          <w:sz w:val="16"/>
          <w:szCs w:val="16"/>
          <w:lang w:val="x-none" w:eastAsia="x-none"/>
        </w:rPr>
      </w:pPr>
      <w:r w:rsidRPr="00D53CC9">
        <w:rPr>
          <w:sz w:val="16"/>
          <w:szCs w:val="16"/>
          <w:lang w:val="x-none" w:eastAsia="x-none"/>
        </w:rPr>
        <w:t xml:space="preserve">если </w:t>
      </w:r>
      <w:r w:rsidRPr="00D53CC9">
        <w:rPr>
          <w:sz w:val="16"/>
          <w:szCs w:val="16"/>
          <w:lang w:eastAsia="x-none"/>
        </w:rPr>
        <w:t>арендная плата</w:t>
      </w:r>
      <w:r w:rsidRPr="00D53CC9">
        <w:rPr>
          <w:sz w:val="16"/>
          <w:szCs w:val="16"/>
          <w:lang w:val="x-none" w:eastAsia="x-none"/>
        </w:rPr>
        <w:t xml:space="preserve"> за последний </w:t>
      </w:r>
      <w:r w:rsidRPr="00D53CC9">
        <w:rPr>
          <w:sz w:val="16"/>
          <w:szCs w:val="16"/>
          <w:lang w:eastAsia="x-none"/>
        </w:rPr>
        <w:t>месяц аренды</w:t>
      </w:r>
      <w:r w:rsidRPr="00D53CC9">
        <w:rPr>
          <w:sz w:val="16"/>
          <w:szCs w:val="16"/>
          <w:lang w:val="x-none" w:eastAsia="x-none"/>
        </w:rPr>
        <w:t xml:space="preserve"> по настоящему Договору больше суммы выплаченного обеспечительного платежа.</w:t>
      </w:r>
    </w:p>
    <w:p w:rsidR="004A742F" w:rsidRPr="00D53CC9" w:rsidRDefault="004A742F" w:rsidP="00A92A77">
      <w:pPr>
        <w:pStyle w:val="a7"/>
        <w:widowControl w:val="0"/>
        <w:numPr>
          <w:ilvl w:val="0"/>
          <w:numId w:val="14"/>
        </w:numPr>
        <w:autoSpaceDE w:val="0"/>
        <w:autoSpaceDN w:val="0"/>
        <w:adjustRightInd w:val="0"/>
        <w:spacing w:after="0" w:line="240" w:lineRule="auto"/>
        <w:jc w:val="both"/>
        <w:rPr>
          <w:sz w:val="16"/>
          <w:szCs w:val="16"/>
          <w:lang w:eastAsia="x-none"/>
        </w:rPr>
      </w:pPr>
      <w:r w:rsidRPr="00D53CC9">
        <w:rPr>
          <w:sz w:val="16"/>
          <w:szCs w:val="16"/>
          <w:lang w:eastAsia="x-none"/>
        </w:rPr>
        <w:t>е</w:t>
      </w:r>
      <w:proofErr w:type="spellStart"/>
      <w:r w:rsidRPr="00D53CC9">
        <w:rPr>
          <w:sz w:val="16"/>
          <w:szCs w:val="16"/>
          <w:lang w:val="x-none" w:eastAsia="x-none"/>
        </w:rPr>
        <w:t>сли</w:t>
      </w:r>
      <w:proofErr w:type="spellEnd"/>
      <w:r w:rsidRPr="00D53CC9">
        <w:rPr>
          <w:sz w:val="16"/>
          <w:szCs w:val="16"/>
          <w:lang w:val="x-none" w:eastAsia="x-none"/>
        </w:rPr>
        <w:t xml:space="preserve"> </w:t>
      </w:r>
      <w:r w:rsidRPr="00D53CC9">
        <w:rPr>
          <w:sz w:val="16"/>
          <w:szCs w:val="16"/>
          <w:lang w:eastAsia="x-none"/>
        </w:rPr>
        <w:t>арендная плата</w:t>
      </w:r>
      <w:r w:rsidRPr="00D53CC9">
        <w:rPr>
          <w:sz w:val="16"/>
          <w:szCs w:val="16"/>
          <w:lang w:val="x-none" w:eastAsia="x-none"/>
        </w:rPr>
        <w:t xml:space="preserve"> за последний </w:t>
      </w:r>
      <w:r w:rsidRPr="00D53CC9">
        <w:rPr>
          <w:sz w:val="16"/>
          <w:szCs w:val="16"/>
          <w:lang w:eastAsia="x-none"/>
        </w:rPr>
        <w:t>месяц аренды</w:t>
      </w:r>
      <w:r w:rsidRPr="00D53CC9">
        <w:rPr>
          <w:sz w:val="16"/>
          <w:szCs w:val="16"/>
          <w:lang w:val="x-none" w:eastAsia="x-none"/>
        </w:rPr>
        <w:t xml:space="preserve"> по настоящему Договору меньше суммы выплаченного обеспечительного платежа, разница возвращается на корреспондентский счет </w:t>
      </w:r>
      <w:r w:rsidRPr="00D53CC9">
        <w:rPr>
          <w:sz w:val="16"/>
          <w:szCs w:val="16"/>
          <w:lang w:eastAsia="x-none"/>
        </w:rPr>
        <w:t>Арендатора</w:t>
      </w:r>
      <w:r w:rsidRPr="00D53CC9">
        <w:rPr>
          <w:sz w:val="16"/>
          <w:szCs w:val="16"/>
          <w:lang w:val="x-none" w:eastAsia="x-none"/>
        </w:rPr>
        <w:t xml:space="preserve"> в течение 10</w:t>
      </w:r>
      <w:r w:rsidRPr="00D53CC9">
        <w:rPr>
          <w:rFonts w:ascii="Calibri" w:hAnsi="Calibri" w:cs="Calibri"/>
          <w:sz w:val="16"/>
          <w:szCs w:val="16"/>
          <w:lang w:val="x-none" w:eastAsia="x-none"/>
        </w:rPr>
        <w:t xml:space="preserve"> </w:t>
      </w:r>
      <w:r w:rsidRPr="00D53CC9">
        <w:rPr>
          <w:sz w:val="16"/>
          <w:szCs w:val="16"/>
          <w:lang w:val="x-none" w:eastAsia="x-none"/>
        </w:rPr>
        <w:t xml:space="preserve">(десяти) дней после подписания Сторонами </w:t>
      </w:r>
      <w:r w:rsidRPr="00D53CC9">
        <w:rPr>
          <w:sz w:val="16"/>
          <w:szCs w:val="16"/>
          <w:lang w:eastAsia="x-none"/>
        </w:rPr>
        <w:t>Акта приема-передачи (возврата) Объекта.</w:t>
      </w:r>
    </w:p>
    <w:p w:rsidR="004A742F" w:rsidRPr="00D53CC9" w:rsidRDefault="004A742F" w:rsidP="00D53CC9">
      <w:pPr>
        <w:pStyle w:val="a7"/>
        <w:ind w:left="0"/>
        <w:jc w:val="both"/>
        <w:rPr>
          <w:sz w:val="16"/>
          <w:szCs w:val="16"/>
          <w:lang w:val="x-none" w:eastAsia="x-none"/>
        </w:rPr>
      </w:pPr>
      <w:r w:rsidRPr="00D53CC9">
        <w:rPr>
          <w:sz w:val="16"/>
          <w:szCs w:val="16"/>
          <w:lang w:val="x-none" w:eastAsia="x-none"/>
        </w:rPr>
        <w:t xml:space="preserve">Обеспечительный платеж производится </w:t>
      </w:r>
      <w:r w:rsidRPr="00D53CC9">
        <w:rPr>
          <w:sz w:val="16"/>
          <w:szCs w:val="16"/>
          <w:lang w:eastAsia="x-none"/>
        </w:rPr>
        <w:t>Арендатором</w:t>
      </w:r>
      <w:r w:rsidRPr="00D53CC9">
        <w:rPr>
          <w:sz w:val="16"/>
          <w:szCs w:val="16"/>
          <w:lang w:val="x-none" w:eastAsia="x-none"/>
        </w:rPr>
        <w:t xml:space="preserve"> один раз и является способом обеспечения исполнения финансовых обязательств </w:t>
      </w:r>
      <w:r w:rsidRPr="00D53CC9">
        <w:rPr>
          <w:sz w:val="16"/>
          <w:szCs w:val="16"/>
          <w:lang w:eastAsia="x-none"/>
        </w:rPr>
        <w:t>Арендатора</w:t>
      </w:r>
      <w:r w:rsidRPr="00D53CC9">
        <w:rPr>
          <w:sz w:val="16"/>
          <w:szCs w:val="16"/>
          <w:lang w:val="x-none" w:eastAsia="x-none"/>
        </w:rPr>
        <w:t xml:space="preserve"> перед </w:t>
      </w:r>
      <w:r w:rsidRPr="00D53CC9">
        <w:rPr>
          <w:sz w:val="16"/>
          <w:szCs w:val="16"/>
          <w:lang w:eastAsia="x-none"/>
        </w:rPr>
        <w:t>Арендодателем</w:t>
      </w:r>
      <w:r w:rsidRPr="00D53CC9">
        <w:rPr>
          <w:sz w:val="16"/>
          <w:szCs w:val="16"/>
          <w:lang w:val="x-none" w:eastAsia="x-none"/>
        </w:rPr>
        <w:t xml:space="preserve"> по настоящему Договору.</w:t>
      </w:r>
    </w:p>
    <w:p w:rsidR="004A742F" w:rsidRPr="00D53CC9" w:rsidRDefault="004A742F" w:rsidP="00D53CC9">
      <w:pPr>
        <w:pStyle w:val="a7"/>
        <w:ind w:left="0"/>
        <w:jc w:val="both"/>
        <w:rPr>
          <w:sz w:val="16"/>
          <w:szCs w:val="16"/>
          <w:lang w:val="x-none" w:eastAsia="x-none"/>
        </w:rPr>
      </w:pPr>
      <w:r w:rsidRPr="00D53CC9">
        <w:rPr>
          <w:sz w:val="16"/>
          <w:szCs w:val="16"/>
          <w:lang w:val="x-none" w:eastAsia="x-none"/>
        </w:rPr>
        <w:t xml:space="preserve">Обеспечительный платеж может быть использован  исключительно в случае невыполнения </w:t>
      </w:r>
      <w:r w:rsidRPr="00D53CC9">
        <w:rPr>
          <w:sz w:val="16"/>
          <w:szCs w:val="16"/>
          <w:lang w:eastAsia="x-none"/>
        </w:rPr>
        <w:t>Арендатором</w:t>
      </w:r>
      <w:r w:rsidRPr="00D53CC9">
        <w:rPr>
          <w:sz w:val="16"/>
          <w:szCs w:val="16"/>
          <w:lang w:val="x-none" w:eastAsia="x-none"/>
        </w:rPr>
        <w:t xml:space="preserve"> обязательств по итогам всего периода действия Договора. Иные способы использования обеспечительного платежа, в том числе для удержания задолженности за отдельные </w:t>
      </w:r>
      <w:r w:rsidRPr="00D53CC9">
        <w:rPr>
          <w:sz w:val="16"/>
          <w:szCs w:val="16"/>
          <w:lang w:eastAsia="x-none"/>
        </w:rPr>
        <w:t>месяцы аренды Объекта</w:t>
      </w:r>
      <w:r w:rsidRPr="00D53CC9">
        <w:rPr>
          <w:sz w:val="16"/>
          <w:szCs w:val="16"/>
          <w:lang w:val="x-none" w:eastAsia="x-none"/>
        </w:rPr>
        <w:t xml:space="preserve"> или неустойки, не допускается.</w:t>
      </w:r>
    </w:p>
    <w:p w:rsidR="004A742F" w:rsidRPr="00D53CC9" w:rsidRDefault="004A742F" w:rsidP="00D53CC9">
      <w:pPr>
        <w:pStyle w:val="a4"/>
        <w:rPr>
          <w:sz w:val="16"/>
          <w:szCs w:val="16"/>
          <w:lang w:val="x-none"/>
        </w:rPr>
      </w:pPr>
    </w:p>
  </w:footnote>
  <w:footnote w:id="54">
    <w:p w:rsidR="004A742F" w:rsidRPr="00D53CC9" w:rsidRDefault="004A742F" w:rsidP="00D53CC9">
      <w:pPr>
        <w:pStyle w:val="a4"/>
        <w:rPr>
          <w:sz w:val="16"/>
          <w:szCs w:val="16"/>
        </w:rPr>
      </w:pPr>
      <w:r w:rsidRPr="00D53CC9">
        <w:rPr>
          <w:rStyle w:val="a3"/>
          <w:sz w:val="16"/>
          <w:szCs w:val="16"/>
        </w:rPr>
        <w:footnoteRef/>
      </w:r>
      <w:r w:rsidRPr="00D53CC9">
        <w:rPr>
          <w:sz w:val="16"/>
          <w:szCs w:val="16"/>
        </w:rPr>
        <w:t xml:space="preserve"> </w:t>
      </w:r>
      <w:r w:rsidRPr="00D53CC9">
        <w:rPr>
          <w:bCs/>
          <w:sz w:val="16"/>
          <w:szCs w:val="16"/>
        </w:rPr>
        <w:t>В случае применения контрагентом УСН, в пунктах 4.2 и 4.8 текст «в том числе НДС (18%) - ____ (_______) рублей» удалить. Пункт дополнить предложениями: «</w:t>
      </w:r>
      <w:r w:rsidRPr="00D53CC9">
        <w:rPr>
          <w:sz w:val="16"/>
          <w:szCs w:val="16"/>
        </w:rPr>
        <w:t>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roofErr w:type="gramStart"/>
      <w:r w:rsidRPr="00D53CC9">
        <w:rPr>
          <w:sz w:val="16"/>
          <w:szCs w:val="16"/>
        </w:rPr>
        <w:t>.»</w:t>
      </w:r>
      <w:proofErr w:type="gramEnd"/>
    </w:p>
  </w:footnote>
  <w:footnote w:id="55">
    <w:p w:rsidR="004A742F" w:rsidRPr="00D53CC9" w:rsidRDefault="004A742F" w:rsidP="00D53CC9">
      <w:pPr>
        <w:pStyle w:val="a4"/>
        <w:rPr>
          <w:sz w:val="16"/>
          <w:szCs w:val="16"/>
        </w:rPr>
      </w:pPr>
      <w:r w:rsidRPr="00D53CC9">
        <w:rPr>
          <w:rStyle w:val="a3"/>
          <w:sz w:val="16"/>
          <w:szCs w:val="16"/>
        </w:rPr>
        <w:footnoteRef/>
      </w:r>
      <w:r w:rsidRPr="00D53CC9">
        <w:rPr>
          <w:sz w:val="16"/>
          <w:szCs w:val="16"/>
        </w:rPr>
        <w:t xml:space="preserve"> При необходимости данный пункт может быть скорректирован в каждом конкретном случае.</w:t>
      </w:r>
    </w:p>
  </w:footnote>
  <w:footnote w:id="56">
    <w:p w:rsidR="004A742F" w:rsidRPr="00D53CC9" w:rsidRDefault="004A742F" w:rsidP="00D53CC9">
      <w:pPr>
        <w:pStyle w:val="a4"/>
        <w:rPr>
          <w:sz w:val="16"/>
          <w:szCs w:val="16"/>
        </w:rPr>
      </w:pPr>
      <w:r w:rsidRPr="00D53CC9">
        <w:rPr>
          <w:rStyle w:val="a3"/>
          <w:sz w:val="16"/>
          <w:szCs w:val="16"/>
        </w:rPr>
        <w:footnoteRef/>
      </w:r>
      <w:r w:rsidRPr="00D53CC9">
        <w:rPr>
          <w:sz w:val="16"/>
          <w:szCs w:val="16"/>
        </w:rPr>
        <w:t xml:space="preserve"> При этом под арендными каникулами Стороны понимают период действия Договора, в течение которого Арендатор освобождается от уплаты Постоянной арендной платы. </w:t>
      </w:r>
      <w:proofErr w:type="gramStart"/>
      <w:r w:rsidRPr="00D53CC9">
        <w:rPr>
          <w:sz w:val="16"/>
          <w:szCs w:val="16"/>
        </w:rPr>
        <w:t>Остальные платежи, предусмотренные Договором уплачиваются</w:t>
      </w:r>
      <w:proofErr w:type="gramEnd"/>
      <w:r w:rsidRPr="00D53CC9">
        <w:rPr>
          <w:sz w:val="16"/>
          <w:szCs w:val="16"/>
        </w:rPr>
        <w:t xml:space="preserve"> Арендатором в соответствии с условиями Договора.</w:t>
      </w:r>
    </w:p>
  </w:footnote>
  <w:footnote w:id="57">
    <w:p w:rsidR="004A742F" w:rsidRPr="00D53CC9" w:rsidRDefault="004A742F" w:rsidP="00D53CC9">
      <w:pPr>
        <w:pStyle w:val="a4"/>
        <w:rPr>
          <w:sz w:val="16"/>
          <w:szCs w:val="16"/>
        </w:rPr>
      </w:pPr>
      <w:r w:rsidRPr="00D53CC9">
        <w:rPr>
          <w:rStyle w:val="a3"/>
          <w:sz w:val="16"/>
          <w:szCs w:val="16"/>
        </w:rPr>
        <w:footnoteRef/>
      </w:r>
      <w:r w:rsidRPr="00D53CC9">
        <w:rPr>
          <w:sz w:val="16"/>
          <w:szCs w:val="16"/>
        </w:rPr>
        <w:t xml:space="preserve"> Указать регион</w:t>
      </w:r>
    </w:p>
  </w:footnote>
  <w:footnote w:id="58">
    <w:p w:rsidR="004A742F" w:rsidRPr="00D53CC9" w:rsidRDefault="004A742F" w:rsidP="00D53CC9">
      <w:pPr>
        <w:pStyle w:val="a4"/>
        <w:rPr>
          <w:sz w:val="16"/>
          <w:szCs w:val="16"/>
        </w:rPr>
      </w:pPr>
      <w:r w:rsidRPr="00D53CC9">
        <w:rPr>
          <w:rStyle w:val="a3"/>
          <w:sz w:val="16"/>
          <w:szCs w:val="16"/>
        </w:rPr>
        <w:footnoteRef/>
      </w:r>
      <w:r w:rsidRPr="00D53CC9">
        <w:rPr>
          <w:sz w:val="16"/>
          <w:szCs w:val="16"/>
        </w:rPr>
        <w:t xml:space="preserve"> Данное ограничение может быть изменено по решению уполномоченного коллегиального органа/руководителя Банка</w:t>
      </w:r>
    </w:p>
  </w:footnote>
  <w:footnote w:id="59">
    <w:p w:rsidR="004A742F" w:rsidRPr="00D53CC9" w:rsidRDefault="004A742F" w:rsidP="00D53CC9">
      <w:pPr>
        <w:pStyle w:val="a4"/>
        <w:rPr>
          <w:sz w:val="16"/>
          <w:szCs w:val="16"/>
        </w:rPr>
      </w:pPr>
      <w:r w:rsidRPr="00D53CC9">
        <w:rPr>
          <w:rStyle w:val="a3"/>
          <w:sz w:val="16"/>
          <w:szCs w:val="16"/>
        </w:rPr>
        <w:footnoteRef/>
      </w:r>
      <w:r w:rsidRPr="00D53CC9">
        <w:rPr>
          <w:sz w:val="16"/>
          <w:szCs w:val="16"/>
        </w:rPr>
        <w:t xml:space="preserve"> В случае</w:t>
      </w:r>
      <w:proofErr w:type="gramStart"/>
      <w:r w:rsidRPr="00D53CC9">
        <w:rPr>
          <w:sz w:val="16"/>
          <w:szCs w:val="16"/>
        </w:rPr>
        <w:t>,</w:t>
      </w:r>
      <w:proofErr w:type="gramEnd"/>
      <w:r w:rsidRPr="00D53CC9">
        <w:rPr>
          <w:sz w:val="16"/>
          <w:szCs w:val="16"/>
        </w:rPr>
        <w:t xml:space="preserve"> если услуги по эксплуатации объекта оплачиваются Арендатором на основании договоров, заключенных от своего имени, п. 4.8 изложить в редакции:</w:t>
      </w:r>
    </w:p>
    <w:p w:rsidR="004A742F" w:rsidRPr="00D53CC9" w:rsidRDefault="004A742F" w:rsidP="00D53CC9">
      <w:pPr>
        <w:pStyle w:val="a4"/>
        <w:jc w:val="both"/>
        <w:rPr>
          <w:sz w:val="16"/>
          <w:szCs w:val="16"/>
        </w:rPr>
      </w:pPr>
      <w:r w:rsidRPr="00D53CC9">
        <w:rPr>
          <w:sz w:val="16"/>
          <w:szCs w:val="16"/>
        </w:rPr>
        <w:t>4.8. Переменная арендная плата:</w:t>
      </w:r>
    </w:p>
    <w:p w:rsidR="004A742F" w:rsidRPr="00D53CC9" w:rsidRDefault="004A742F" w:rsidP="00D53CC9">
      <w:pPr>
        <w:suppressAutoHyphens/>
        <w:contextualSpacing/>
        <w:jc w:val="both"/>
        <w:rPr>
          <w:sz w:val="16"/>
          <w:szCs w:val="16"/>
        </w:rPr>
      </w:pPr>
      <w:r w:rsidRPr="00D53CC9">
        <w:rPr>
          <w:sz w:val="16"/>
          <w:szCs w:val="16"/>
        </w:rPr>
        <w:t>Переменная арендная плата представляет собой плату за пользование электроэнергией, водо-, теплоснабжением и канализацией. Размер Переменной арендной платы, в том числе НДС (18%), определяется Сторонами ежемесячно на основании счетов на оплату соответствующего вида коммунальных услуг с предоставлением со стороны Арендодателя заверенных копий подтверждающих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Арендодателем платежа).</w:t>
      </w:r>
    </w:p>
    <w:p w:rsidR="004A742F" w:rsidRPr="00D53CC9" w:rsidRDefault="004A742F" w:rsidP="00D53CC9">
      <w:pPr>
        <w:pStyle w:val="a4"/>
        <w:jc w:val="both"/>
        <w:rPr>
          <w:sz w:val="16"/>
          <w:szCs w:val="16"/>
        </w:rPr>
      </w:pPr>
      <w:r w:rsidRPr="00D53CC9">
        <w:rPr>
          <w:sz w:val="16"/>
          <w:szCs w:val="16"/>
        </w:rPr>
        <w:t>Счет на оплату переменной арендной платы выставляется не позднее ____числа (включительно) месяца, следующего за месяцем, в котором предоставлены услуги, на основании показаний индивидуальных узлов (приборов) учета с приложением заверенных копий документов, подтверждающих расход по соответствующему виду коммунальных услуг Арендатором</w:t>
      </w:r>
      <w:r w:rsidRPr="00D53CC9">
        <w:rPr>
          <w:sz w:val="16"/>
          <w:szCs w:val="16"/>
          <w:vertAlign w:val="superscript"/>
        </w:rPr>
        <w:t>44</w:t>
      </w:r>
      <w:r w:rsidRPr="00D53CC9">
        <w:rPr>
          <w:sz w:val="16"/>
          <w:szCs w:val="16"/>
        </w:rPr>
        <w:t>. При отсутствии индивидуальных узлов (приборов) учета счет на оплату переменной арендной платы формируется с учетом отношения площади Объекта к площади всего здания. Арендатор производит оплату ежемесячно в течение 5 (Пяти) рабочих дней</w:t>
      </w:r>
      <w:r w:rsidRPr="00D53CC9">
        <w:rPr>
          <w:sz w:val="16"/>
          <w:szCs w:val="16"/>
          <w:vertAlign w:val="superscript"/>
        </w:rPr>
        <w:t>45</w:t>
      </w:r>
      <w:r w:rsidRPr="00D53CC9">
        <w:rPr>
          <w:sz w:val="16"/>
          <w:szCs w:val="16"/>
        </w:rPr>
        <w:t xml:space="preserve"> с момента получения акта и счета.</w:t>
      </w:r>
    </w:p>
  </w:footnote>
  <w:footnote w:id="60">
    <w:p w:rsidR="004A742F" w:rsidRPr="00D53CC9" w:rsidRDefault="004A742F" w:rsidP="00D53CC9">
      <w:pPr>
        <w:pStyle w:val="a4"/>
        <w:jc w:val="both"/>
        <w:rPr>
          <w:i/>
          <w:sz w:val="16"/>
          <w:szCs w:val="16"/>
        </w:rPr>
      </w:pPr>
      <w:r w:rsidRPr="00D53CC9">
        <w:rPr>
          <w:rStyle w:val="a3"/>
          <w:i/>
          <w:sz w:val="16"/>
          <w:szCs w:val="16"/>
        </w:rPr>
        <w:footnoteRef/>
      </w:r>
      <w:r w:rsidRPr="00D53CC9">
        <w:rPr>
          <w:i/>
          <w:sz w:val="16"/>
          <w:szCs w:val="16"/>
        </w:rPr>
        <w:t xml:space="preserve"> Указать порядок оплаты</w:t>
      </w:r>
    </w:p>
  </w:footnote>
  <w:footnote w:id="61">
    <w:p w:rsidR="004A742F" w:rsidRPr="00D53CC9" w:rsidRDefault="004A742F" w:rsidP="00D53CC9">
      <w:pPr>
        <w:pStyle w:val="a4"/>
        <w:jc w:val="both"/>
        <w:rPr>
          <w:i/>
          <w:sz w:val="16"/>
          <w:szCs w:val="16"/>
        </w:rPr>
      </w:pPr>
      <w:r w:rsidRPr="00D53CC9">
        <w:rPr>
          <w:rStyle w:val="a3"/>
          <w:i/>
          <w:sz w:val="16"/>
          <w:szCs w:val="16"/>
        </w:rPr>
        <w:footnoteRef/>
      </w:r>
      <w:r w:rsidRPr="00D53CC9">
        <w:rPr>
          <w:i/>
          <w:sz w:val="16"/>
          <w:szCs w:val="16"/>
        </w:rPr>
        <w:t xml:space="preserve"> В случае если нет отдельного индивидуального учета электроэнергии в арендованном помещении.</w:t>
      </w:r>
    </w:p>
  </w:footnote>
  <w:footnote w:id="62">
    <w:p w:rsidR="004A742F" w:rsidRPr="00D53CC9" w:rsidRDefault="004A742F" w:rsidP="00D53CC9">
      <w:pPr>
        <w:pStyle w:val="a4"/>
        <w:jc w:val="both"/>
        <w:rPr>
          <w:i/>
          <w:sz w:val="16"/>
          <w:szCs w:val="16"/>
        </w:rPr>
      </w:pPr>
      <w:r w:rsidRPr="00D53CC9">
        <w:rPr>
          <w:rStyle w:val="a3"/>
          <w:i/>
          <w:sz w:val="16"/>
          <w:szCs w:val="16"/>
        </w:rPr>
        <w:footnoteRef/>
      </w:r>
      <w:r w:rsidRPr="00D53CC9">
        <w:rPr>
          <w:i/>
          <w:sz w:val="16"/>
          <w:szCs w:val="16"/>
        </w:rPr>
        <w:t xml:space="preserve"> Указан рекомендованный срок</w:t>
      </w:r>
    </w:p>
  </w:footnote>
  <w:footnote w:id="63">
    <w:p w:rsidR="004A742F" w:rsidRPr="00D53CC9" w:rsidRDefault="004A742F" w:rsidP="00D53CC9">
      <w:pPr>
        <w:pStyle w:val="a4"/>
        <w:jc w:val="both"/>
        <w:rPr>
          <w:i/>
          <w:sz w:val="16"/>
          <w:szCs w:val="16"/>
        </w:rPr>
      </w:pPr>
      <w:r w:rsidRPr="00D53CC9">
        <w:rPr>
          <w:rStyle w:val="a3"/>
          <w:i/>
          <w:sz w:val="16"/>
          <w:szCs w:val="16"/>
        </w:rPr>
        <w:footnoteRef/>
      </w:r>
      <w:r w:rsidRPr="00D53CC9">
        <w:rPr>
          <w:i/>
          <w:sz w:val="16"/>
          <w:szCs w:val="16"/>
        </w:rPr>
        <w:t xml:space="preserve"> </w:t>
      </w:r>
    </w:p>
    <w:p w:rsidR="004A742F" w:rsidRPr="00D53CC9" w:rsidRDefault="004A742F" w:rsidP="00D53CC9">
      <w:pPr>
        <w:pStyle w:val="a4"/>
        <w:jc w:val="both"/>
        <w:rPr>
          <w:i/>
          <w:sz w:val="16"/>
          <w:szCs w:val="16"/>
        </w:rPr>
      </w:pPr>
      <w:r w:rsidRPr="00D53CC9">
        <w:rPr>
          <w:bCs/>
          <w:i/>
          <w:sz w:val="16"/>
          <w:szCs w:val="16"/>
        </w:rPr>
        <w:t>В разделе договора, в котором содержатся сведения об адресах и реквизитах Сторон, указываются банковские реквизиты контрагента в ПАО Сбербанк.</w:t>
      </w:r>
    </w:p>
    <w:p w:rsidR="004A742F" w:rsidRPr="00D53CC9" w:rsidRDefault="004A742F" w:rsidP="00D53CC9">
      <w:pPr>
        <w:pStyle w:val="a4"/>
        <w:jc w:val="both"/>
        <w:rPr>
          <w:bCs/>
          <w:i/>
          <w:sz w:val="16"/>
          <w:szCs w:val="16"/>
        </w:rPr>
      </w:pPr>
      <w:r w:rsidRPr="00D53CC9">
        <w:rPr>
          <w:i/>
          <w:sz w:val="16"/>
          <w:szCs w:val="16"/>
        </w:rPr>
        <w:t>Условие о перечислении денежных средств на расчетный счет контрагента в ПАО Сбербанк может быть исключено по решению уполномоченного лица/коллегиального органа Банка. В случае вынесения на рассмотрение уполномоченного лица/коллегиального органа Банка вопроса о неприменении данного условия, в обосновании должны быть описаны причины невозможности такого применения.</w:t>
      </w:r>
      <w:r w:rsidRPr="00D53CC9">
        <w:rPr>
          <w:bCs/>
          <w:i/>
          <w:sz w:val="16"/>
          <w:szCs w:val="16"/>
        </w:rPr>
        <w:t xml:space="preserve"> </w:t>
      </w:r>
    </w:p>
    <w:p w:rsidR="004A742F" w:rsidRPr="00D53CC9" w:rsidRDefault="004A742F" w:rsidP="00D53CC9">
      <w:pPr>
        <w:pStyle w:val="a4"/>
        <w:jc w:val="both"/>
        <w:rPr>
          <w:sz w:val="16"/>
          <w:szCs w:val="16"/>
        </w:rPr>
      </w:pPr>
    </w:p>
  </w:footnote>
  <w:footnote w:id="64">
    <w:p w:rsidR="004A742F" w:rsidRPr="00D53CC9" w:rsidRDefault="004A742F" w:rsidP="00D53CC9">
      <w:pPr>
        <w:pStyle w:val="a4"/>
        <w:jc w:val="both"/>
        <w:rPr>
          <w:i/>
          <w:sz w:val="16"/>
          <w:szCs w:val="16"/>
        </w:rPr>
      </w:pPr>
      <w:r w:rsidRPr="00D53CC9">
        <w:rPr>
          <w:rStyle w:val="a3"/>
          <w:i/>
          <w:sz w:val="16"/>
          <w:szCs w:val="16"/>
        </w:rPr>
        <w:footnoteRef/>
      </w:r>
      <w:r w:rsidRPr="00D53CC9">
        <w:rPr>
          <w:i/>
          <w:sz w:val="16"/>
          <w:szCs w:val="16"/>
        </w:rPr>
        <w:t xml:space="preserve"> Для Арендодателей с общей системой налогообложения. Для Арендодателей с упрощенной системой налогообложения пункт исключить.</w:t>
      </w:r>
    </w:p>
  </w:footnote>
  <w:footnote w:id="65">
    <w:p w:rsidR="004A742F" w:rsidRPr="00D53CC9" w:rsidRDefault="004A742F" w:rsidP="00D53CC9">
      <w:pPr>
        <w:pStyle w:val="a4"/>
        <w:jc w:val="both"/>
        <w:rPr>
          <w:i/>
          <w:sz w:val="16"/>
          <w:szCs w:val="16"/>
        </w:rPr>
      </w:pPr>
      <w:r w:rsidRPr="00D53CC9">
        <w:rPr>
          <w:rStyle w:val="a3"/>
          <w:i/>
          <w:sz w:val="16"/>
          <w:szCs w:val="16"/>
        </w:rPr>
        <w:footnoteRef/>
      </w:r>
      <w:r w:rsidRPr="00D53CC9">
        <w:rPr>
          <w:i/>
          <w:sz w:val="16"/>
          <w:szCs w:val="16"/>
        </w:rPr>
        <w:t xml:space="preserve"> При заключении договоров с некоммерческими организациями, физическими лицами, индивидуальными предпринимателями условие не применяется.</w:t>
      </w:r>
    </w:p>
  </w:footnote>
  <w:footnote w:id="66">
    <w:p w:rsidR="004A742F" w:rsidRPr="00D53CC9" w:rsidRDefault="004A742F" w:rsidP="00D53CC9">
      <w:pPr>
        <w:pStyle w:val="a4"/>
        <w:jc w:val="both"/>
        <w:rPr>
          <w:i/>
          <w:sz w:val="16"/>
          <w:szCs w:val="16"/>
        </w:rPr>
      </w:pPr>
      <w:r w:rsidRPr="00D53CC9">
        <w:rPr>
          <w:rStyle w:val="a3"/>
          <w:i/>
          <w:sz w:val="16"/>
          <w:szCs w:val="16"/>
        </w:rPr>
        <w:footnoteRef/>
      </w:r>
      <w:r w:rsidRPr="00D53CC9">
        <w:rPr>
          <w:i/>
          <w:sz w:val="16"/>
          <w:szCs w:val="16"/>
        </w:rPr>
        <w:t xml:space="preserve"> Размер неустойки должен быть экономически обоснован (при указании размера неустоек для всего раздела).</w:t>
      </w:r>
    </w:p>
  </w:footnote>
  <w:footnote w:id="67">
    <w:p w:rsidR="004A742F" w:rsidRPr="00D53CC9" w:rsidRDefault="004A742F" w:rsidP="00D53CC9">
      <w:pPr>
        <w:pStyle w:val="a4"/>
        <w:jc w:val="both"/>
        <w:rPr>
          <w:i/>
          <w:sz w:val="16"/>
          <w:szCs w:val="16"/>
        </w:rPr>
      </w:pPr>
      <w:r w:rsidRPr="00D53CC9">
        <w:rPr>
          <w:rStyle w:val="a3"/>
          <w:i/>
          <w:sz w:val="16"/>
          <w:szCs w:val="16"/>
        </w:rPr>
        <w:footnoteRef/>
      </w:r>
      <w:r w:rsidRPr="00D53CC9">
        <w:rPr>
          <w:i/>
          <w:sz w:val="16"/>
          <w:szCs w:val="16"/>
        </w:rPr>
        <w:t xml:space="preserve"> В случае применения Арендодателем УСН, слова «включая НДС» удалить</w:t>
      </w:r>
    </w:p>
  </w:footnote>
  <w:footnote w:id="68">
    <w:p w:rsidR="004A742F" w:rsidRPr="00D53CC9" w:rsidRDefault="004A742F" w:rsidP="00D53CC9">
      <w:pPr>
        <w:pStyle w:val="a4"/>
        <w:jc w:val="both"/>
        <w:rPr>
          <w:i/>
          <w:sz w:val="16"/>
          <w:szCs w:val="16"/>
        </w:rPr>
      </w:pPr>
      <w:r w:rsidRPr="00D53CC9">
        <w:rPr>
          <w:rStyle w:val="a3"/>
          <w:i/>
          <w:sz w:val="16"/>
          <w:szCs w:val="16"/>
        </w:rPr>
        <w:footnoteRef/>
      </w:r>
      <w:r w:rsidRPr="00D53CC9">
        <w:rPr>
          <w:i/>
          <w:sz w:val="16"/>
          <w:szCs w:val="16"/>
        </w:rPr>
        <w:t xml:space="preserve"> Данный абзац включается при необходимости. При аренде Здания ссылку на п. 3.1.5 исключить</w:t>
      </w:r>
    </w:p>
  </w:footnote>
  <w:footnote w:id="69">
    <w:p w:rsidR="004A742F" w:rsidRPr="00D53CC9" w:rsidRDefault="004A742F" w:rsidP="00D53CC9">
      <w:pPr>
        <w:pStyle w:val="a4"/>
        <w:jc w:val="both"/>
        <w:rPr>
          <w:i/>
          <w:sz w:val="16"/>
          <w:szCs w:val="16"/>
        </w:rPr>
      </w:pPr>
      <w:r w:rsidRPr="00D53CC9">
        <w:rPr>
          <w:rStyle w:val="a3"/>
          <w:i/>
          <w:sz w:val="16"/>
          <w:szCs w:val="16"/>
        </w:rPr>
        <w:footnoteRef/>
      </w:r>
      <w:r w:rsidRPr="00D53CC9">
        <w:rPr>
          <w:i/>
          <w:sz w:val="16"/>
          <w:szCs w:val="16"/>
        </w:rPr>
        <w:t xml:space="preserve"> В случае заключения Договора на аренду Здания, слово «Помещения» удалить</w:t>
      </w:r>
    </w:p>
  </w:footnote>
  <w:footnote w:id="70">
    <w:p w:rsidR="004A742F" w:rsidRPr="00D53CC9" w:rsidRDefault="004A742F" w:rsidP="00D53CC9">
      <w:pPr>
        <w:pStyle w:val="a4"/>
        <w:jc w:val="both"/>
        <w:rPr>
          <w:i/>
          <w:sz w:val="16"/>
          <w:szCs w:val="16"/>
        </w:rPr>
      </w:pPr>
      <w:r w:rsidRPr="00D53CC9">
        <w:rPr>
          <w:rStyle w:val="a3"/>
          <w:i/>
          <w:sz w:val="16"/>
          <w:szCs w:val="16"/>
        </w:rPr>
        <w:footnoteRef/>
      </w:r>
      <w:r w:rsidRPr="00D53CC9">
        <w:rPr>
          <w:i/>
          <w:sz w:val="16"/>
          <w:szCs w:val="16"/>
        </w:rPr>
        <w:t xml:space="preserve"> В случае применения Арендодателем УСН, слова «включая НДС» удалить (для всего пункта)</w:t>
      </w:r>
    </w:p>
  </w:footnote>
  <w:footnote w:id="71">
    <w:p w:rsidR="004A742F" w:rsidRPr="00D53CC9" w:rsidRDefault="004A742F" w:rsidP="00D53CC9">
      <w:pPr>
        <w:pStyle w:val="a4"/>
        <w:jc w:val="both"/>
        <w:rPr>
          <w:i/>
          <w:sz w:val="16"/>
          <w:szCs w:val="16"/>
        </w:rPr>
      </w:pPr>
      <w:r w:rsidRPr="00D53CC9">
        <w:rPr>
          <w:rStyle w:val="a3"/>
          <w:i/>
          <w:sz w:val="16"/>
          <w:szCs w:val="16"/>
        </w:rPr>
        <w:footnoteRef/>
      </w:r>
      <w:r w:rsidRPr="00D53CC9">
        <w:rPr>
          <w:i/>
          <w:sz w:val="16"/>
          <w:szCs w:val="16"/>
        </w:rPr>
        <w:t xml:space="preserve"> При необходимости, пункт может быть дополнен предложением: «</w:t>
      </w:r>
      <w:r w:rsidRPr="00D53CC9">
        <w:rPr>
          <w:sz w:val="16"/>
          <w:szCs w:val="16"/>
        </w:rPr>
        <w:t>Условия Договора распространяются на отношения Сторон, возникшие  _________(указать дату)</w:t>
      </w:r>
      <w:r w:rsidRPr="00D53CC9">
        <w:rPr>
          <w:i/>
          <w:sz w:val="16"/>
          <w:szCs w:val="16"/>
        </w:rPr>
        <w:t>». В данном случае, дата начала отношений сторон не должна предшествовать дате принятия решения о закупке уполномоченным коллегиальным органом/руководителем Банка (структурного подразделения Банка) и выходить за рамки календарного года.</w:t>
      </w:r>
    </w:p>
  </w:footnote>
  <w:footnote w:id="72">
    <w:p w:rsidR="004A742F" w:rsidRPr="00D53CC9" w:rsidRDefault="004A742F" w:rsidP="00D53CC9">
      <w:pPr>
        <w:pStyle w:val="a4"/>
        <w:jc w:val="both"/>
        <w:rPr>
          <w:i/>
          <w:sz w:val="16"/>
          <w:szCs w:val="16"/>
        </w:rPr>
      </w:pPr>
      <w:r w:rsidRPr="00D53CC9">
        <w:rPr>
          <w:rStyle w:val="a3"/>
          <w:i/>
          <w:sz w:val="16"/>
          <w:szCs w:val="16"/>
        </w:rPr>
        <w:footnoteRef/>
      </w:r>
      <w:r w:rsidRPr="00D53CC9">
        <w:rPr>
          <w:i/>
          <w:sz w:val="16"/>
          <w:szCs w:val="16"/>
        </w:rPr>
        <w:t xml:space="preserve"> В случае, когда производство капитального ремонта в обязанности Арендодателя не входит, пункт удалить</w:t>
      </w:r>
    </w:p>
  </w:footnote>
  <w:footnote w:id="73">
    <w:p w:rsidR="004A742F" w:rsidRPr="00D53CC9" w:rsidRDefault="004A742F" w:rsidP="00D53CC9">
      <w:pPr>
        <w:pStyle w:val="a4"/>
        <w:jc w:val="both"/>
        <w:rPr>
          <w:i/>
          <w:sz w:val="16"/>
          <w:szCs w:val="16"/>
        </w:rPr>
      </w:pPr>
      <w:r w:rsidRPr="00D53CC9">
        <w:rPr>
          <w:rStyle w:val="a3"/>
          <w:i/>
          <w:sz w:val="16"/>
          <w:szCs w:val="16"/>
        </w:rPr>
        <w:footnoteRef/>
      </w:r>
      <w:r w:rsidRPr="00D53CC9">
        <w:rPr>
          <w:i/>
          <w:sz w:val="16"/>
          <w:szCs w:val="16"/>
        </w:rPr>
        <w:t xml:space="preserve"> В случае</w:t>
      </w:r>
      <w:proofErr w:type="gramStart"/>
      <w:r w:rsidRPr="00D53CC9">
        <w:rPr>
          <w:i/>
          <w:sz w:val="16"/>
          <w:szCs w:val="16"/>
        </w:rPr>
        <w:t>,</w:t>
      </w:r>
      <w:proofErr w:type="gramEnd"/>
      <w:r w:rsidRPr="00D53CC9">
        <w:rPr>
          <w:i/>
          <w:sz w:val="16"/>
          <w:szCs w:val="16"/>
        </w:rPr>
        <w:t xml:space="preserve"> если условиями закупки данное требование не предусмотрено, пункт удалить</w:t>
      </w:r>
    </w:p>
  </w:footnote>
  <w:footnote w:id="74">
    <w:p w:rsidR="004A742F" w:rsidRPr="00D53CC9" w:rsidRDefault="004A742F" w:rsidP="00D53CC9">
      <w:pPr>
        <w:pStyle w:val="a4"/>
        <w:jc w:val="both"/>
        <w:rPr>
          <w:i/>
          <w:sz w:val="16"/>
          <w:szCs w:val="16"/>
        </w:rPr>
      </w:pPr>
      <w:r w:rsidRPr="00D53CC9">
        <w:rPr>
          <w:rStyle w:val="a3"/>
          <w:i/>
          <w:sz w:val="16"/>
          <w:szCs w:val="16"/>
        </w:rPr>
        <w:footnoteRef/>
      </w:r>
      <w:r w:rsidRPr="00D53CC9">
        <w:rPr>
          <w:i/>
          <w:sz w:val="16"/>
          <w:szCs w:val="16"/>
        </w:rPr>
        <w:t xml:space="preserve"> При необходимости, может быть указано дополнительное основание для отказа Арендатора от исполнения Договора</w:t>
      </w:r>
    </w:p>
  </w:footnote>
  <w:footnote w:id="75">
    <w:p w:rsidR="004A742F" w:rsidRPr="00D53CC9" w:rsidRDefault="004A742F" w:rsidP="00D53CC9">
      <w:pPr>
        <w:pStyle w:val="a4"/>
        <w:jc w:val="both"/>
        <w:rPr>
          <w:i/>
          <w:sz w:val="16"/>
          <w:szCs w:val="16"/>
        </w:rPr>
      </w:pPr>
      <w:r w:rsidRPr="00D53CC9">
        <w:rPr>
          <w:rStyle w:val="a3"/>
          <w:i/>
          <w:sz w:val="16"/>
          <w:szCs w:val="16"/>
        </w:rPr>
        <w:footnoteRef/>
      </w:r>
      <w:r w:rsidRPr="00D53CC9">
        <w:rPr>
          <w:i/>
          <w:sz w:val="16"/>
          <w:szCs w:val="16"/>
        </w:rPr>
        <w:t xml:space="preserve"> Указан рекомендованный срок</w:t>
      </w:r>
    </w:p>
  </w:footnote>
  <w:footnote w:id="76">
    <w:p w:rsidR="004A742F" w:rsidRPr="00D53CC9" w:rsidRDefault="004A742F" w:rsidP="00D53CC9">
      <w:pPr>
        <w:pStyle w:val="a4"/>
        <w:jc w:val="both"/>
        <w:rPr>
          <w:i/>
          <w:sz w:val="16"/>
          <w:szCs w:val="16"/>
        </w:rPr>
      </w:pPr>
      <w:r w:rsidRPr="00D53CC9">
        <w:rPr>
          <w:rStyle w:val="a3"/>
          <w:i/>
          <w:sz w:val="16"/>
          <w:szCs w:val="16"/>
        </w:rPr>
        <w:footnoteRef/>
      </w:r>
      <w:r w:rsidRPr="00D53CC9">
        <w:rPr>
          <w:i/>
          <w:sz w:val="16"/>
          <w:szCs w:val="16"/>
        </w:rPr>
        <w:t xml:space="preserve"> Здесь и далее, выбрать Сторону поручающей и Сторону, принимающей на себя обязательство по регистрации договора аренды</w:t>
      </w:r>
    </w:p>
  </w:footnote>
  <w:footnote w:id="77">
    <w:p w:rsidR="004A742F" w:rsidRPr="00D53CC9" w:rsidRDefault="004A742F" w:rsidP="00D53CC9">
      <w:pPr>
        <w:pStyle w:val="a4"/>
        <w:jc w:val="both"/>
        <w:rPr>
          <w:i/>
          <w:sz w:val="16"/>
          <w:szCs w:val="16"/>
        </w:rPr>
      </w:pPr>
      <w:r w:rsidRPr="00D53CC9">
        <w:rPr>
          <w:rStyle w:val="a3"/>
          <w:i/>
          <w:sz w:val="16"/>
          <w:szCs w:val="16"/>
        </w:rPr>
        <w:footnoteRef/>
      </w:r>
      <w:r w:rsidRPr="00D53CC9">
        <w:rPr>
          <w:i/>
          <w:sz w:val="16"/>
          <w:szCs w:val="16"/>
        </w:rPr>
        <w:t xml:space="preserve"> Указать срок предоставления Договора на регистрацию</w:t>
      </w:r>
    </w:p>
  </w:footnote>
  <w:footnote w:id="78">
    <w:p w:rsidR="004A742F" w:rsidRPr="00D53CC9" w:rsidRDefault="004A742F" w:rsidP="00D53CC9">
      <w:pPr>
        <w:pStyle w:val="a4"/>
        <w:jc w:val="both"/>
        <w:rPr>
          <w:i/>
          <w:sz w:val="16"/>
          <w:szCs w:val="16"/>
        </w:rPr>
      </w:pPr>
      <w:r w:rsidRPr="00D53CC9">
        <w:rPr>
          <w:rStyle w:val="a3"/>
          <w:i/>
          <w:sz w:val="16"/>
          <w:szCs w:val="16"/>
        </w:rPr>
        <w:footnoteRef/>
      </w:r>
      <w:r w:rsidRPr="00D53CC9">
        <w:rPr>
          <w:i/>
          <w:sz w:val="16"/>
          <w:szCs w:val="16"/>
        </w:rPr>
        <w:t xml:space="preserve"> Указать соответствующий Арбитражный суд по месту нахождения ЦА или ТБ (подразделение банка, заключающего Договор).</w:t>
      </w:r>
    </w:p>
  </w:footnote>
  <w:footnote w:id="79">
    <w:p w:rsidR="004A742F" w:rsidRPr="00D53CC9" w:rsidRDefault="004A742F" w:rsidP="00D53CC9">
      <w:pPr>
        <w:pStyle w:val="a4"/>
        <w:jc w:val="both"/>
        <w:rPr>
          <w:i/>
          <w:sz w:val="16"/>
          <w:szCs w:val="16"/>
        </w:rPr>
      </w:pPr>
      <w:r w:rsidRPr="00D53CC9">
        <w:rPr>
          <w:rStyle w:val="a3"/>
          <w:i/>
          <w:sz w:val="16"/>
          <w:szCs w:val="16"/>
        </w:rPr>
        <w:footnoteRef/>
      </w:r>
      <w:r w:rsidRPr="00D53CC9">
        <w:rPr>
          <w:i/>
          <w:sz w:val="16"/>
          <w:szCs w:val="16"/>
        </w:rPr>
        <w:t xml:space="preserve"> Указать период действия </w:t>
      </w:r>
    </w:p>
  </w:footnote>
  <w:footnote w:id="80">
    <w:p w:rsidR="004A742F" w:rsidRPr="00D53CC9" w:rsidRDefault="004A742F" w:rsidP="00D53CC9">
      <w:pPr>
        <w:pStyle w:val="a4"/>
        <w:jc w:val="both"/>
        <w:rPr>
          <w:sz w:val="16"/>
          <w:szCs w:val="16"/>
        </w:rPr>
      </w:pPr>
      <w:r w:rsidRPr="00D53CC9">
        <w:rPr>
          <w:rStyle w:val="a3"/>
          <w:sz w:val="16"/>
          <w:szCs w:val="16"/>
        </w:rPr>
        <w:footnoteRef/>
      </w:r>
      <w:r w:rsidRPr="00D53CC9">
        <w:rPr>
          <w:sz w:val="16"/>
          <w:szCs w:val="16"/>
        </w:rPr>
        <w:t xml:space="preserve"> В случае</w:t>
      </w:r>
      <w:proofErr w:type="gramStart"/>
      <w:r w:rsidRPr="00D53CC9">
        <w:rPr>
          <w:sz w:val="16"/>
          <w:szCs w:val="16"/>
        </w:rPr>
        <w:t>,</w:t>
      </w:r>
      <w:proofErr w:type="gramEnd"/>
      <w:r w:rsidRPr="00D53CC9">
        <w:rPr>
          <w:sz w:val="16"/>
          <w:szCs w:val="16"/>
        </w:rPr>
        <w:t xml:space="preserve"> если до заключения договора </w:t>
      </w:r>
      <w:r w:rsidRPr="00D53CC9">
        <w:rPr>
          <w:bCs/>
          <w:sz w:val="16"/>
          <w:szCs w:val="16"/>
        </w:rPr>
        <w:t>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пункты 8.7, 9.4, Приложение № 5исключить</w:t>
      </w:r>
    </w:p>
  </w:footnote>
  <w:footnote w:id="81">
    <w:p w:rsidR="004A742F" w:rsidRPr="00D53CC9" w:rsidRDefault="004A742F" w:rsidP="00D53CC9">
      <w:pPr>
        <w:pStyle w:val="a4"/>
        <w:jc w:val="both"/>
        <w:rPr>
          <w:i/>
          <w:sz w:val="16"/>
          <w:szCs w:val="16"/>
        </w:rPr>
      </w:pPr>
      <w:r w:rsidRPr="00D53CC9">
        <w:rPr>
          <w:rStyle w:val="a3"/>
          <w:i/>
          <w:sz w:val="16"/>
          <w:szCs w:val="16"/>
        </w:rPr>
        <w:footnoteRef/>
      </w:r>
      <w:r w:rsidRPr="00D53CC9">
        <w:rPr>
          <w:i/>
          <w:sz w:val="16"/>
          <w:szCs w:val="16"/>
        </w:rPr>
        <w:t xml:space="preserve"> В случае</w:t>
      </w:r>
      <w:proofErr w:type="gramStart"/>
      <w:r w:rsidRPr="00D53CC9">
        <w:rPr>
          <w:i/>
          <w:sz w:val="16"/>
          <w:szCs w:val="16"/>
        </w:rPr>
        <w:t>,</w:t>
      </w:r>
      <w:proofErr w:type="gramEnd"/>
      <w:r w:rsidRPr="00D53CC9">
        <w:rPr>
          <w:i/>
          <w:sz w:val="16"/>
          <w:szCs w:val="16"/>
        </w:rPr>
        <w:t xml:space="preserve"> если переменная арендная плата 1 Договором не предусмотрена, п. 9.3 удалить с соответствующим изменением нумерации пунктов раздела, нумерации приложений в разделе, нумерации приложений в основном тексте Договора.</w:t>
      </w:r>
    </w:p>
  </w:footnote>
  <w:footnote w:id="82">
    <w:p w:rsidR="004A742F" w:rsidRPr="00D53CC9" w:rsidRDefault="004A742F" w:rsidP="00D53CC9">
      <w:pPr>
        <w:pStyle w:val="a4"/>
        <w:jc w:val="both"/>
        <w:rPr>
          <w:i/>
          <w:sz w:val="16"/>
          <w:szCs w:val="16"/>
        </w:rPr>
      </w:pPr>
      <w:r w:rsidRPr="00D53CC9">
        <w:rPr>
          <w:rStyle w:val="a3"/>
          <w:i/>
          <w:sz w:val="16"/>
          <w:szCs w:val="16"/>
        </w:rPr>
        <w:footnoteRef/>
      </w:r>
      <w:r w:rsidRPr="00D53CC9">
        <w:rPr>
          <w:i/>
          <w:sz w:val="16"/>
          <w:szCs w:val="16"/>
        </w:rPr>
        <w:t xml:space="preserve"> Для </w:t>
      </w:r>
      <w:proofErr w:type="gramStart"/>
      <w:r w:rsidRPr="00D53CC9">
        <w:rPr>
          <w:i/>
          <w:sz w:val="16"/>
          <w:szCs w:val="16"/>
        </w:rPr>
        <w:t>Арендодателя-индивидуального</w:t>
      </w:r>
      <w:proofErr w:type="gramEnd"/>
      <w:r w:rsidRPr="00D53CC9">
        <w:rPr>
          <w:i/>
          <w:sz w:val="16"/>
          <w:szCs w:val="16"/>
        </w:rPr>
        <w:t xml:space="preserve"> предпринимателя указываются: </w:t>
      </w:r>
      <w:proofErr w:type="gramStart"/>
      <w:r w:rsidRPr="00D53CC9">
        <w:rPr>
          <w:i/>
          <w:sz w:val="16"/>
          <w:szCs w:val="16"/>
        </w:rPr>
        <w:t>ФИО,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D53CC9">
        <w:rPr>
          <w:i/>
          <w:sz w:val="16"/>
          <w:szCs w:val="16"/>
        </w:rPr>
        <w:t>mail</w:t>
      </w:r>
      <w:proofErr w:type="spellEnd"/>
      <w:r w:rsidRPr="00D53CC9">
        <w:rPr>
          <w:i/>
          <w:sz w:val="16"/>
          <w:szCs w:val="16"/>
        </w:rPr>
        <w:t xml:space="preserve"> (при наличии), иные виды и способы связи, приводятся также сведения о его регистрации в этом качестве.</w:t>
      </w:r>
      <w:proofErr w:type="gramEnd"/>
    </w:p>
  </w:footnote>
  <w:footnote w:id="83">
    <w:p w:rsidR="004A742F" w:rsidRPr="00D53CC9" w:rsidRDefault="004A742F" w:rsidP="00D53CC9">
      <w:pPr>
        <w:pStyle w:val="a4"/>
        <w:jc w:val="both"/>
        <w:rPr>
          <w:i/>
          <w:sz w:val="16"/>
          <w:szCs w:val="16"/>
        </w:rPr>
      </w:pPr>
      <w:r w:rsidRPr="00D53CC9">
        <w:rPr>
          <w:rStyle w:val="a3"/>
          <w:i/>
          <w:sz w:val="16"/>
          <w:szCs w:val="16"/>
        </w:rPr>
        <w:footnoteRef/>
      </w:r>
      <w:r w:rsidRPr="00D53CC9">
        <w:rPr>
          <w:i/>
          <w:sz w:val="16"/>
          <w:szCs w:val="16"/>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rsidR="004A742F" w:rsidRPr="00D53CC9" w:rsidRDefault="004A742F" w:rsidP="00D53CC9">
      <w:pPr>
        <w:pStyle w:val="a4"/>
        <w:jc w:val="both"/>
        <w:rPr>
          <w:i/>
          <w:sz w:val="16"/>
          <w:szCs w:val="16"/>
        </w:rPr>
      </w:pPr>
    </w:p>
  </w:footnote>
  <w:footnote w:id="84">
    <w:p w:rsidR="004A742F" w:rsidRPr="00D53CC9" w:rsidRDefault="004A742F" w:rsidP="00D53CC9">
      <w:pPr>
        <w:pStyle w:val="a4"/>
        <w:jc w:val="both"/>
        <w:rPr>
          <w:i/>
          <w:sz w:val="16"/>
          <w:szCs w:val="16"/>
        </w:rPr>
      </w:pPr>
      <w:r w:rsidRPr="00D53CC9">
        <w:rPr>
          <w:rStyle w:val="a3"/>
          <w:i/>
          <w:sz w:val="16"/>
          <w:szCs w:val="16"/>
        </w:rPr>
        <w:footnoteRef/>
      </w:r>
      <w:r w:rsidRPr="00D53CC9">
        <w:rPr>
          <w:i/>
          <w:sz w:val="16"/>
          <w:szCs w:val="16"/>
        </w:rPr>
        <w:t xml:space="preserve"> Подробно (с соответствующими реквизитами) указать перечень передаваемых документов, принадлежностей в соответствии с п. 3.1.1 Договора.</w:t>
      </w:r>
    </w:p>
  </w:footnote>
  <w:footnote w:id="85">
    <w:p w:rsidR="004A742F" w:rsidRPr="00D53CC9" w:rsidRDefault="004A742F" w:rsidP="00D53CC9">
      <w:pPr>
        <w:pStyle w:val="a4"/>
        <w:jc w:val="both"/>
        <w:rPr>
          <w:i/>
          <w:sz w:val="16"/>
          <w:szCs w:val="16"/>
        </w:rPr>
      </w:pPr>
      <w:r w:rsidRPr="00D53CC9">
        <w:rPr>
          <w:rStyle w:val="a3"/>
          <w:i/>
          <w:sz w:val="16"/>
          <w:szCs w:val="16"/>
        </w:rPr>
        <w:footnoteRef/>
      </w:r>
      <w:r w:rsidRPr="00D53CC9">
        <w:rPr>
          <w:i/>
          <w:sz w:val="16"/>
          <w:szCs w:val="16"/>
        </w:rPr>
        <w:t xml:space="preserve"> Указать помещения,  в которые Арендатору ограничен  доступ. В случае заключения договора на аренду здания, пункт не применяется</w:t>
      </w:r>
    </w:p>
  </w:footnote>
  <w:footnote w:id="86">
    <w:p w:rsidR="004A742F" w:rsidRPr="00EB0979" w:rsidRDefault="004A742F" w:rsidP="00D53CC9">
      <w:pPr>
        <w:pStyle w:val="a4"/>
        <w:jc w:val="both"/>
        <w:rPr>
          <w:i/>
          <w:sz w:val="16"/>
          <w:szCs w:val="16"/>
        </w:rPr>
      </w:pPr>
      <w:r w:rsidRPr="00EB0979">
        <w:rPr>
          <w:rStyle w:val="a3"/>
          <w:i/>
          <w:sz w:val="16"/>
          <w:szCs w:val="16"/>
        </w:rPr>
        <w:footnoteRef/>
      </w:r>
      <w:r w:rsidRPr="00EB0979">
        <w:rPr>
          <w:i/>
          <w:sz w:val="16"/>
          <w:szCs w:val="16"/>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rsidR="004A742F" w:rsidRPr="003F1C3D" w:rsidRDefault="004A742F" w:rsidP="00D53CC9">
      <w:pPr>
        <w:pStyle w:val="a4"/>
        <w:jc w:val="both"/>
      </w:pPr>
    </w:p>
  </w:footnote>
  <w:footnote w:id="87">
    <w:p w:rsidR="004A742F" w:rsidRPr="00EB0979" w:rsidRDefault="004A742F" w:rsidP="00D53CC9">
      <w:pPr>
        <w:pStyle w:val="a4"/>
        <w:jc w:val="both"/>
        <w:rPr>
          <w:i/>
          <w:sz w:val="16"/>
          <w:szCs w:val="16"/>
        </w:rPr>
      </w:pPr>
      <w:r w:rsidRPr="00EB0979">
        <w:rPr>
          <w:rStyle w:val="a3"/>
          <w:i/>
          <w:sz w:val="16"/>
          <w:szCs w:val="16"/>
        </w:rPr>
        <w:footnoteRef/>
      </w:r>
      <w:r w:rsidRPr="00EB0979">
        <w:rPr>
          <w:i/>
          <w:sz w:val="16"/>
          <w:szCs w:val="16"/>
        </w:rPr>
        <w:t xml:space="preserve"> Подробно с соответствующими реквизитами указать перечень возвращенных документов, принадлежностей в соответствии с п. 3.3.14  Договора.</w:t>
      </w:r>
    </w:p>
  </w:footnote>
  <w:footnote w:id="88">
    <w:p w:rsidR="004A742F" w:rsidRPr="00EB0979" w:rsidRDefault="004A742F" w:rsidP="00D53CC9">
      <w:pPr>
        <w:pStyle w:val="a4"/>
        <w:jc w:val="both"/>
        <w:rPr>
          <w:i/>
          <w:sz w:val="16"/>
          <w:szCs w:val="16"/>
        </w:rPr>
      </w:pPr>
      <w:r w:rsidRPr="00EB0979">
        <w:rPr>
          <w:rStyle w:val="a3"/>
          <w:i/>
          <w:sz w:val="16"/>
          <w:szCs w:val="16"/>
        </w:rPr>
        <w:footnoteRef/>
      </w:r>
      <w:r w:rsidRPr="00EB0979">
        <w:rPr>
          <w:i/>
          <w:sz w:val="16"/>
          <w:szCs w:val="16"/>
        </w:rPr>
        <w:t xml:space="preserve"> В случае</w:t>
      </w:r>
      <w:proofErr w:type="gramStart"/>
      <w:r w:rsidRPr="00EB0979">
        <w:rPr>
          <w:i/>
          <w:sz w:val="16"/>
          <w:szCs w:val="16"/>
        </w:rPr>
        <w:t>,</w:t>
      </w:r>
      <w:proofErr w:type="gramEnd"/>
      <w:r w:rsidRPr="00EB0979">
        <w:rPr>
          <w:i/>
          <w:sz w:val="16"/>
          <w:szCs w:val="16"/>
        </w:rPr>
        <w:t xml:space="preserve"> если переменная арендная плата 1 Договором не предусмотрена, Приложение удалить с соответствующим изменением нумерации следующего Приложения.</w:t>
      </w:r>
    </w:p>
  </w:footnote>
  <w:footnote w:id="89">
    <w:p w:rsidR="004A742F" w:rsidRPr="00EB0979" w:rsidRDefault="004A742F" w:rsidP="00D53CC9">
      <w:pPr>
        <w:pStyle w:val="a4"/>
        <w:jc w:val="both"/>
        <w:rPr>
          <w:i/>
          <w:sz w:val="16"/>
          <w:szCs w:val="16"/>
        </w:rPr>
      </w:pPr>
      <w:r w:rsidRPr="00EB0979">
        <w:rPr>
          <w:rStyle w:val="a3"/>
          <w:i/>
          <w:sz w:val="16"/>
          <w:szCs w:val="16"/>
        </w:rPr>
        <w:footnoteRef/>
      </w:r>
      <w:r w:rsidRPr="00EB0979">
        <w:rPr>
          <w:i/>
          <w:sz w:val="16"/>
          <w:szCs w:val="16"/>
        </w:rPr>
        <w:t xml:space="preserve"> Перечень и стоимость услуг по эксплуатации Объекта для расчета Переменной арендной платы 1 может быть скорректирована в каждом конкретном случае. </w:t>
      </w:r>
    </w:p>
  </w:footnote>
  <w:footnote w:id="90">
    <w:p w:rsidR="004A742F" w:rsidRPr="00EB0979" w:rsidRDefault="004A742F" w:rsidP="00D53CC9">
      <w:pPr>
        <w:pStyle w:val="a4"/>
        <w:jc w:val="both"/>
        <w:rPr>
          <w:i/>
          <w:sz w:val="16"/>
          <w:szCs w:val="16"/>
        </w:rPr>
      </w:pPr>
      <w:r w:rsidRPr="00EB0979">
        <w:rPr>
          <w:rStyle w:val="a3"/>
          <w:i/>
          <w:sz w:val="16"/>
          <w:szCs w:val="16"/>
        </w:rPr>
        <w:footnoteRef/>
      </w:r>
      <w:r w:rsidRPr="00EB0979">
        <w:rPr>
          <w:i/>
          <w:sz w:val="16"/>
          <w:szCs w:val="16"/>
        </w:rPr>
        <w:t xml:space="preserve"> В случае применения Арендодателем УСН, слова «с учетом НДС» удалить</w:t>
      </w:r>
    </w:p>
  </w:footnote>
  <w:footnote w:id="91">
    <w:p w:rsidR="004A742F" w:rsidRPr="00EB0979" w:rsidRDefault="004A742F" w:rsidP="00D53CC9">
      <w:pPr>
        <w:pStyle w:val="a4"/>
        <w:jc w:val="both"/>
        <w:rPr>
          <w:i/>
          <w:sz w:val="16"/>
          <w:szCs w:val="16"/>
        </w:rPr>
      </w:pPr>
      <w:r w:rsidRPr="00EB0979">
        <w:rPr>
          <w:rStyle w:val="a3"/>
          <w:i/>
          <w:sz w:val="16"/>
          <w:szCs w:val="16"/>
        </w:rPr>
        <w:footnoteRef/>
      </w:r>
      <w:r w:rsidRPr="00EB0979">
        <w:rPr>
          <w:i/>
          <w:sz w:val="16"/>
          <w:szCs w:val="16"/>
        </w:rPr>
        <w:t xml:space="preserve"> В случае применения Арендодателем УСН, слова «с учетом НДС» удалить</w:t>
      </w:r>
    </w:p>
  </w:footnote>
  <w:footnote w:id="92">
    <w:p w:rsidR="004A742F" w:rsidRPr="00616469" w:rsidRDefault="004A742F" w:rsidP="00D53CC9">
      <w:pPr>
        <w:rPr>
          <w:color w:val="1F497D"/>
        </w:rPr>
      </w:pPr>
      <w:r>
        <w:rPr>
          <w:rStyle w:val="a3"/>
        </w:rPr>
        <w:footnoteRef/>
      </w:r>
      <w:r>
        <w:t xml:space="preserve"> </w:t>
      </w:r>
      <w:hyperlink r:id="rId2" w:history="1">
        <w:r w:rsidRPr="00616469">
          <w:rPr>
            <w:rStyle w:val="a6"/>
          </w:rPr>
          <w:t>http://www.sberbank.ru/moscow/ru/about/csr/anticorruption/</w:t>
        </w:r>
      </w:hyperlink>
    </w:p>
  </w:footnote>
  <w:footnote w:id="93">
    <w:p w:rsidR="004A742F" w:rsidRPr="00616469" w:rsidRDefault="004A742F" w:rsidP="00D53CC9">
      <w:pPr>
        <w:pStyle w:val="a4"/>
        <w:ind w:left="142" w:hanging="142"/>
        <w:jc w:val="both"/>
      </w:pPr>
      <w:r>
        <w:rPr>
          <w:rStyle w:val="a3"/>
        </w:rPr>
        <w:footnoteRef/>
      </w:r>
      <w:r>
        <w:t xml:space="preserve"> </w:t>
      </w:r>
      <w:proofErr w:type="gramStart"/>
      <w:r w:rsidRPr="00616469">
        <w:t>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w:t>
      </w:r>
      <w:proofErr w:type="gramEnd"/>
      <w:r w:rsidRPr="00616469">
        <w:t xml:space="preserve"> лицу другими физическими лицами в своих интересах или в интересах других лиц или от имени или в интересах юридического лица. </w:t>
      </w:r>
    </w:p>
    <w:p w:rsidR="004A742F" w:rsidRPr="00616469" w:rsidRDefault="004A742F" w:rsidP="00D53CC9">
      <w:pPr>
        <w:pStyle w:val="a4"/>
      </w:pPr>
    </w:p>
  </w:footnote>
  <w:footnote w:id="94">
    <w:p w:rsidR="004A742F" w:rsidRPr="00616469" w:rsidRDefault="004A742F" w:rsidP="00D53CC9">
      <w:pPr>
        <w:pStyle w:val="a4"/>
      </w:pPr>
      <w:r>
        <w:rPr>
          <w:rStyle w:val="a3"/>
        </w:rPr>
        <w:footnoteRef/>
      </w:r>
      <w:r>
        <w:t xml:space="preserve"> </w:t>
      </w:r>
      <w:r w:rsidRPr="00616469">
        <w:t>Указать сокращенное наименование контрагента</w:t>
      </w:r>
    </w:p>
  </w:footnote>
  <w:footnote w:id="95">
    <w:p w:rsidR="004A742F" w:rsidRPr="00616469" w:rsidRDefault="004A742F" w:rsidP="00D53CC9">
      <w:pPr>
        <w:pStyle w:val="a4"/>
        <w:ind w:left="142" w:hanging="142"/>
        <w:jc w:val="both"/>
      </w:pPr>
      <w:r>
        <w:rPr>
          <w:rStyle w:val="a3"/>
        </w:rPr>
        <w:footnoteRef/>
      </w:r>
      <w:r>
        <w:t xml:space="preserve"> </w:t>
      </w:r>
      <w:r w:rsidRPr="00616469">
        <w:t xml:space="preserve">Под конфликтом интересов понимается прямое или косвенное противоречие между имущественными и иными интересами Сторон,  в </w:t>
      </w:r>
      <w:proofErr w:type="gramStart"/>
      <w:r w:rsidRPr="00616469">
        <w:t>результате</w:t>
      </w:r>
      <w:proofErr w:type="gramEnd"/>
      <w:r w:rsidRPr="00616469">
        <w:t xml:space="preserve">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96">
    <w:p w:rsidR="004A742F" w:rsidRPr="00616469" w:rsidRDefault="004A742F" w:rsidP="00D53CC9">
      <w:pPr>
        <w:pStyle w:val="a4"/>
        <w:ind w:left="142" w:hanging="142"/>
        <w:jc w:val="both"/>
      </w:pPr>
      <w:r>
        <w:rPr>
          <w:rStyle w:val="a3"/>
        </w:rPr>
        <w:footnoteRef/>
      </w:r>
      <w:r>
        <w:t xml:space="preserve"> </w:t>
      </w:r>
      <w:r w:rsidRPr="00616469">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w:t>
      </w:r>
      <w:r>
        <w:t>/решением уполномоченного коллегиального органа</w:t>
      </w:r>
      <w:r w:rsidRPr="00616469">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BA3A71"/>
    <w:multiLevelType w:val="hybridMultilevel"/>
    <w:tmpl w:val="CC186F2C"/>
    <w:lvl w:ilvl="0" w:tplc="E0049BF0">
      <w:start w:val="1"/>
      <w:numFmt w:val="decimal"/>
      <w:lvlText w:val="3.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9633BA0"/>
    <w:multiLevelType w:val="multilevel"/>
    <w:tmpl w:val="78BC40AC"/>
    <w:lvl w:ilvl="0">
      <w:start w:val="1"/>
      <w:numFmt w:val="decimal"/>
      <w:lvlText w:val="%1"/>
      <w:lvlJc w:val="left"/>
      <w:pPr>
        <w:ind w:left="720" w:hanging="360"/>
      </w:pPr>
      <w:rPr>
        <w:rFonts w:hint="default"/>
      </w:rPr>
    </w:lvl>
    <w:lvl w:ilvl="1">
      <w:start w:val="5"/>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10A82FA2"/>
    <w:multiLevelType w:val="multilevel"/>
    <w:tmpl w:val="DBB09C4C"/>
    <w:lvl w:ilvl="0">
      <w:start w:val="6"/>
      <w:numFmt w:val="decimal"/>
      <w:suff w:val="space"/>
      <w:lvlText w:val="%1."/>
      <w:lvlJc w:val="left"/>
      <w:rPr>
        <w:rFonts w:cs="Times New Roman" w:hint="default"/>
      </w:rPr>
    </w:lvl>
    <w:lvl w:ilvl="1">
      <w:start w:val="1"/>
      <w:numFmt w:val="decimal"/>
      <w:suff w:val="space"/>
      <w:lvlText w:val="%1.%2."/>
      <w:lvlJc w:val="left"/>
      <w:pPr>
        <w:ind w:firstLine="709"/>
      </w:pPr>
      <w:rPr>
        <w:rFonts w:cs="Times New Roman" w:hint="default"/>
        <w:i w:val="0"/>
      </w:rPr>
    </w:lvl>
    <w:lvl w:ilvl="2">
      <w:start w:val="1"/>
      <w:numFmt w:val="decimal"/>
      <w:suff w:val="space"/>
      <w:lvlText w:val="%1.%2.%3."/>
      <w:lvlJc w:val="left"/>
      <w:pPr>
        <w:ind w:firstLine="709"/>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nsid w:val="125D3C70"/>
    <w:multiLevelType w:val="multilevel"/>
    <w:tmpl w:val="84C26D30"/>
    <w:lvl w:ilvl="0">
      <w:start w:val="1"/>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147C1835"/>
    <w:multiLevelType w:val="hybridMultilevel"/>
    <w:tmpl w:val="D63426F6"/>
    <w:lvl w:ilvl="0" w:tplc="C382EFB6">
      <w:start w:val="1"/>
      <w:numFmt w:val="decimal"/>
      <w:lvlText w:val="3.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4F8200C"/>
    <w:multiLevelType w:val="hybridMultilevel"/>
    <w:tmpl w:val="5E3218EC"/>
    <w:lvl w:ilvl="0" w:tplc="91D887A6">
      <w:start w:val="1"/>
      <w:numFmt w:val="decimal"/>
      <w:lvlText w:val="2.%1."/>
      <w:lvlJc w:val="left"/>
      <w:pPr>
        <w:ind w:left="2840" w:hanging="360"/>
      </w:pPr>
      <w:rPr>
        <w:rFonts w:cs="Times New Roman" w:hint="default"/>
      </w:rPr>
    </w:lvl>
    <w:lvl w:ilvl="1" w:tplc="04190019" w:tentative="1">
      <w:start w:val="1"/>
      <w:numFmt w:val="lowerLetter"/>
      <w:lvlText w:val="%2."/>
      <w:lvlJc w:val="left"/>
      <w:pPr>
        <w:ind w:left="3560" w:hanging="360"/>
      </w:pPr>
      <w:rPr>
        <w:rFonts w:cs="Times New Roman"/>
      </w:rPr>
    </w:lvl>
    <w:lvl w:ilvl="2" w:tplc="0419001B" w:tentative="1">
      <w:start w:val="1"/>
      <w:numFmt w:val="lowerRoman"/>
      <w:lvlText w:val="%3."/>
      <w:lvlJc w:val="right"/>
      <w:pPr>
        <w:ind w:left="4280" w:hanging="180"/>
      </w:pPr>
      <w:rPr>
        <w:rFonts w:cs="Times New Roman"/>
      </w:rPr>
    </w:lvl>
    <w:lvl w:ilvl="3" w:tplc="0419000F" w:tentative="1">
      <w:start w:val="1"/>
      <w:numFmt w:val="decimal"/>
      <w:lvlText w:val="%4."/>
      <w:lvlJc w:val="left"/>
      <w:pPr>
        <w:ind w:left="5000" w:hanging="360"/>
      </w:pPr>
      <w:rPr>
        <w:rFonts w:cs="Times New Roman"/>
      </w:rPr>
    </w:lvl>
    <w:lvl w:ilvl="4" w:tplc="04190019" w:tentative="1">
      <w:start w:val="1"/>
      <w:numFmt w:val="lowerLetter"/>
      <w:lvlText w:val="%5."/>
      <w:lvlJc w:val="left"/>
      <w:pPr>
        <w:ind w:left="5720" w:hanging="360"/>
      </w:pPr>
      <w:rPr>
        <w:rFonts w:cs="Times New Roman"/>
      </w:rPr>
    </w:lvl>
    <w:lvl w:ilvl="5" w:tplc="0419001B" w:tentative="1">
      <w:start w:val="1"/>
      <w:numFmt w:val="lowerRoman"/>
      <w:lvlText w:val="%6."/>
      <w:lvlJc w:val="right"/>
      <w:pPr>
        <w:ind w:left="6440" w:hanging="180"/>
      </w:pPr>
      <w:rPr>
        <w:rFonts w:cs="Times New Roman"/>
      </w:rPr>
    </w:lvl>
    <w:lvl w:ilvl="6" w:tplc="0419000F" w:tentative="1">
      <w:start w:val="1"/>
      <w:numFmt w:val="decimal"/>
      <w:lvlText w:val="%7."/>
      <w:lvlJc w:val="left"/>
      <w:pPr>
        <w:ind w:left="7160" w:hanging="360"/>
      </w:pPr>
      <w:rPr>
        <w:rFonts w:cs="Times New Roman"/>
      </w:rPr>
    </w:lvl>
    <w:lvl w:ilvl="7" w:tplc="04190019" w:tentative="1">
      <w:start w:val="1"/>
      <w:numFmt w:val="lowerLetter"/>
      <w:lvlText w:val="%8."/>
      <w:lvlJc w:val="left"/>
      <w:pPr>
        <w:ind w:left="7880" w:hanging="360"/>
      </w:pPr>
      <w:rPr>
        <w:rFonts w:cs="Times New Roman"/>
      </w:rPr>
    </w:lvl>
    <w:lvl w:ilvl="8" w:tplc="0419001B" w:tentative="1">
      <w:start w:val="1"/>
      <w:numFmt w:val="lowerRoman"/>
      <w:lvlText w:val="%9."/>
      <w:lvlJc w:val="right"/>
      <w:pPr>
        <w:ind w:left="8600" w:hanging="180"/>
      </w:pPr>
      <w:rPr>
        <w:rFonts w:cs="Times New Roman"/>
      </w:rPr>
    </w:lvl>
  </w:abstractNum>
  <w:abstractNum w:abstractNumId="7">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506D58"/>
    <w:multiLevelType w:val="multilevel"/>
    <w:tmpl w:val="56705FA0"/>
    <w:lvl w:ilvl="0">
      <w:start w:val="9"/>
      <w:numFmt w:val="decimal"/>
      <w:lvlText w:val="%1."/>
      <w:lvlJc w:val="left"/>
      <w:pPr>
        <w:ind w:left="720" w:hanging="360"/>
      </w:pPr>
      <w:rPr>
        <w:rFonts w:cs="Times New Roman" w:hint="default"/>
        <w:b/>
      </w:rPr>
    </w:lvl>
    <w:lvl w:ilvl="1">
      <w:start w:val="9"/>
      <w:numFmt w:val="decimal"/>
      <w:lvlText w:val="10.%2"/>
      <w:lvlJc w:val="left"/>
      <w:pPr>
        <w:ind w:left="1560" w:hanging="1020"/>
      </w:pPr>
      <w:rPr>
        <w:rFonts w:cs="Times New Roman" w:hint="default"/>
      </w:rPr>
    </w:lvl>
    <w:lvl w:ilvl="2">
      <w:start w:val="1"/>
      <w:numFmt w:val="decimal"/>
      <w:isLgl/>
      <w:lvlText w:val="%1.%2.%3."/>
      <w:lvlJc w:val="left"/>
      <w:pPr>
        <w:ind w:left="1740" w:hanging="1020"/>
      </w:pPr>
      <w:rPr>
        <w:rFonts w:cs="Times New Roman" w:hint="default"/>
      </w:rPr>
    </w:lvl>
    <w:lvl w:ilvl="3">
      <w:start w:val="1"/>
      <w:numFmt w:val="decimal"/>
      <w:isLgl/>
      <w:lvlText w:val="%1.%2.%3.%4."/>
      <w:lvlJc w:val="left"/>
      <w:pPr>
        <w:ind w:left="1920" w:hanging="10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9">
    <w:nsid w:val="18AC21E9"/>
    <w:multiLevelType w:val="multilevel"/>
    <w:tmpl w:val="1C6249CA"/>
    <w:lvl w:ilvl="0">
      <w:start w:val="8"/>
      <w:numFmt w:val="decimal"/>
      <w:suff w:val="space"/>
      <w:lvlText w:val="%1."/>
      <w:lvlJc w:val="left"/>
      <w:rPr>
        <w:rFonts w:cs="Times New Roman" w:hint="default"/>
      </w:rPr>
    </w:lvl>
    <w:lvl w:ilvl="1">
      <w:start w:val="1"/>
      <w:numFmt w:val="decimal"/>
      <w:suff w:val="space"/>
      <w:lvlText w:val="%1.%2."/>
      <w:lvlJc w:val="left"/>
      <w:pPr>
        <w:ind w:firstLine="709"/>
      </w:pPr>
      <w:rPr>
        <w:rFonts w:cs="Times New Roman" w:hint="default"/>
        <w:i w:val="0"/>
      </w:rPr>
    </w:lvl>
    <w:lvl w:ilvl="2">
      <w:start w:val="1"/>
      <w:numFmt w:val="decimal"/>
      <w:suff w:val="space"/>
      <w:lvlText w:val="%1.%2.%3."/>
      <w:lvlJc w:val="left"/>
      <w:pPr>
        <w:ind w:firstLine="709"/>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nsid w:val="1B6113E8"/>
    <w:multiLevelType w:val="multilevel"/>
    <w:tmpl w:val="F3CEABA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2235CD6"/>
    <w:multiLevelType w:val="multilevel"/>
    <w:tmpl w:val="A864A1EC"/>
    <w:lvl w:ilvl="0">
      <w:start w:val="7"/>
      <w:numFmt w:val="decimal"/>
      <w:lvlText w:val="%1."/>
      <w:lvlJc w:val="left"/>
      <w:pPr>
        <w:tabs>
          <w:tab w:val="num" w:pos="1260"/>
        </w:tabs>
        <w:ind w:left="1260" w:hanging="1260"/>
      </w:pPr>
      <w:rPr>
        <w:rFonts w:cs="Times New Roman" w:hint="default"/>
      </w:rPr>
    </w:lvl>
    <w:lvl w:ilvl="1">
      <w:start w:val="1"/>
      <w:numFmt w:val="decimal"/>
      <w:lvlText w:val="2.%2."/>
      <w:lvlJc w:val="left"/>
      <w:pPr>
        <w:tabs>
          <w:tab w:val="num" w:pos="1969"/>
        </w:tabs>
        <w:ind w:left="1969" w:hanging="1260"/>
      </w:pPr>
      <w:rPr>
        <w:rFonts w:cs="Times New Roman" w:hint="default"/>
      </w:rPr>
    </w:lvl>
    <w:lvl w:ilvl="2">
      <w:start w:val="1"/>
      <w:numFmt w:val="decimal"/>
      <w:lvlText w:val="2.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2">
    <w:nsid w:val="336F554D"/>
    <w:multiLevelType w:val="hybridMultilevel"/>
    <w:tmpl w:val="872C087E"/>
    <w:lvl w:ilvl="0" w:tplc="8E2CB1AC">
      <w:start w:val="1"/>
      <w:numFmt w:val="decimal"/>
      <w:lvlText w:val="3.2.3.%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2D0953"/>
    <w:multiLevelType w:val="hybridMultilevel"/>
    <w:tmpl w:val="2FE01FE6"/>
    <w:lvl w:ilvl="0" w:tplc="BF0CBFEA">
      <w:start w:val="1"/>
      <w:numFmt w:val="decimal"/>
      <w:lvlText w:val="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3BFC01AF"/>
    <w:multiLevelType w:val="hybridMultilevel"/>
    <w:tmpl w:val="9EF81A6A"/>
    <w:lvl w:ilvl="0" w:tplc="04190001">
      <w:start w:val="1"/>
      <w:numFmt w:val="bullet"/>
      <w:lvlText w:val=""/>
      <w:lvlJc w:val="left"/>
      <w:pPr>
        <w:ind w:left="1347" w:hanging="360"/>
      </w:pPr>
      <w:rPr>
        <w:rFonts w:ascii="Symbol" w:hAnsi="Symbol" w:hint="default"/>
      </w:rPr>
    </w:lvl>
    <w:lvl w:ilvl="1" w:tplc="04190003" w:tentative="1">
      <w:start w:val="1"/>
      <w:numFmt w:val="bullet"/>
      <w:lvlText w:val="o"/>
      <w:lvlJc w:val="left"/>
      <w:pPr>
        <w:ind w:left="2067" w:hanging="360"/>
      </w:pPr>
      <w:rPr>
        <w:rFonts w:ascii="Courier New" w:hAnsi="Courier New" w:cs="Courier New" w:hint="default"/>
      </w:rPr>
    </w:lvl>
    <w:lvl w:ilvl="2" w:tplc="04190005" w:tentative="1">
      <w:start w:val="1"/>
      <w:numFmt w:val="bullet"/>
      <w:lvlText w:val=""/>
      <w:lvlJc w:val="left"/>
      <w:pPr>
        <w:ind w:left="2787" w:hanging="360"/>
      </w:pPr>
      <w:rPr>
        <w:rFonts w:ascii="Wingdings" w:hAnsi="Wingdings" w:hint="default"/>
      </w:rPr>
    </w:lvl>
    <w:lvl w:ilvl="3" w:tplc="04190001" w:tentative="1">
      <w:start w:val="1"/>
      <w:numFmt w:val="bullet"/>
      <w:lvlText w:val=""/>
      <w:lvlJc w:val="left"/>
      <w:pPr>
        <w:ind w:left="3507" w:hanging="360"/>
      </w:pPr>
      <w:rPr>
        <w:rFonts w:ascii="Symbol" w:hAnsi="Symbol" w:hint="default"/>
      </w:rPr>
    </w:lvl>
    <w:lvl w:ilvl="4" w:tplc="04190003" w:tentative="1">
      <w:start w:val="1"/>
      <w:numFmt w:val="bullet"/>
      <w:lvlText w:val="o"/>
      <w:lvlJc w:val="left"/>
      <w:pPr>
        <w:ind w:left="4227" w:hanging="360"/>
      </w:pPr>
      <w:rPr>
        <w:rFonts w:ascii="Courier New" w:hAnsi="Courier New" w:cs="Courier New" w:hint="default"/>
      </w:rPr>
    </w:lvl>
    <w:lvl w:ilvl="5" w:tplc="04190005" w:tentative="1">
      <w:start w:val="1"/>
      <w:numFmt w:val="bullet"/>
      <w:lvlText w:val=""/>
      <w:lvlJc w:val="left"/>
      <w:pPr>
        <w:ind w:left="4947" w:hanging="360"/>
      </w:pPr>
      <w:rPr>
        <w:rFonts w:ascii="Wingdings" w:hAnsi="Wingdings" w:hint="default"/>
      </w:rPr>
    </w:lvl>
    <w:lvl w:ilvl="6" w:tplc="04190001" w:tentative="1">
      <w:start w:val="1"/>
      <w:numFmt w:val="bullet"/>
      <w:lvlText w:val=""/>
      <w:lvlJc w:val="left"/>
      <w:pPr>
        <w:ind w:left="5667" w:hanging="360"/>
      </w:pPr>
      <w:rPr>
        <w:rFonts w:ascii="Symbol" w:hAnsi="Symbol" w:hint="default"/>
      </w:rPr>
    </w:lvl>
    <w:lvl w:ilvl="7" w:tplc="04190003" w:tentative="1">
      <w:start w:val="1"/>
      <w:numFmt w:val="bullet"/>
      <w:lvlText w:val="o"/>
      <w:lvlJc w:val="left"/>
      <w:pPr>
        <w:ind w:left="6387" w:hanging="360"/>
      </w:pPr>
      <w:rPr>
        <w:rFonts w:ascii="Courier New" w:hAnsi="Courier New" w:cs="Courier New" w:hint="default"/>
      </w:rPr>
    </w:lvl>
    <w:lvl w:ilvl="8" w:tplc="04190005" w:tentative="1">
      <w:start w:val="1"/>
      <w:numFmt w:val="bullet"/>
      <w:lvlText w:val=""/>
      <w:lvlJc w:val="left"/>
      <w:pPr>
        <w:ind w:left="7107" w:hanging="360"/>
      </w:pPr>
      <w:rPr>
        <w:rFonts w:ascii="Wingdings" w:hAnsi="Wingdings" w:hint="default"/>
      </w:rPr>
    </w:lvl>
  </w:abstractNum>
  <w:abstractNum w:abstractNumId="17">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0430A3"/>
    <w:multiLevelType w:val="multilevel"/>
    <w:tmpl w:val="C5D02E62"/>
    <w:lvl w:ilvl="0">
      <w:start w:val="1"/>
      <w:numFmt w:val="decimal"/>
      <w:lvlText w:val="%1."/>
      <w:lvlJc w:val="left"/>
      <w:pPr>
        <w:ind w:left="4330" w:hanging="360"/>
      </w:pPr>
      <w:rPr>
        <w:rFonts w:hint="default"/>
      </w:rPr>
    </w:lvl>
    <w:lvl w:ilvl="1">
      <w:start w:val="3"/>
      <w:numFmt w:val="decimal"/>
      <w:isLgl/>
      <w:lvlText w:val="%1.%2."/>
      <w:lvlJc w:val="left"/>
      <w:pPr>
        <w:ind w:left="4690" w:hanging="72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5050" w:hanging="108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410" w:hanging="144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770" w:hanging="1800"/>
      </w:pPr>
      <w:rPr>
        <w:rFonts w:hint="default"/>
      </w:rPr>
    </w:lvl>
    <w:lvl w:ilvl="8">
      <w:start w:val="1"/>
      <w:numFmt w:val="decimal"/>
      <w:isLgl/>
      <w:lvlText w:val="%1.%2.%3.%4.%5.%6.%7.%8.%9."/>
      <w:lvlJc w:val="left"/>
      <w:pPr>
        <w:ind w:left="6130" w:hanging="2160"/>
      </w:pPr>
      <w:rPr>
        <w:rFonts w:hint="default"/>
      </w:rPr>
    </w:lvl>
  </w:abstractNum>
  <w:abstractNum w:abstractNumId="19">
    <w:nsid w:val="54A90F06"/>
    <w:multiLevelType w:val="multilevel"/>
    <w:tmpl w:val="4EF6C548"/>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ascii="Times New Roman" w:hAnsi="Times New Roman" w:cs="Times New Roman" w:hint="default"/>
        <w:b w:val="0"/>
        <w:i w:val="0"/>
        <w:sz w:val="24"/>
        <w:szCs w:val="24"/>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0">
    <w:nsid w:val="5DCC2894"/>
    <w:multiLevelType w:val="hybridMultilevel"/>
    <w:tmpl w:val="E41A6050"/>
    <w:lvl w:ilvl="0" w:tplc="9C98096C">
      <w:start w:val="6"/>
      <w:numFmt w:val="decimal"/>
      <w:lvlText w:val="%1."/>
      <w:lvlJc w:val="left"/>
      <w:pPr>
        <w:ind w:left="1760" w:hanging="360"/>
      </w:pPr>
      <w:rPr>
        <w:rFonts w:hint="default"/>
      </w:rPr>
    </w:lvl>
    <w:lvl w:ilvl="1" w:tplc="04190019" w:tentative="1">
      <w:start w:val="1"/>
      <w:numFmt w:val="lowerLetter"/>
      <w:lvlText w:val="%2."/>
      <w:lvlJc w:val="left"/>
      <w:pPr>
        <w:ind w:left="2480" w:hanging="360"/>
      </w:pPr>
    </w:lvl>
    <w:lvl w:ilvl="2" w:tplc="0419001B" w:tentative="1">
      <w:start w:val="1"/>
      <w:numFmt w:val="lowerRoman"/>
      <w:lvlText w:val="%3."/>
      <w:lvlJc w:val="right"/>
      <w:pPr>
        <w:ind w:left="3200" w:hanging="180"/>
      </w:pPr>
    </w:lvl>
    <w:lvl w:ilvl="3" w:tplc="0419000F" w:tentative="1">
      <w:start w:val="1"/>
      <w:numFmt w:val="decimal"/>
      <w:lvlText w:val="%4."/>
      <w:lvlJc w:val="left"/>
      <w:pPr>
        <w:ind w:left="3920" w:hanging="360"/>
      </w:pPr>
    </w:lvl>
    <w:lvl w:ilvl="4" w:tplc="04190019" w:tentative="1">
      <w:start w:val="1"/>
      <w:numFmt w:val="lowerLetter"/>
      <w:lvlText w:val="%5."/>
      <w:lvlJc w:val="left"/>
      <w:pPr>
        <w:ind w:left="4640" w:hanging="360"/>
      </w:pPr>
    </w:lvl>
    <w:lvl w:ilvl="5" w:tplc="0419001B" w:tentative="1">
      <w:start w:val="1"/>
      <w:numFmt w:val="lowerRoman"/>
      <w:lvlText w:val="%6."/>
      <w:lvlJc w:val="right"/>
      <w:pPr>
        <w:ind w:left="5360" w:hanging="180"/>
      </w:pPr>
    </w:lvl>
    <w:lvl w:ilvl="6" w:tplc="0419000F" w:tentative="1">
      <w:start w:val="1"/>
      <w:numFmt w:val="decimal"/>
      <w:lvlText w:val="%7."/>
      <w:lvlJc w:val="left"/>
      <w:pPr>
        <w:ind w:left="6080" w:hanging="360"/>
      </w:pPr>
    </w:lvl>
    <w:lvl w:ilvl="7" w:tplc="04190019" w:tentative="1">
      <w:start w:val="1"/>
      <w:numFmt w:val="lowerLetter"/>
      <w:lvlText w:val="%8."/>
      <w:lvlJc w:val="left"/>
      <w:pPr>
        <w:ind w:left="6800" w:hanging="360"/>
      </w:pPr>
    </w:lvl>
    <w:lvl w:ilvl="8" w:tplc="0419001B" w:tentative="1">
      <w:start w:val="1"/>
      <w:numFmt w:val="lowerRoman"/>
      <w:lvlText w:val="%9."/>
      <w:lvlJc w:val="right"/>
      <w:pPr>
        <w:ind w:left="7520" w:hanging="180"/>
      </w:pPr>
    </w:lvl>
  </w:abstractNum>
  <w:abstractNum w:abstractNumId="21">
    <w:nsid w:val="5EF11CC0"/>
    <w:multiLevelType w:val="hybridMultilevel"/>
    <w:tmpl w:val="FA9013B6"/>
    <w:lvl w:ilvl="0" w:tplc="F83CC382">
      <w:start w:val="1"/>
      <w:numFmt w:val="decimal"/>
      <w:lvlText w:val="5.%1."/>
      <w:lvlJc w:val="left"/>
      <w:pPr>
        <w:ind w:left="1432" w:hanging="360"/>
      </w:pPr>
      <w:rPr>
        <w:rFonts w:cs="Times New Roman" w:hint="default"/>
      </w:rPr>
    </w:lvl>
    <w:lvl w:ilvl="1" w:tplc="04190019" w:tentative="1">
      <w:start w:val="1"/>
      <w:numFmt w:val="lowerLetter"/>
      <w:lvlText w:val="%2."/>
      <w:lvlJc w:val="left"/>
      <w:pPr>
        <w:ind w:left="2152" w:hanging="360"/>
      </w:pPr>
      <w:rPr>
        <w:rFonts w:cs="Times New Roman"/>
      </w:rPr>
    </w:lvl>
    <w:lvl w:ilvl="2" w:tplc="0419001B" w:tentative="1">
      <w:start w:val="1"/>
      <w:numFmt w:val="lowerRoman"/>
      <w:lvlText w:val="%3."/>
      <w:lvlJc w:val="right"/>
      <w:pPr>
        <w:ind w:left="2872" w:hanging="180"/>
      </w:pPr>
      <w:rPr>
        <w:rFonts w:cs="Times New Roman"/>
      </w:rPr>
    </w:lvl>
    <w:lvl w:ilvl="3" w:tplc="0419000F" w:tentative="1">
      <w:start w:val="1"/>
      <w:numFmt w:val="decimal"/>
      <w:lvlText w:val="%4."/>
      <w:lvlJc w:val="left"/>
      <w:pPr>
        <w:ind w:left="3592" w:hanging="360"/>
      </w:pPr>
      <w:rPr>
        <w:rFonts w:cs="Times New Roman"/>
      </w:rPr>
    </w:lvl>
    <w:lvl w:ilvl="4" w:tplc="04190019" w:tentative="1">
      <w:start w:val="1"/>
      <w:numFmt w:val="lowerLetter"/>
      <w:lvlText w:val="%5."/>
      <w:lvlJc w:val="left"/>
      <w:pPr>
        <w:ind w:left="4312" w:hanging="360"/>
      </w:pPr>
      <w:rPr>
        <w:rFonts w:cs="Times New Roman"/>
      </w:rPr>
    </w:lvl>
    <w:lvl w:ilvl="5" w:tplc="0419001B" w:tentative="1">
      <w:start w:val="1"/>
      <w:numFmt w:val="lowerRoman"/>
      <w:lvlText w:val="%6."/>
      <w:lvlJc w:val="right"/>
      <w:pPr>
        <w:ind w:left="5032" w:hanging="180"/>
      </w:pPr>
      <w:rPr>
        <w:rFonts w:cs="Times New Roman"/>
      </w:rPr>
    </w:lvl>
    <w:lvl w:ilvl="6" w:tplc="0419000F" w:tentative="1">
      <w:start w:val="1"/>
      <w:numFmt w:val="decimal"/>
      <w:lvlText w:val="%7."/>
      <w:lvlJc w:val="left"/>
      <w:pPr>
        <w:ind w:left="5752" w:hanging="360"/>
      </w:pPr>
      <w:rPr>
        <w:rFonts w:cs="Times New Roman"/>
      </w:rPr>
    </w:lvl>
    <w:lvl w:ilvl="7" w:tplc="04190019" w:tentative="1">
      <w:start w:val="1"/>
      <w:numFmt w:val="lowerLetter"/>
      <w:lvlText w:val="%8."/>
      <w:lvlJc w:val="left"/>
      <w:pPr>
        <w:ind w:left="6472" w:hanging="360"/>
      </w:pPr>
      <w:rPr>
        <w:rFonts w:cs="Times New Roman"/>
      </w:rPr>
    </w:lvl>
    <w:lvl w:ilvl="8" w:tplc="0419001B" w:tentative="1">
      <w:start w:val="1"/>
      <w:numFmt w:val="lowerRoman"/>
      <w:lvlText w:val="%9."/>
      <w:lvlJc w:val="right"/>
      <w:pPr>
        <w:ind w:left="7192" w:hanging="180"/>
      </w:pPr>
      <w:rPr>
        <w:rFonts w:cs="Times New Roman"/>
      </w:rPr>
    </w:lvl>
  </w:abstractNum>
  <w:abstractNum w:abstractNumId="22">
    <w:nsid w:val="5FC43851"/>
    <w:multiLevelType w:val="hybridMultilevel"/>
    <w:tmpl w:val="65A02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095755"/>
    <w:multiLevelType w:val="hybridMultilevel"/>
    <w:tmpl w:val="24486060"/>
    <w:lvl w:ilvl="0" w:tplc="0686A8F4">
      <w:start w:val="1"/>
      <w:numFmt w:val="decimal"/>
      <w:lvlText w:val="7.%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629C334F"/>
    <w:multiLevelType w:val="hybridMultilevel"/>
    <w:tmpl w:val="4BCC24C4"/>
    <w:lvl w:ilvl="0" w:tplc="34E45B8E">
      <w:start w:val="1"/>
      <w:numFmt w:val="decimal"/>
      <w:lvlText w:val="3.%1."/>
      <w:lvlJc w:val="left"/>
      <w:pPr>
        <w:ind w:left="2141"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75FB000E"/>
    <w:multiLevelType w:val="multilevel"/>
    <w:tmpl w:val="A8F443DE"/>
    <w:lvl w:ilvl="0">
      <w:start w:val="3"/>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nsid w:val="76515A92"/>
    <w:multiLevelType w:val="multilevel"/>
    <w:tmpl w:val="B8145A00"/>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76DA6C7A"/>
    <w:multiLevelType w:val="hybridMultilevel"/>
    <w:tmpl w:val="9C04AC4E"/>
    <w:lvl w:ilvl="0" w:tplc="C9A6862E">
      <w:start w:val="1"/>
      <w:numFmt w:val="decimal"/>
      <w:lvlText w:val="9.%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ECE779D"/>
    <w:multiLevelType w:val="hybridMultilevel"/>
    <w:tmpl w:val="2834A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0"/>
  </w:num>
  <w:num w:numId="3">
    <w:abstractNumId w:val="14"/>
  </w:num>
  <w:num w:numId="4">
    <w:abstractNumId w:val="7"/>
  </w:num>
  <w:num w:numId="5">
    <w:abstractNumId w:val="26"/>
  </w:num>
  <w:num w:numId="6">
    <w:abstractNumId w:val="25"/>
  </w:num>
  <w:num w:numId="7">
    <w:abstractNumId w:val="19"/>
  </w:num>
  <w:num w:numId="8">
    <w:abstractNumId w:val="2"/>
  </w:num>
  <w:num w:numId="9">
    <w:abstractNumId w:val="10"/>
  </w:num>
  <w:num w:numId="10">
    <w:abstractNumId w:val="4"/>
  </w:num>
  <w:num w:numId="11">
    <w:abstractNumId w:val="13"/>
  </w:num>
  <w:num w:numId="12">
    <w:abstractNumId w:val="18"/>
  </w:num>
  <w:num w:numId="13">
    <w:abstractNumId w:val="20"/>
  </w:num>
  <w:num w:numId="14">
    <w:abstractNumId w:val="22"/>
  </w:num>
  <w:num w:numId="15">
    <w:abstractNumId w:val="28"/>
  </w:num>
  <w:num w:numId="16">
    <w:abstractNumId w:val="21"/>
  </w:num>
  <w:num w:numId="17">
    <w:abstractNumId w:val="24"/>
  </w:num>
  <w:num w:numId="18">
    <w:abstractNumId w:val="1"/>
  </w:num>
  <w:num w:numId="19">
    <w:abstractNumId w:val="5"/>
  </w:num>
  <w:num w:numId="20">
    <w:abstractNumId w:val="15"/>
  </w:num>
  <w:num w:numId="21">
    <w:abstractNumId w:val="3"/>
  </w:num>
  <w:num w:numId="22">
    <w:abstractNumId w:val="11"/>
  </w:num>
  <w:num w:numId="23">
    <w:abstractNumId w:val="23"/>
  </w:num>
  <w:num w:numId="24">
    <w:abstractNumId w:val="9"/>
  </w:num>
  <w:num w:numId="25">
    <w:abstractNumId w:val="8"/>
  </w:num>
  <w:num w:numId="26">
    <w:abstractNumId w:val="27"/>
  </w:num>
  <w:num w:numId="27">
    <w:abstractNumId w:val="6"/>
  </w:num>
  <w:num w:numId="28">
    <w:abstractNumId w:val="12"/>
  </w:num>
  <w:num w:numId="29">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328"/>
    <w:rsid w:val="00003915"/>
    <w:rsid w:val="000162E3"/>
    <w:rsid w:val="00020B32"/>
    <w:rsid w:val="00032DD6"/>
    <w:rsid w:val="0004508B"/>
    <w:rsid w:val="00083CCC"/>
    <w:rsid w:val="00084217"/>
    <w:rsid w:val="000909CC"/>
    <w:rsid w:val="000A5D06"/>
    <w:rsid w:val="000E5765"/>
    <w:rsid w:val="000F5C73"/>
    <w:rsid w:val="00136781"/>
    <w:rsid w:val="00136A70"/>
    <w:rsid w:val="00143725"/>
    <w:rsid w:val="00151A89"/>
    <w:rsid w:val="0016196A"/>
    <w:rsid w:val="00171D28"/>
    <w:rsid w:val="0018236C"/>
    <w:rsid w:val="00184931"/>
    <w:rsid w:val="001A1E27"/>
    <w:rsid w:val="001C7D8B"/>
    <w:rsid w:val="001E6A93"/>
    <w:rsid w:val="001F75CE"/>
    <w:rsid w:val="00203302"/>
    <w:rsid w:val="00254C6F"/>
    <w:rsid w:val="00257AB8"/>
    <w:rsid w:val="002759EB"/>
    <w:rsid w:val="002956A9"/>
    <w:rsid w:val="002A0F99"/>
    <w:rsid w:val="002A7389"/>
    <w:rsid w:val="002C6161"/>
    <w:rsid w:val="002D1215"/>
    <w:rsid w:val="002E7882"/>
    <w:rsid w:val="002E791C"/>
    <w:rsid w:val="00306779"/>
    <w:rsid w:val="0033027E"/>
    <w:rsid w:val="00335AAE"/>
    <w:rsid w:val="0034432D"/>
    <w:rsid w:val="00365ED6"/>
    <w:rsid w:val="003863E3"/>
    <w:rsid w:val="003904B2"/>
    <w:rsid w:val="0039688C"/>
    <w:rsid w:val="003A5C0A"/>
    <w:rsid w:val="003B02BD"/>
    <w:rsid w:val="003B66AE"/>
    <w:rsid w:val="003D7ED5"/>
    <w:rsid w:val="00421BAC"/>
    <w:rsid w:val="00446885"/>
    <w:rsid w:val="00457DA0"/>
    <w:rsid w:val="004710E7"/>
    <w:rsid w:val="00493F1B"/>
    <w:rsid w:val="004A742F"/>
    <w:rsid w:val="004D741F"/>
    <w:rsid w:val="004E05AC"/>
    <w:rsid w:val="005148B9"/>
    <w:rsid w:val="00520004"/>
    <w:rsid w:val="00541EA8"/>
    <w:rsid w:val="00564EA7"/>
    <w:rsid w:val="005767F7"/>
    <w:rsid w:val="00590856"/>
    <w:rsid w:val="005970F6"/>
    <w:rsid w:val="00597A3A"/>
    <w:rsid w:val="00630AEA"/>
    <w:rsid w:val="006503CB"/>
    <w:rsid w:val="00662DD2"/>
    <w:rsid w:val="006A7F89"/>
    <w:rsid w:val="006C1E4D"/>
    <w:rsid w:val="006C7DE2"/>
    <w:rsid w:val="006D5C47"/>
    <w:rsid w:val="006F7616"/>
    <w:rsid w:val="0070365D"/>
    <w:rsid w:val="00715393"/>
    <w:rsid w:val="00770B42"/>
    <w:rsid w:val="00775F03"/>
    <w:rsid w:val="00797AF7"/>
    <w:rsid w:val="007E547C"/>
    <w:rsid w:val="007F15B4"/>
    <w:rsid w:val="007F4CA6"/>
    <w:rsid w:val="007F7446"/>
    <w:rsid w:val="0080479C"/>
    <w:rsid w:val="0081763E"/>
    <w:rsid w:val="00817B10"/>
    <w:rsid w:val="0083518C"/>
    <w:rsid w:val="008536E0"/>
    <w:rsid w:val="008674FA"/>
    <w:rsid w:val="0088259A"/>
    <w:rsid w:val="0088499C"/>
    <w:rsid w:val="00891BBA"/>
    <w:rsid w:val="008B6F27"/>
    <w:rsid w:val="00913511"/>
    <w:rsid w:val="009148A0"/>
    <w:rsid w:val="00920570"/>
    <w:rsid w:val="00923640"/>
    <w:rsid w:val="00932657"/>
    <w:rsid w:val="0095698C"/>
    <w:rsid w:val="00975451"/>
    <w:rsid w:val="0097749A"/>
    <w:rsid w:val="009B212D"/>
    <w:rsid w:val="00A00A8E"/>
    <w:rsid w:val="00A02995"/>
    <w:rsid w:val="00A0742B"/>
    <w:rsid w:val="00A10AAC"/>
    <w:rsid w:val="00A13979"/>
    <w:rsid w:val="00A27B51"/>
    <w:rsid w:val="00A31DEF"/>
    <w:rsid w:val="00A32DD1"/>
    <w:rsid w:val="00A455B3"/>
    <w:rsid w:val="00A52366"/>
    <w:rsid w:val="00A6315F"/>
    <w:rsid w:val="00A707CB"/>
    <w:rsid w:val="00A92A77"/>
    <w:rsid w:val="00AA4A73"/>
    <w:rsid w:val="00AB3290"/>
    <w:rsid w:val="00AC482C"/>
    <w:rsid w:val="00AD4582"/>
    <w:rsid w:val="00AF6567"/>
    <w:rsid w:val="00B122F6"/>
    <w:rsid w:val="00B14EFC"/>
    <w:rsid w:val="00B20158"/>
    <w:rsid w:val="00B239D7"/>
    <w:rsid w:val="00B36D02"/>
    <w:rsid w:val="00B622F6"/>
    <w:rsid w:val="00B81E8A"/>
    <w:rsid w:val="00B86F16"/>
    <w:rsid w:val="00BB1F2D"/>
    <w:rsid w:val="00BB4387"/>
    <w:rsid w:val="00BC1F0F"/>
    <w:rsid w:val="00BC4B0F"/>
    <w:rsid w:val="00BE6850"/>
    <w:rsid w:val="00C0462E"/>
    <w:rsid w:val="00C148FA"/>
    <w:rsid w:val="00C30564"/>
    <w:rsid w:val="00C723BB"/>
    <w:rsid w:val="00C76426"/>
    <w:rsid w:val="00CB0861"/>
    <w:rsid w:val="00CB1328"/>
    <w:rsid w:val="00CB22D9"/>
    <w:rsid w:val="00CF3CE0"/>
    <w:rsid w:val="00CF592D"/>
    <w:rsid w:val="00D14A17"/>
    <w:rsid w:val="00D41A05"/>
    <w:rsid w:val="00D53CC9"/>
    <w:rsid w:val="00D7482E"/>
    <w:rsid w:val="00D76257"/>
    <w:rsid w:val="00D840C4"/>
    <w:rsid w:val="00DB3F95"/>
    <w:rsid w:val="00DC14C0"/>
    <w:rsid w:val="00DD691B"/>
    <w:rsid w:val="00DD704B"/>
    <w:rsid w:val="00DF2E48"/>
    <w:rsid w:val="00DF608F"/>
    <w:rsid w:val="00DF7A68"/>
    <w:rsid w:val="00E15553"/>
    <w:rsid w:val="00E16568"/>
    <w:rsid w:val="00E1692C"/>
    <w:rsid w:val="00E4674E"/>
    <w:rsid w:val="00E55BDA"/>
    <w:rsid w:val="00E64712"/>
    <w:rsid w:val="00E83D9B"/>
    <w:rsid w:val="00E977F8"/>
    <w:rsid w:val="00EB0979"/>
    <w:rsid w:val="00EC0553"/>
    <w:rsid w:val="00EE6F42"/>
    <w:rsid w:val="00F113D8"/>
    <w:rsid w:val="00F33BFB"/>
    <w:rsid w:val="00F67F7B"/>
    <w:rsid w:val="00F86EBB"/>
    <w:rsid w:val="00FA1E53"/>
    <w:rsid w:val="00FD6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CC9"/>
  </w:style>
  <w:style w:type="paragraph" w:styleId="1">
    <w:name w:val="heading 1"/>
    <w:basedOn w:val="a"/>
    <w:next w:val="a"/>
    <w:link w:val="10"/>
    <w:qFormat/>
    <w:rsid w:val="00662DD2"/>
    <w:pPr>
      <w:keepNext/>
      <w:widowControl w:val="0"/>
      <w:autoSpaceDE w:val="0"/>
      <w:autoSpaceDN w:val="0"/>
      <w:adjustRightInd w:val="0"/>
      <w:spacing w:after="0" w:line="240" w:lineRule="auto"/>
      <w:jc w:val="both"/>
      <w:outlineLvl w:val="0"/>
    </w:pPr>
    <w:rPr>
      <w:rFonts w:ascii="Times New Roman" w:eastAsia="Times New Roman" w:hAnsi="Times New Roman" w:cs="Times New Roman"/>
      <w:color w:val="000000"/>
      <w:szCs w:val="20"/>
      <w:lang w:eastAsia="ru-RU"/>
    </w:rPr>
  </w:style>
  <w:style w:type="paragraph" w:styleId="2">
    <w:name w:val="heading 2"/>
    <w:basedOn w:val="a"/>
    <w:next w:val="a"/>
    <w:link w:val="20"/>
    <w:qFormat/>
    <w:rsid w:val="00662DD2"/>
    <w:pPr>
      <w:spacing w:before="120" w:after="0" w:line="240" w:lineRule="auto"/>
      <w:outlineLvl w:val="1"/>
    </w:pPr>
    <w:rPr>
      <w:rFonts w:ascii="Arial" w:eastAsia="Times New Roman" w:hAnsi="Arial" w:cs="Times New Roman"/>
      <w:b/>
      <w:sz w:val="24"/>
      <w:szCs w:val="20"/>
      <w:lang w:val="en-GB" w:eastAsia="ru-RU"/>
    </w:rPr>
  </w:style>
  <w:style w:type="paragraph" w:styleId="3">
    <w:name w:val="heading 3"/>
    <w:basedOn w:val="a"/>
    <w:next w:val="a"/>
    <w:link w:val="30"/>
    <w:qFormat/>
    <w:rsid w:val="00662DD2"/>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rsid w:val="00CB1328"/>
    <w:rPr>
      <w:rFonts w:ascii="Times New Roman" w:hAnsi="Times New Roman" w:cs="Times New Roman" w:hint="default"/>
      <w:vertAlign w:val="superscript"/>
    </w:rPr>
  </w:style>
  <w:style w:type="paragraph" w:styleId="a4">
    <w:name w:val="footnote text"/>
    <w:aliases w:val="Знак"/>
    <w:basedOn w:val="a"/>
    <w:link w:val="a5"/>
    <w:uiPriority w:val="99"/>
    <w:unhideWhenUsed/>
    <w:rsid w:val="00CB1328"/>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
    <w:basedOn w:val="a0"/>
    <w:link w:val="a4"/>
    <w:uiPriority w:val="99"/>
    <w:rsid w:val="00CB1328"/>
    <w:rPr>
      <w:rFonts w:ascii="Calibri" w:eastAsia="Times New Roman" w:hAnsi="Calibri" w:cs="Times New Roman"/>
      <w:sz w:val="20"/>
      <w:szCs w:val="20"/>
    </w:rPr>
  </w:style>
  <w:style w:type="character" w:styleId="a6">
    <w:name w:val="Hyperlink"/>
    <w:uiPriority w:val="99"/>
    <w:unhideWhenUsed/>
    <w:rsid w:val="00B81E8A"/>
    <w:rPr>
      <w:color w:val="0000FF"/>
      <w:u w:val="single"/>
    </w:rPr>
  </w:style>
  <w:style w:type="paragraph" w:styleId="a7">
    <w:name w:val="List Paragraph"/>
    <w:basedOn w:val="a"/>
    <w:uiPriority w:val="34"/>
    <w:qFormat/>
    <w:rsid w:val="00E4674E"/>
    <w:pPr>
      <w:ind w:left="720"/>
      <w:contextualSpacing/>
    </w:pPr>
  </w:style>
  <w:style w:type="paragraph" w:styleId="a8">
    <w:name w:val="Balloon Text"/>
    <w:basedOn w:val="a"/>
    <w:link w:val="a9"/>
    <w:semiHidden/>
    <w:unhideWhenUsed/>
    <w:rsid w:val="007F744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F7446"/>
    <w:rPr>
      <w:rFonts w:ascii="Tahoma" w:hAnsi="Tahoma" w:cs="Tahoma"/>
      <w:sz w:val="16"/>
      <w:szCs w:val="16"/>
    </w:rPr>
  </w:style>
  <w:style w:type="character" w:customStyle="1" w:styleId="10">
    <w:name w:val="Заголовок 1 Знак"/>
    <w:basedOn w:val="a0"/>
    <w:link w:val="1"/>
    <w:rsid w:val="00662DD2"/>
    <w:rPr>
      <w:rFonts w:ascii="Times New Roman" w:eastAsia="Times New Roman" w:hAnsi="Times New Roman" w:cs="Times New Roman"/>
      <w:color w:val="000000"/>
      <w:szCs w:val="20"/>
      <w:lang w:eastAsia="ru-RU"/>
    </w:rPr>
  </w:style>
  <w:style w:type="character" w:customStyle="1" w:styleId="20">
    <w:name w:val="Заголовок 2 Знак"/>
    <w:basedOn w:val="a0"/>
    <w:link w:val="2"/>
    <w:rsid w:val="00662DD2"/>
    <w:rPr>
      <w:rFonts w:ascii="Arial" w:eastAsia="Times New Roman" w:hAnsi="Arial" w:cs="Times New Roman"/>
      <w:b/>
      <w:sz w:val="24"/>
      <w:szCs w:val="20"/>
      <w:lang w:val="en-GB" w:eastAsia="ru-RU"/>
    </w:rPr>
  </w:style>
  <w:style w:type="character" w:customStyle="1" w:styleId="30">
    <w:name w:val="Заголовок 3 Знак"/>
    <w:basedOn w:val="a0"/>
    <w:link w:val="3"/>
    <w:rsid w:val="00662DD2"/>
    <w:rPr>
      <w:rFonts w:ascii="Arial" w:eastAsia="Times New Roman" w:hAnsi="Arial" w:cs="Arial"/>
      <w:b/>
      <w:bCs/>
      <w:sz w:val="26"/>
      <w:szCs w:val="26"/>
    </w:rPr>
  </w:style>
  <w:style w:type="numbering" w:customStyle="1" w:styleId="11">
    <w:name w:val="Нет списка1"/>
    <w:next w:val="a2"/>
    <w:uiPriority w:val="99"/>
    <w:semiHidden/>
    <w:unhideWhenUsed/>
    <w:rsid w:val="00662DD2"/>
  </w:style>
  <w:style w:type="paragraph" w:styleId="aa">
    <w:name w:val="Body Text"/>
    <w:basedOn w:val="a"/>
    <w:link w:val="ab"/>
    <w:rsid w:val="00662DD2"/>
    <w:pPr>
      <w:tabs>
        <w:tab w:val="left" w:pos="4622"/>
        <w:tab w:val="left" w:pos="9198"/>
      </w:tabs>
      <w:spacing w:after="0" w:line="240" w:lineRule="auto"/>
      <w:jc w:val="both"/>
    </w:pPr>
    <w:rPr>
      <w:rFonts w:ascii="Arial" w:eastAsia="Times New Roman" w:hAnsi="Arial" w:cs="Times New Roman"/>
      <w:sz w:val="20"/>
      <w:szCs w:val="20"/>
      <w:lang w:eastAsia="ru-RU"/>
    </w:rPr>
  </w:style>
  <w:style w:type="character" w:customStyle="1" w:styleId="ab">
    <w:name w:val="Основной текст Знак"/>
    <w:basedOn w:val="a0"/>
    <w:link w:val="aa"/>
    <w:rsid w:val="00662DD2"/>
    <w:rPr>
      <w:rFonts w:ascii="Arial" w:eastAsia="Times New Roman" w:hAnsi="Arial" w:cs="Times New Roman"/>
      <w:sz w:val="20"/>
      <w:szCs w:val="20"/>
      <w:lang w:eastAsia="ru-RU"/>
    </w:rPr>
  </w:style>
  <w:style w:type="character" w:styleId="ac">
    <w:name w:val="annotation reference"/>
    <w:semiHidden/>
    <w:rsid w:val="00662DD2"/>
    <w:rPr>
      <w:rFonts w:cs="Times New Roman"/>
      <w:sz w:val="16"/>
      <w:szCs w:val="16"/>
    </w:rPr>
  </w:style>
  <w:style w:type="paragraph" w:styleId="ad">
    <w:name w:val="annotation text"/>
    <w:basedOn w:val="a"/>
    <w:link w:val="ae"/>
    <w:semiHidden/>
    <w:rsid w:val="00662DD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semiHidden/>
    <w:rsid w:val="00662DD2"/>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662DD2"/>
    <w:rPr>
      <w:b/>
      <w:bCs/>
    </w:rPr>
  </w:style>
  <w:style w:type="character" w:customStyle="1" w:styleId="af0">
    <w:name w:val="Тема примечания Знак"/>
    <w:basedOn w:val="ae"/>
    <w:link w:val="af"/>
    <w:semiHidden/>
    <w:rsid w:val="00662DD2"/>
    <w:rPr>
      <w:rFonts w:ascii="Times New Roman" w:eastAsia="Times New Roman" w:hAnsi="Times New Roman" w:cs="Times New Roman"/>
      <w:b/>
      <w:bCs/>
      <w:sz w:val="20"/>
      <w:szCs w:val="20"/>
      <w:lang w:eastAsia="ru-RU"/>
    </w:rPr>
  </w:style>
  <w:style w:type="paragraph" w:styleId="21">
    <w:name w:val="Body Text 2"/>
    <w:basedOn w:val="a"/>
    <w:link w:val="22"/>
    <w:rsid w:val="00662DD2"/>
    <w:pPr>
      <w:widowControl w:val="0"/>
      <w:shd w:val="clear" w:color="auto" w:fill="FFFFFF"/>
      <w:tabs>
        <w:tab w:val="left" w:pos="590"/>
      </w:tabs>
      <w:autoSpaceDE w:val="0"/>
      <w:autoSpaceDN w:val="0"/>
      <w:adjustRightInd w:val="0"/>
      <w:spacing w:after="0" w:line="254" w:lineRule="exact"/>
      <w:jc w:val="both"/>
    </w:pPr>
    <w:rPr>
      <w:rFonts w:ascii="Times New Roman" w:eastAsia="Times New Roman" w:hAnsi="Times New Roman" w:cs="Times New Roman"/>
      <w:lang w:eastAsia="ru-RU"/>
    </w:rPr>
  </w:style>
  <w:style w:type="character" w:customStyle="1" w:styleId="22">
    <w:name w:val="Основной текст 2 Знак"/>
    <w:basedOn w:val="a0"/>
    <w:link w:val="21"/>
    <w:rsid w:val="00662DD2"/>
    <w:rPr>
      <w:rFonts w:ascii="Times New Roman" w:eastAsia="Times New Roman" w:hAnsi="Times New Roman" w:cs="Times New Roman"/>
      <w:shd w:val="clear" w:color="auto" w:fill="FFFFFF"/>
      <w:lang w:eastAsia="ru-RU"/>
    </w:rPr>
  </w:style>
  <w:style w:type="paragraph" w:styleId="af1">
    <w:name w:val="Plain Text"/>
    <w:basedOn w:val="a"/>
    <w:link w:val="af2"/>
    <w:rsid w:val="00662DD2"/>
    <w:pPr>
      <w:spacing w:after="0" w:line="240" w:lineRule="auto"/>
    </w:pPr>
    <w:rPr>
      <w:rFonts w:ascii="Courier New" w:eastAsia="Times New Roman" w:hAnsi="Courier New" w:cs="Courier New"/>
      <w:sz w:val="20"/>
      <w:szCs w:val="20"/>
    </w:rPr>
  </w:style>
  <w:style w:type="character" w:customStyle="1" w:styleId="af2">
    <w:name w:val="Текст Знак"/>
    <w:basedOn w:val="a0"/>
    <w:link w:val="af1"/>
    <w:rsid w:val="00662DD2"/>
    <w:rPr>
      <w:rFonts w:ascii="Courier New" w:eastAsia="Times New Roman" w:hAnsi="Courier New" w:cs="Courier New"/>
      <w:sz w:val="20"/>
      <w:szCs w:val="20"/>
    </w:rPr>
  </w:style>
  <w:style w:type="paragraph" w:styleId="31">
    <w:name w:val="Body Text 3"/>
    <w:basedOn w:val="a"/>
    <w:link w:val="32"/>
    <w:rsid w:val="00662DD2"/>
    <w:pPr>
      <w:widowControl w:val="0"/>
      <w:shd w:val="clear" w:color="auto" w:fill="FFFFFF"/>
      <w:tabs>
        <w:tab w:val="left" w:pos="566"/>
      </w:tabs>
      <w:autoSpaceDE w:val="0"/>
      <w:autoSpaceDN w:val="0"/>
      <w:adjustRightInd w:val="0"/>
      <w:spacing w:after="0" w:line="254" w:lineRule="exact"/>
      <w:jc w:val="both"/>
    </w:pPr>
    <w:rPr>
      <w:rFonts w:ascii="Times New Roman" w:eastAsia="Times New Roman" w:hAnsi="Times New Roman" w:cs="Times New Roman"/>
      <w:i/>
      <w:iCs/>
      <w:lang w:eastAsia="ru-RU"/>
    </w:rPr>
  </w:style>
  <w:style w:type="character" w:customStyle="1" w:styleId="32">
    <w:name w:val="Основной текст 3 Знак"/>
    <w:basedOn w:val="a0"/>
    <w:link w:val="31"/>
    <w:rsid w:val="00662DD2"/>
    <w:rPr>
      <w:rFonts w:ascii="Times New Roman" w:eastAsia="Times New Roman" w:hAnsi="Times New Roman" w:cs="Times New Roman"/>
      <w:i/>
      <w:iCs/>
      <w:shd w:val="clear" w:color="auto" w:fill="FFFFFF"/>
      <w:lang w:eastAsia="ru-RU"/>
    </w:rPr>
  </w:style>
  <w:style w:type="paragraph" w:styleId="23">
    <w:name w:val="Body Text Indent 2"/>
    <w:basedOn w:val="a"/>
    <w:link w:val="24"/>
    <w:rsid w:val="00662DD2"/>
    <w:pPr>
      <w:spacing w:after="0" w:line="240" w:lineRule="auto"/>
      <w:ind w:left="851"/>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662DD2"/>
    <w:rPr>
      <w:rFonts w:ascii="Times New Roman" w:eastAsia="Times New Roman" w:hAnsi="Times New Roman" w:cs="Times New Roman"/>
      <w:sz w:val="24"/>
      <w:szCs w:val="24"/>
    </w:rPr>
  </w:style>
  <w:style w:type="paragraph" w:styleId="af3">
    <w:name w:val="Title"/>
    <w:basedOn w:val="a"/>
    <w:link w:val="af4"/>
    <w:qFormat/>
    <w:rsid w:val="00662DD2"/>
    <w:pPr>
      <w:widowControl w:val="0"/>
      <w:shd w:val="clear" w:color="auto" w:fill="FFFFFF"/>
      <w:autoSpaceDE w:val="0"/>
      <w:autoSpaceDN w:val="0"/>
      <w:adjustRightInd w:val="0"/>
      <w:spacing w:after="0" w:line="254" w:lineRule="exact"/>
      <w:ind w:left="48"/>
      <w:jc w:val="center"/>
    </w:pPr>
    <w:rPr>
      <w:rFonts w:ascii="Times New Roman" w:eastAsia="Times New Roman" w:hAnsi="Times New Roman" w:cs="Times New Roman"/>
      <w:b/>
      <w:color w:val="000000"/>
      <w:lang w:eastAsia="ru-RU"/>
    </w:rPr>
  </w:style>
  <w:style w:type="character" w:customStyle="1" w:styleId="af4">
    <w:name w:val="Название Знак"/>
    <w:basedOn w:val="a0"/>
    <w:link w:val="af3"/>
    <w:rsid w:val="00662DD2"/>
    <w:rPr>
      <w:rFonts w:ascii="Times New Roman" w:eastAsia="Times New Roman" w:hAnsi="Times New Roman" w:cs="Times New Roman"/>
      <w:b/>
      <w:color w:val="000000"/>
      <w:shd w:val="clear" w:color="auto" w:fill="FFFFFF"/>
      <w:lang w:eastAsia="ru-RU"/>
    </w:rPr>
  </w:style>
  <w:style w:type="paragraph" w:styleId="af5">
    <w:name w:val="header"/>
    <w:aliases w:val="Linie"/>
    <w:basedOn w:val="a"/>
    <w:link w:val="af6"/>
    <w:rsid w:val="00662DD2"/>
    <w:pPr>
      <w:widowControl w:val="0"/>
      <w:tabs>
        <w:tab w:val="center" w:pos="4252"/>
        <w:tab w:val="right" w:pos="8504"/>
      </w:tabs>
      <w:spacing w:after="0" w:line="240" w:lineRule="auto"/>
    </w:pPr>
    <w:rPr>
      <w:rFonts w:ascii="Antiqua" w:eastAsia="Times New Roman" w:hAnsi="Antiqua" w:cs="Times New Roman"/>
      <w:sz w:val="24"/>
      <w:szCs w:val="24"/>
      <w:lang w:val="en-AU"/>
    </w:rPr>
  </w:style>
  <w:style w:type="character" w:customStyle="1" w:styleId="af6">
    <w:name w:val="Верхний колонтитул Знак"/>
    <w:aliases w:val="Linie Знак"/>
    <w:basedOn w:val="a0"/>
    <w:link w:val="af5"/>
    <w:rsid w:val="00662DD2"/>
    <w:rPr>
      <w:rFonts w:ascii="Antiqua" w:eastAsia="Times New Roman" w:hAnsi="Antiqua" w:cs="Times New Roman"/>
      <w:sz w:val="24"/>
      <w:szCs w:val="24"/>
      <w:lang w:val="en-AU"/>
    </w:rPr>
  </w:style>
  <w:style w:type="table" w:styleId="af7">
    <w:name w:val="Table Grid"/>
    <w:basedOn w:val="a1"/>
    <w:uiPriority w:val="59"/>
    <w:rsid w:val="00662DD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endnote text"/>
    <w:basedOn w:val="a"/>
    <w:link w:val="af9"/>
    <w:semiHidden/>
    <w:rsid w:val="00662DD2"/>
    <w:pPr>
      <w:spacing w:after="0" w:line="240" w:lineRule="auto"/>
    </w:pPr>
    <w:rPr>
      <w:rFonts w:ascii="Times New Roman" w:eastAsia="Times New Roman" w:hAnsi="Times New Roman" w:cs="Times New Roman"/>
      <w:sz w:val="20"/>
      <w:szCs w:val="20"/>
    </w:rPr>
  </w:style>
  <w:style w:type="character" w:customStyle="1" w:styleId="af9">
    <w:name w:val="Текст концевой сноски Знак"/>
    <w:basedOn w:val="a0"/>
    <w:link w:val="af8"/>
    <w:semiHidden/>
    <w:rsid w:val="00662DD2"/>
    <w:rPr>
      <w:rFonts w:ascii="Times New Roman" w:eastAsia="Times New Roman" w:hAnsi="Times New Roman" w:cs="Times New Roman"/>
      <w:sz w:val="20"/>
      <w:szCs w:val="20"/>
    </w:rPr>
  </w:style>
  <w:style w:type="paragraph" w:styleId="12">
    <w:name w:val="toc 1"/>
    <w:basedOn w:val="a"/>
    <w:next w:val="a"/>
    <w:autoRedefine/>
    <w:semiHidden/>
    <w:rsid w:val="00662DD2"/>
    <w:pPr>
      <w:spacing w:after="0" w:line="240" w:lineRule="auto"/>
      <w:jc w:val="center"/>
    </w:pPr>
    <w:rPr>
      <w:rFonts w:ascii="Times New Roman" w:eastAsia="Times New Roman" w:hAnsi="Times New Roman" w:cs="Times New Roman"/>
      <w:b/>
      <w:sz w:val="24"/>
      <w:szCs w:val="24"/>
    </w:rPr>
  </w:style>
  <w:style w:type="paragraph" w:customStyle="1" w:styleId="Inset">
    <w:name w:val="Inset"/>
    <w:basedOn w:val="a"/>
    <w:rsid w:val="00662DD2"/>
    <w:pPr>
      <w:spacing w:before="120" w:after="120" w:line="240" w:lineRule="auto"/>
      <w:jc w:val="center"/>
    </w:pPr>
    <w:rPr>
      <w:rFonts w:ascii="Arial" w:eastAsia="Times New Roman" w:hAnsi="Arial" w:cs="Arial"/>
      <w:sz w:val="20"/>
      <w:szCs w:val="20"/>
      <w:lang w:eastAsia="ru-RU"/>
    </w:rPr>
  </w:style>
  <w:style w:type="paragraph" w:customStyle="1" w:styleId="ColumnHeading">
    <w:name w:val="Column Heading"/>
    <w:basedOn w:val="a"/>
    <w:rsid w:val="00662DD2"/>
    <w:pPr>
      <w:keepNext/>
      <w:spacing w:before="60" w:after="60" w:line="240" w:lineRule="auto"/>
    </w:pPr>
    <w:rPr>
      <w:rFonts w:ascii="Times New Roman" w:eastAsia="Times New Roman" w:hAnsi="Times New Roman" w:cs="Times New Roman"/>
      <w:b/>
      <w:bCs/>
      <w:sz w:val="20"/>
      <w:szCs w:val="20"/>
    </w:rPr>
  </w:style>
  <w:style w:type="paragraph" w:customStyle="1" w:styleId="Tabletext">
    <w:name w:val="Table text"/>
    <w:basedOn w:val="a"/>
    <w:rsid w:val="00662DD2"/>
    <w:pPr>
      <w:spacing w:after="0" w:line="240" w:lineRule="auto"/>
      <w:jc w:val="both"/>
    </w:pPr>
    <w:rPr>
      <w:rFonts w:ascii="Times New Roman" w:eastAsia="Times New Roman" w:hAnsi="Times New Roman" w:cs="Times New Roman"/>
      <w:sz w:val="20"/>
      <w:szCs w:val="20"/>
    </w:rPr>
  </w:style>
  <w:style w:type="paragraph" w:customStyle="1" w:styleId="TableHeader">
    <w:name w:val="Table Header"/>
    <w:basedOn w:val="a"/>
    <w:rsid w:val="00662DD2"/>
    <w:pPr>
      <w:keepNext/>
      <w:keepLines/>
      <w:spacing w:before="120" w:after="120" w:line="240" w:lineRule="auto"/>
      <w:jc w:val="center"/>
    </w:pPr>
    <w:rPr>
      <w:rFonts w:ascii="Arial" w:eastAsia="Times New Roman" w:hAnsi="Arial" w:cs="Arial"/>
      <w:b/>
      <w:bCs/>
      <w:sz w:val="20"/>
      <w:szCs w:val="20"/>
      <w:lang w:eastAsia="ru-RU"/>
    </w:rPr>
  </w:style>
  <w:style w:type="paragraph" w:styleId="afa">
    <w:name w:val="footer"/>
    <w:basedOn w:val="a"/>
    <w:link w:val="afb"/>
    <w:rsid w:val="00662DD2"/>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b">
    <w:name w:val="Нижний колонтитул Знак"/>
    <w:basedOn w:val="a0"/>
    <w:link w:val="afa"/>
    <w:rsid w:val="00662DD2"/>
    <w:rPr>
      <w:rFonts w:ascii="Times New Roman" w:eastAsia="Times New Roman" w:hAnsi="Times New Roman" w:cs="Times New Roman"/>
      <w:sz w:val="20"/>
      <w:szCs w:val="20"/>
      <w:lang w:eastAsia="ru-RU"/>
    </w:rPr>
  </w:style>
  <w:style w:type="character" w:styleId="afc">
    <w:name w:val="page number"/>
    <w:basedOn w:val="a0"/>
    <w:rsid w:val="00662DD2"/>
  </w:style>
  <w:style w:type="paragraph" w:styleId="afd">
    <w:name w:val="Body Text Indent"/>
    <w:basedOn w:val="a"/>
    <w:link w:val="afe"/>
    <w:rsid w:val="00662DD2"/>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e">
    <w:name w:val="Основной текст с отступом Знак"/>
    <w:basedOn w:val="a0"/>
    <w:link w:val="afd"/>
    <w:rsid w:val="00662DD2"/>
    <w:rPr>
      <w:rFonts w:ascii="Times New Roman" w:eastAsia="Times New Roman" w:hAnsi="Times New Roman" w:cs="Times New Roman"/>
      <w:sz w:val="20"/>
      <w:szCs w:val="20"/>
      <w:lang w:eastAsia="ru-RU"/>
    </w:rPr>
  </w:style>
  <w:style w:type="character" w:styleId="aff">
    <w:name w:val="endnote reference"/>
    <w:basedOn w:val="a0"/>
    <w:rsid w:val="00662DD2"/>
    <w:rPr>
      <w:vertAlign w:val="superscript"/>
    </w:rPr>
  </w:style>
  <w:style w:type="character" w:customStyle="1" w:styleId="blk3">
    <w:name w:val="blk3"/>
    <w:basedOn w:val="a0"/>
    <w:rsid w:val="00662DD2"/>
    <w:rPr>
      <w:vanish w:val="0"/>
      <w:webHidden w:val="0"/>
      <w:specVanish w:val="0"/>
    </w:rPr>
  </w:style>
  <w:style w:type="paragraph" w:customStyle="1" w:styleId="13">
    <w:name w:val="Абзац списка1"/>
    <w:basedOn w:val="a"/>
    <w:rsid w:val="00662DD2"/>
    <w:pPr>
      <w:spacing w:after="0" w:line="240" w:lineRule="auto"/>
      <w:ind w:left="720"/>
      <w:contextualSpacing/>
    </w:pPr>
    <w:rPr>
      <w:rFonts w:ascii="Times New Roman" w:eastAsia="Calibri" w:hAnsi="Times New Roman" w:cs="Times New Roman"/>
      <w:sz w:val="20"/>
      <w:szCs w:val="20"/>
      <w:lang w:eastAsia="ru-RU"/>
    </w:rPr>
  </w:style>
  <w:style w:type="paragraph" w:styleId="aff0">
    <w:name w:val="Revision"/>
    <w:hidden/>
    <w:uiPriority w:val="99"/>
    <w:semiHidden/>
    <w:rsid w:val="00662DD2"/>
    <w:pPr>
      <w:spacing w:after="0" w:line="240" w:lineRule="auto"/>
    </w:pPr>
    <w:rPr>
      <w:rFonts w:ascii="Times New Roman" w:eastAsia="Times New Roman" w:hAnsi="Times New Roman" w:cs="Times New Roman"/>
      <w:sz w:val="20"/>
      <w:szCs w:val="20"/>
      <w:lang w:eastAsia="ru-RU"/>
    </w:rPr>
  </w:style>
  <w:style w:type="numbering" w:customStyle="1" w:styleId="25">
    <w:name w:val="Нет списка2"/>
    <w:next w:val="a2"/>
    <w:uiPriority w:val="99"/>
    <w:semiHidden/>
    <w:unhideWhenUsed/>
    <w:rsid w:val="00D53CC9"/>
  </w:style>
  <w:style w:type="table" w:customStyle="1" w:styleId="14">
    <w:name w:val="Сетка таблицы1"/>
    <w:basedOn w:val="a1"/>
    <w:next w:val="af7"/>
    <w:uiPriority w:val="59"/>
    <w:rsid w:val="00D53CC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CC9"/>
  </w:style>
  <w:style w:type="paragraph" w:styleId="1">
    <w:name w:val="heading 1"/>
    <w:basedOn w:val="a"/>
    <w:next w:val="a"/>
    <w:link w:val="10"/>
    <w:qFormat/>
    <w:rsid w:val="00662DD2"/>
    <w:pPr>
      <w:keepNext/>
      <w:widowControl w:val="0"/>
      <w:autoSpaceDE w:val="0"/>
      <w:autoSpaceDN w:val="0"/>
      <w:adjustRightInd w:val="0"/>
      <w:spacing w:after="0" w:line="240" w:lineRule="auto"/>
      <w:jc w:val="both"/>
      <w:outlineLvl w:val="0"/>
    </w:pPr>
    <w:rPr>
      <w:rFonts w:ascii="Times New Roman" w:eastAsia="Times New Roman" w:hAnsi="Times New Roman" w:cs="Times New Roman"/>
      <w:color w:val="000000"/>
      <w:szCs w:val="20"/>
      <w:lang w:eastAsia="ru-RU"/>
    </w:rPr>
  </w:style>
  <w:style w:type="paragraph" w:styleId="2">
    <w:name w:val="heading 2"/>
    <w:basedOn w:val="a"/>
    <w:next w:val="a"/>
    <w:link w:val="20"/>
    <w:qFormat/>
    <w:rsid w:val="00662DD2"/>
    <w:pPr>
      <w:spacing w:before="120" w:after="0" w:line="240" w:lineRule="auto"/>
      <w:outlineLvl w:val="1"/>
    </w:pPr>
    <w:rPr>
      <w:rFonts w:ascii="Arial" w:eastAsia="Times New Roman" w:hAnsi="Arial" w:cs="Times New Roman"/>
      <w:b/>
      <w:sz w:val="24"/>
      <w:szCs w:val="20"/>
      <w:lang w:val="en-GB" w:eastAsia="ru-RU"/>
    </w:rPr>
  </w:style>
  <w:style w:type="paragraph" w:styleId="3">
    <w:name w:val="heading 3"/>
    <w:basedOn w:val="a"/>
    <w:next w:val="a"/>
    <w:link w:val="30"/>
    <w:qFormat/>
    <w:rsid w:val="00662DD2"/>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rsid w:val="00CB1328"/>
    <w:rPr>
      <w:rFonts w:ascii="Times New Roman" w:hAnsi="Times New Roman" w:cs="Times New Roman" w:hint="default"/>
      <w:vertAlign w:val="superscript"/>
    </w:rPr>
  </w:style>
  <w:style w:type="paragraph" w:styleId="a4">
    <w:name w:val="footnote text"/>
    <w:aliases w:val="Знак"/>
    <w:basedOn w:val="a"/>
    <w:link w:val="a5"/>
    <w:uiPriority w:val="99"/>
    <w:unhideWhenUsed/>
    <w:rsid w:val="00CB1328"/>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
    <w:basedOn w:val="a0"/>
    <w:link w:val="a4"/>
    <w:uiPriority w:val="99"/>
    <w:rsid w:val="00CB1328"/>
    <w:rPr>
      <w:rFonts w:ascii="Calibri" w:eastAsia="Times New Roman" w:hAnsi="Calibri" w:cs="Times New Roman"/>
      <w:sz w:val="20"/>
      <w:szCs w:val="20"/>
    </w:rPr>
  </w:style>
  <w:style w:type="character" w:styleId="a6">
    <w:name w:val="Hyperlink"/>
    <w:uiPriority w:val="99"/>
    <w:unhideWhenUsed/>
    <w:rsid w:val="00B81E8A"/>
    <w:rPr>
      <w:color w:val="0000FF"/>
      <w:u w:val="single"/>
    </w:rPr>
  </w:style>
  <w:style w:type="paragraph" w:styleId="a7">
    <w:name w:val="List Paragraph"/>
    <w:basedOn w:val="a"/>
    <w:uiPriority w:val="34"/>
    <w:qFormat/>
    <w:rsid w:val="00E4674E"/>
    <w:pPr>
      <w:ind w:left="720"/>
      <w:contextualSpacing/>
    </w:pPr>
  </w:style>
  <w:style w:type="paragraph" w:styleId="a8">
    <w:name w:val="Balloon Text"/>
    <w:basedOn w:val="a"/>
    <w:link w:val="a9"/>
    <w:semiHidden/>
    <w:unhideWhenUsed/>
    <w:rsid w:val="007F744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F7446"/>
    <w:rPr>
      <w:rFonts w:ascii="Tahoma" w:hAnsi="Tahoma" w:cs="Tahoma"/>
      <w:sz w:val="16"/>
      <w:szCs w:val="16"/>
    </w:rPr>
  </w:style>
  <w:style w:type="character" w:customStyle="1" w:styleId="10">
    <w:name w:val="Заголовок 1 Знак"/>
    <w:basedOn w:val="a0"/>
    <w:link w:val="1"/>
    <w:rsid w:val="00662DD2"/>
    <w:rPr>
      <w:rFonts w:ascii="Times New Roman" w:eastAsia="Times New Roman" w:hAnsi="Times New Roman" w:cs="Times New Roman"/>
      <w:color w:val="000000"/>
      <w:szCs w:val="20"/>
      <w:lang w:eastAsia="ru-RU"/>
    </w:rPr>
  </w:style>
  <w:style w:type="character" w:customStyle="1" w:styleId="20">
    <w:name w:val="Заголовок 2 Знак"/>
    <w:basedOn w:val="a0"/>
    <w:link w:val="2"/>
    <w:rsid w:val="00662DD2"/>
    <w:rPr>
      <w:rFonts w:ascii="Arial" w:eastAsia="Times New Roman" w:hAnsi="Arial" w:cs="Times New Roman"/>
      <w:b/>
      <w:sz w:val="24"/>
      <w:szCs w:val="20"/>
      <w:lang w:val="en-GB" w:eastAsia="ru-RU"/>
    </w:rPr>
  </w:style>
  <w:style w:type="character" w:customStyle="1" w:styleId="30">
    <w:name w:val="Заголовок 3 Знак"/>
    <w:basedOn w:val="a0"/>
    <w:link w:val="3"/>
    <w:rsid w:val="00662DD2"/>
    <w:rPr>
      <w:rFonts w:ascii="Arial" w:eastAsia="Times New Roman" w:hAnsi="Arial" w:cs="Arial"/>
      <w:b/>
      <w:bCs/>
      <w:sz w:val="26"/>
      <w:szCs w:val="26"/>
    </w:rPr>
  </w:style>
  <w:style w:type="numbering" w:customStyle="1" w:styleId="11">
    <w:name w:val="Нет списка1"/>
    <w:next w:val="a2"/>
    <w:uiPriority w:val="99"/>
    <w:semiHidden/>
    <w:unhideWhenUsed/>
    <w:rsid w:val="00662DD2"/>
  </w:style>
  <w:style w:type="paragraph" w:styleId="aa">
    <w:name w:val="Body Text"/>
    <w:basedOn w:val="a"/>
    <w:link w:val="ab"/>
    <w:rsid w:val="00662DD2"/>
    <w:pPr>
      <w:tabs>
        <w:tab w:val="left" w:pos="4622"/>
        <w:tab w:val="left" w:pos="9198"/>
      </w:tabs>
      <w:spacing w:after="0" w:line="240" w:lineRule="auto"/>
      <w:jc w:val="both"/>
    </w:pPr>
    <w:rPr>
      <w:rFonts w:ascii="Arial" w:eastAsia="Times New Roman" w:hAnsi="Arial" w:cs="Times New Roman"/>
      <w:sz w:val="20"/>
      <w:szCs w:val="20"/>
      <w:lang w:eastAsia="ru-RU"/>
    </w:rPr>
  </w:style>
  <w:style w:type="character" w:customStyle="1" w:styleId="ab">
    <w:name w:val="Основной текст Знак"/>
    <w:basedOn w:val="a0"/>
    <w:link w:val="aa"/>
    <w:rsid w:val="00662DD2"/>
    <w:rPr>
      <w:rFonts w:ascii="Arial" w:eastAsia="Times New Roman" w:hAnsi="Arial" w:cs="Times New Roman"/>
      <w:sz w:val="20"/>
      <w:szCs w:val="20"/>
      <w:lang w:eastAsia="ru-RU"/>
    </w:rPr>
  </w:style>
  <w:style w:type="character" w:styleId="ac">
    <w:name w:val="annotation reference"/>
    <w:semiHidden/>
    <w:rsid w:val="00662DD2"/>
    <w:rPr>
      <w:rFonts w:cs="Times New Roman"/>
      <w:sz w:val="16"/>
      <w:szCs w:val="16"/>
    </w:rPr>
  </w:style>
  <w:style w:type="paragraph" w:styleId="ad">
    <w:name w:val="annotation text"/>
    <w:basedOn w:val="a"/>
    <w:link w:val="ae"/>
    <w:semiHidden/>
    <w:rsid w:val="00662DD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semiHidden/>
    <w:rsid w:val="00662DD2"/>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662DD2"/>
    <w:rPr>
      <w:b/>
      <w:bCs/>
    </w:rPr>
  </w:style>
  <w:style w:type="character" w:customStyle="1" w:styleId="af0">
    <w:name w:val="Тема примечания Знак"/>
    <w:basedOn w:val="ae"/>
    <w:link w:val="af"/>
    <w:semiHidden/>
    <w:rsid w:val="00662DD2"/>
    <w:rPr>
      <w:rFonts w:ascii="Times New Roman" w:eastAsia="Times New Roman" w:hAnsi="Times New Roman" w:cs="Times New Roman"/>
      <w:b/>
      <w:bCs/>
      <w:sz w:val="20"/>
      <w:szCs w:val="20"/>
      <w:lang w:eastAsia="ru-RU"/>
    </w:rPr>
  </w:style>
  <w:style w:type="paragraph" w:styleId="21">
    <w:name w:val="Body Text 2"/>
    <w:basedOn w:val="a"/>
    <w:link w:val="22"/>
    <w:rsid w:val="00662DD2"/>
    <w:pPr>
      <w:widowControl w:val="0"/>
      <w:shd w:val="clear" w:color="auto" w:fill="FFFFFF"/>
      <w:tabs>
        <w:tab w:val="left" w:pos="590"/>
      </w:tabs>
      <w:autoSpaceDE w:val="0"/>
      <w:autoSpaceDN w:val="0"/>
      <w:adjustRightInd w:val="0"/>
      <w:spacing w:after="0" w:line="254" w:lineRule="exact"/>
      <w:jc w:val="both"/>
    </w:pPr>
    <w:rPr>
      <w:rFonts w:ascii="Times New Roman" w:eastAsia="Times New Roman" w:hAnsi="Times New Roman" w:cs="Times New Roman"/>
      <w:lang w:eastAsia="ru-RU"/>
    </w:rPr>
  </w:style>
  <w:style w:type="character" w:customStyle="1" w:styleId="22">
    <w:name w:val="Основной текст 2 Знак"/>
    <w:basedOn w:val="a0"/>
    <w:link w:val="21"/>
    <w:rsid w:val="00662DD2"/>
    <w:rPr>
      <w:rFonts w:ascii="Times New Roman" w:eastAsia="Times New Roman" w:hAnsi="Times New Roman" w:cs="Times New Roman"/>
      <w:shd w:val="clear" w:color="auto" w:fill="FFFFFF"/>
      <w:lang w:eastAsia="ru-RU"/>
    </w:rPr>
  </w:style>
  <w:style w:type="paragraph" w:styleId="af1">
    <w:name w:val="Plain Text"/>
    <w:basedOn w:val="a"/>
    <w:link w:val="af2"/>
    <w:rsid w:val="00662DD2"/>
    <w:pPr>
      <w:spacing w:after="0" w:line="240" w:lineRule="auto"/>
    </w:pPr>
    <w:rPr>
      <w:rFonts w:ascii="Courier New" w:eastAsia="Times New Roman" w:hAnsi="Courier New" w:cs="Courier New"/>
      <w:sz w:val="20"/>
      <w:szCs w:val="20"/>
    </w:rPr>
  </w:style>
  <w:style w:type="character" w:customStyle="1" w:styleId="af2">
    <w:name w:val="Текст Знак"/>
    <w:basedOn w:val="a0"/>
    <w:link w:val="af1"/>
    <w:rsid w:val="00662DD2"/>
    <w:rPr>
      <w:rFonts w:ascii="Courier New" w:eastAsia="Times New Roman" w:hAnsi="Courier New" w:cs="Courier New"/>
      <w:sz w:val="20"/>
      <w:szCs w:val="20"/>
    </w:rPr>
  </w:style>
  <w:style w:type="paragraph" w:styleId="31">
    <w:name w:val="Body Text 3"/>
    <w:basedOn w:val="a"/>
    <w:link w:val="32"/>
    <w:rsid w:val="00662DD2"/>
    <w:pPr>
      <w:widowControl w:val="0"/>
      <w:shd w:val="clear" w:color="auto" w:fill="FFFFFF"/>
      <w:tabs>
        <w:tab w:val="left" w:pos="566"/>
      </w:tabs>
      <w:autoSpaceDE w:val="0"/>
      <w:autoSpaceDN w:val="0"/>
      <w:adjustRightInd w:val="0"/>
      <w:spacing w:after="0" w:line="254" w:lineRule="exact"/>
      <w:jc w:val="both"/>
    </w:pPr>
    <w:rPr>
      <w:rFonts w:ascii="Times New Roman" w:eastAsia="Times New Roman" w:hAnsi="Times New Roman" w:cs="Times New Roman"/>
      <w:i/>
      <w:iCs/>
      <w:lang w:eastAsia="ru-RU"/>
    </w:rPr>
  </w:style>
  <w:style w:type="character" w:customStyle="1" w:styleId="32">
    <w:name w:val="Основной текст 3 Знак"/>
    <w:basedOn w:val="a0"/>
    <w:link w:val="31"/>
    <w:rsid w:val="00662DD2"/>
    <w:rPr>
      <w:rFonts w:ascii="Times New Roman" w:eastAsia="Times New Roman" w:hAnsi="Times New Roman" w:cs="Times New Roman"/>
      <w:i/>
      <w:iCs/>
      <w:shd w:val="clear" w:color="auto" w:fill="FFFFFF"/>
      <w:lang w:eastAsia="ru-RU"/>
    </w:rPr>
  </w:style>
  <w:style w:type="paragraph" w:styleId="23">
    <w:name w:val="Body Text Indent 2"/>
    <w:basedOn w:val="a"/>
    <w:link w:val="24"/>
    <w:rsid w:val="00662DD2"/>
    <w:pPr>
      <w:spacing w:after="0" w:line="240" w:lineRule="auto"/>
      <w:ind w:left="851"/>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662DD2"/>
    <w:rPr>
      <w:rFonts w:ascii="Times New Roman" w:eastAsia="Times New Roman" w:hAnsi="Times New Roman" w:cs="Times New Roman"/>
      <w:sz w:val="24"/>
      <w:szCs w:val="24"/>
    </w:rPr>
  </w:style>
  <w:style w:type="paragraph" w:styleId="af3">
    <w:name w:val="Title"/>
    <w:basedOn w:val="a"/>
    <w:link w:val="af4"/>
    <w:qFormat/>
    <w:rsid w:val="00662DD2"/>
    <w:pPr>
      <w:widowControl w:val="0"/>
      <w:shd w:val="clear" w:color="auto" w:fill="FFFFFF"/>
      <w:autoSpaceDE w:val="0"/>
      <w:autoSpaceDN w:val="0"/>
      <w:adjustRightInd w:val="0"/>
      <w:spacing w:after="0" w:line="254" w:lineRule="exact"/>
      <w:ind w:left="48"/>
      <w:jc w:val="center"/>
    </w:pPr>
    <w:rPr>
      <w:rFonts w:ascii="Times New Roman" w:eastAsia="Times New Roman" w:hAnsi="Times New Roman" w:cs="Times New Roman"/>
      <w:b/>
      <w:color w:val="000000"/>
      <w:lang w:eastAsia="ru-RU"/>
    </w:rPr>
  </w:style>
  <w:style w:type="character" w:customStyle="1" w:styleId="af4">
    <w:name w:val="Название Знак"/>
    <w:basedOn w:val="a0"/>
    <w:link w:val="af3"/>
    <w:rsid w:val="00662DD2"/>
    <w:rPr>
      <w:rFonts w:ascii="Times New Roman" w:eastAsia="Times New Roman" w:hAnsi="Times New Roman" w:cs="Times New Roman"/>
      <w:b/>
      <w:color w:val="000000"/>
      <w:shd w:val="clear" w:color="auto" w:fill="FFFFFF"/>
      <w:lang w:eastAsia="ru-RU"/>
    </w:rPr>
  </w:style>
  <w:style w:type="paragraph" w:styleId="af5">
    <w:name w:val="header"/>
    <w:aliases w:val="Linie"/>
    <w:basedOn w:val="a"/>
    <w:link w:val="af6"/>
    <w:rsid w:val="00662DD2"/>
    <w:pPr>
      <w:widowControl w:val="0"/>
      <w:tabs>
        <w:tab w:val="center" w:pos="4252"/>
        <w:tab w:val="right" w:pos="8504"/>
      </w:tabs>
      <w:spacing w:after="0" w:line="240" w:lineRule="auto"/>
    </w:pPr>
    <w:rPr>
      <w:rFonts w:ascii="Antiqua" w:eastAsia="Times New Roman" w:hAnsi="Antiqua" w:cs="Times New Roman"/>
      <w:sz w:val="24"/>
      <w:szCs w:val="24"/>
      <w:lang w:val="en-AU"/>
    </w:rPr>
  </w:style>
  <w:style w:type="character" w:customStyle="1" w:styleId="af6">
    <w:name w:val="Верхний колонтитул Знак"/>
    <w:aliases w:val="Linie Знак"/>
    <w:basedOn w:val="a0"/>
    <w:link w:val="af5"/>
    <w:rsid w:val="00662DD2"/>
    <w:rPr>
      <w:rFonts w:ascii="Antiqua" w:eastAsia="Times New Roman" w:hAnsi="Antiqua" w:cs="Times New Roman"/>
      <w:sz w:val="24"/>
      <w:szCs w:val="24"/>
      <w:lang w:val="en-AU"/>
    </w:rPr>
  </w:style>
  <w:style w:type="table" w:styleId="af7">
    <w:name w:val="Table Grid"/>
    <w:basedOn w:val="a1"/>
    <w:uiPriority w:val="59"/>
    <w:rsid w:val="00662DD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endnote text"/>
    <w:basedOn w:val="a"/>
    <w:link w:val="af9"/>
    <w:semiHidden/>
    <w:rsid w:val="00662DD2"/>
    <w:pPr>
      <w:spacing w:after="0" w:line="240" w:lineRule="auto"/>
    </w:pPr>
    <w:rPr>
      <w:rFonts w:ascii="Times New Roman" w:eastAsia="Times New Roman" w:hAnsi="Times New Roman" w:cs="Times New Roman"/>
      <w:sz w:val="20"/>
      <w:szCs w:val="20"/>
    </w:rPr>
  </w:style>
  <w:style w:type="character" w:customStyle="1" w:styleId="af9">
    <w:name w:val="Текст концевой сноски Знак"/>
    <w:basedOn w:val="a0"/>
    <w:link w:val="af8"/>
    <w:semiHidden/>
    <w:rsid w:val="00662DD2"/>
    <w:rPr>
      <w:rFonts w:ascii="Times New Roman" w:eastAsia="Times New Roman" w:hAnsi="Times New Roman" w:cs="Times New Roman"/>
      <w:sz w:val="20"/>
      <w:szCs w:val="20"/>
    </w:rPr>
  </w:style>
  <w:style w:type="paragraph" w:styleId="12">
    <w:name w:val="toc 1"/>
    <w:basedOn w:val="a"/>
    <w:next w:val="a"/>
    <w:autoRedefine/>
    <w:semiHidden/>
    <w:rsid w:val="00662DD2"/>
    <w:pPr>
      <w:spacing w:after="0" w:line="240" w:lineRule="auto"/>
      <w:jc w:val="center"/>
    </w:pPr>
    <w:rPr>
      <w:rFonts w:ascii="Times New Roman" w:eastAsia="Times New Roman" w:hAnsi="Times New Roman" w:cs="Times New Roman"/>
      <w:b/>
      <w:sz w:val="24"/>
      <w:szCs w:val="24"/>
    </w:rPr>
  </w:style>
  <w:style w:type="paragraph" w:customStyle="1" w:styleId="Inset">
    <w:name w:val="Inset"/>
    <w:basedOn w:val="a"/>
    <w:rsid w:val="00662DD2"/>
    <w:pPr>
      <w:spacing w:before="120" w:after="120" w:line="240" w:lineRule="auto"/>
      <w:jc w:val="center"/>
    </w:pPr>
    <w:rPr>
      <w:rFonts w:ascii="Arial" w:eastAsia="Times New Roman" w:hAnsi="Arial" w:cs="Arial"/>
      <w:sz w:val="20"/>
      <w:szCs w:val="20"/>
      <w:lang w:eastAsia="ru-RU"/>
    </w:rPr>
  </w:style>
  <w:style w:type="paragraph" w:customStyle="1" w:styleId="ColumnHeading">
    <w:name w:val="Column Heading"/>
    <w:basedOn w:val="a"/>
    <w:rsid w:val="00662DD2"/>
    <w:pPr>
      <w:keepNext/>
      <w:spacing w:before="60" w:after="60" w:line="240" w:lineRule="auto"/>
    </w:pPr>
    <w:rPr>
      <w:rFonts w:ascii="Times New Roman" w:eastAsia="Times New Roman" w:hAnsi="Times New Roman" w:cs="Times New Roman"/>
      <w:b/>
      <w:bCs/>
      <w:sz w:val="20"/>
      <w:szCs w:val="20"/>
    </w:rPr>
  </w:style>
  <w:style w:type="paragraph" w:customStyle="1" w:styleId="Tabletext">
    <w:name w:val="Table text"/>
    <w:basedOn w:val="a"/>
    <w:rsid w:val="00662DD2"/>
    <w:pPr>
      <w:spacing w:after="0" w:line="240" w:lineRule="auto"/>
      <w:jc w:val="both"/>
    </w:pPr>
    <w:rPr>
      <w:rFonts w:ascii="Times New Roman" w:eastAsia="Times New Roman" w:hAnsi="Times New Roman" w:cs="Times New Roman"/>
      <w:sz w:val="20"/>
      <w:szCs w:val="20"/>
    </w:rPr>
  </w:style>
  <w:style w:type="paragraph" w:customStyle="1" w:styleId="TableHeader">
    <w:name w:val="Table Header"/>
    <w:basedOn w:val="a"/>
    <w:rsid w:val="00662DD2"/>
    <w:pPr>
      <w:keepNext/>
      <w:keepLines/>
      <w:spacing w:before="120" w:after="120" w:line="240" w:lineRule="auto"/>
      <w:jc w:val="center"/>
    </w:pPr>
    <w:rPr>
      <w:rFonts w:ascii="Arial" w:eastAsia="Times New Roman" w:hAnsi="Arial" w:cs="Arial"/>
      <w:b/>
      <w:bCs/>
      <w:sz w:val="20"/>
      <w:szCs w:val="20"/>
      <w:lang w:eastAsia="ru-RU"/>
    </w:rPr>
  </w:style>
  <w:style w:type="paragraph" w:styleId="afa">
    <w:name w:val="footer"/>
    <w:basedOn w:val="a"/>
    <w:link w:val="afb"/>
    <w:rsid w:val="00662DD2"/>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b">
    <w:name w:val="Нижний колонтитул Знак"/>
    <w:basedOn w:val="a0"/>
    <w:link w:val="afa"/>
    <w:rsid w:val="00662DD2"/>
    <w:rPr>
      <w:rFonts w:ascii="Times New Roman" w:eastAsia="Times New Roman" w:hAnsi="Times New Roman" w:cs="Times New Roman"/>
      <w:sz w:val="20"/>
      <w:szCs w:val="20"/>
      <w:lang w:eastAsia="ru-RU"/>
    </w:rPr>
  </w:style>
  <w:style w:type="character" w:styleId="afc">
    <w:name w:val="page number"/>
    <w:basedOn w:val="a0"/>
    <w:rsid w:val="00662DD2"/>
  </w:style>
  <w:style w:type="paragraph" w:styleId="afd">
    <w:name w:val="Body Text Indent"/>
    <w:basedOn w:val="a"/>
    <w:link w:val="afe"/>
    <w:rsid w:val="00662DD2"/>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e">
    <w:name w:val="Основной текст с отступом Знак"/>
    <w:basedOn w:val="a0"/>
    <w:link w:val="afd"/>
    <w:rsid w:val="00662DD2"/>
    <w:rPr>
      <w:rFonts w:ascii="Times New Roman" w:eastAsia="Times New Roman" w:hAnsi="Times New Roman" w:cs="Times New Roman"/>
      <w:sz w:val="20"/>
      <w:szCs w:val="20"/>
      <w:lang w:eastAsia="ru-RU"/>
    </w:rPr>
  </w:style>
  <w:style w:type="character" w:styleId="aff">
    <w:name w:val="endnote reference"/>
    <w:basedOn w:val="a0"/>
    <w:rsid w:val="00662DD2"/>
    <w:rPr>
      <w:vertAlign w:val="superscript"/>
    </w:rPr>
  </w:style>
  <w:style w:type="character" w:customStyle="1" w:styleId="blk3">
    <w:name w:val="blk3"/>
    <w:basedOn w:val="a0"/>
    <w:rsid w:val="00662DD2"/>
    <w:rPr>
      <w:vanish w:val="0"/>
      <w:webHidden w:val="0"/>
      <w:specVanish w:val="0"/>
    </w:rPr>
  </w:style>
  <w:style w:type="paragraph" w:customStyle="1" w:styleId="13">
    <w:name w:val="Абзац списка1"/>
    <w:basedOn w:val="a"/>
    <w:rsid w:val="00662DD2"/>
    <w:pPr>
      <w:spacing w:after="0" w:line="240" w:lineRule="auto"/>
      <w:ind w:left="720"/>
      <w:contextualSpacing/>
    </w:pPr>
    <w:rPr>
      <w:rFonts w:ascii="Times New Roman" w:eastAsia="Calibri" w:hAnsi="Times New Roman" w:cs="Times New Roman"/>
      <w:sz w:val="20"/>
      <w:szCs w:val="20"/>
      <w:lang w:eastAsia="ru-RU"/>
    </w:rPr>
  </w:style>
  <w:style w:type="paragraph" w:styleId="aff0">
    <w:name w:val="Revision"/>
    <w:hidden/>
    <w:uiPriority w:val="99"/>
    <w:semiHidden/>
    <w:rsid w:val="00662DD2"/>
    <w:pPr>
      <w:spacing w:after="0" w:line="240" w:lineRule="auto"/>
    </w:pPr>
    <w:rPr>
      <w:rFonts w:ascii="Times New Roman" w:eastAsia="Times New Roman" w:hAnsi="Times New Roman" w:cs="Times New Roman"/>
      <w:sz w:val="20"/>
      <w:szCs w:val="20"/>
      <w:lang w:eastAsia="ru-RU"/>
    </w:rPr>
  </w:style>
  <w:style w:type="numbering" w:customStyle="1" w:styleId="25">
    <w:name w:val="Нет списка2"/>
    <w:next w:val="a2"/>
    <w:uiPriority w:val="99"/>
    <w:semiHidden/>
    <w:unhideWhenUsed/>
    <w:rsid w:val="00D53CC9"/>
  </w:style>
  <w:style w:type="table" w:customStyle="1" w:styleId="14">
    <w:name w:val="Сетка таблицы1"/>
    <w:basedOn w:val="a1"/>
    <w:next w:val="af7"/>
    <w:uiPriority w:val="59"/>
    <w:rsid w:val="00D53CC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sberbank.ru/moscow/ru/about/csr/anticorruption/" TargetMode="External"/><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79862-6EEC-42D6-9758-C17B36705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946</TotalTime>
  <Pages>39</Pages>
  <Words>12872</Words>
  <Characters>73376</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Котлова Ольга Николаевна</dc:creator>
  <cp:lastModifiedBy>Ivanova</cp:lastModifiedBy>
  <cp:revision>102</cp:revision>
  <cp:lastPrinted>2017-10-25T16:14:00Z</cp:lastPrinted>
  <dcterms:created xsi:type="dcterms:W3CDTF">2017-10-02T10:53:00Z</dcterms:created>
  <dcterms:modified xsi:type="dcterms:W3CDTF">2017-11-24T12:26:00Z</dcterms:modified>
</cp:coreProperties>
</file>